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5de8240844e3" w:history="1">
              <w:r>
                <w:rPr>
                  <w:rStyle w:val="Hyperlink"/>
                </w:rPr>
                <w:t>中国降血脂药物行业调查分析及发展趋势预测报告（2025-2031年）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5de8240844e3" w:history="1">
              <w:r>
                <w:rPr>
                  <w:rStyle w:val="Hyperlink"/>
                </w:rPr>
                <w:t>中国降血脂药物行业调查分析及发展趋势预测报告（2025-2031年）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5de8240844e3" w:history="1">
                <w:r>
                  <w:rPr>
                    <w:rStyle w:val="Hyperlink"/>
                  </w:rPr>
                  <w:t>https://www.20087.com/1/20/JiangXueZhiYaoWuHangYeXianZhuang.html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是心血管疾病预防和治疗的关键，近年来在药物研发和治疗策略上取得了显著进展。新型降脂药物，如PCSK9抑制剂和小干扰RNA药物，能够更有效地降低血液中的低密度脂蛋白胆固醇（LDL-C），减少心血管事件的风险。同时，通过基因检测指导的个体化治疗，提高了药物的疗效和安全性。</w:t>
      </w:r>
      <w:r>
        <w:rPr>
          <w:rFonts w:hint="eastAsia"/>
        </w:rPr>
        <w:br/>
      </w:r>
      <w:r>
        <w:rPr>
          <w:rFonts w:hint="eastAsia"/>
        </w:rPr>
        <w:t>　　未来，降血脂药物将更加注重精准医疗和生活方式的结合。通过深入研究遗传因素和生活方式对血脂的影响，医生能够为患者提供更加个性化的治疗方案，包括药物、饮食和运动的综合管理。同时，随着远程医疗和数字健康技术的发展，患者可以远程监测血脂水平，及时调整治疗计划，提高长期管理的依从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95de8240844e3" w:history="1">
        <w:r>
          <w:rPr>
            <w:rStyle w:val="Hyperlink"/>
          </w:rPr>
          <w:t>中国降血脂药物行业调查分析及发展趋势预测报告（2025-2031年）</w:t>
        </w:r>
      </w:hyperlink>
      <w:r>
        <w:rPr>
          <w:rFonts w:hint="eastAsia"/>
        </w:rPr>
        <w:t>》通过详实的数据分析，全面解析了降血脂药物行业的市场规模、需求动态及价格趋势，深入探讨了降血脂药物产业链上下游的协同关系与竞争格局变化。报告对降血脂药物细分市场进行精准划分，结合重点企业研究，揭示了品牌影响力与市场集中度的现状，为行业参与者提供了清晰的竞争态势洞察。同时，报告结合宏观经济环境、技术发展路径及消费者需求演变，科学预测了降血脂药物行业的未来发展方向，并针对潜在风险提出了切实可行的应对策略。报告为降血脂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降血脂药物行业相关概述</w:t>
      </w:r>
      <w:r>
        <w:rPr>
          <w:rFonts w:hint="eastAsia"/>
        </w:rPr>
        <w:br/>
      </w:r>
      <w:r>
        <w:rPr>
          <w:rFonts w:hint="eastAsia"/>
        </w:rPr>
        <w:t>　　1.1 降血脂药物行业定义及特点</w:t>
      </w:r>
      <w:r>
        <w:rPr>
          <w:rFonts w:hint="eastAsia"/>
        </w:rPr>
        <w:br/>
      </w:r>
      <w:r>
        <w:rPr>
          <w:rFonts w:hint="eastAsia"/>
        </w:rPr>
        <w:t>　　　　1.1.1 降血脂药物行业的定义</w:t>
      </w:r>
      <w:r>
        <w:rPr>
          <w:rFonts w:hint="eastAsia"/>
        </w:rPr>
        <w:br/>
      </w:r>
      <w:r>
        <w:rPr>
          <w:rFonts w:hint="eastAsia"/>
        </w:rPr>
        <w:t>　　　　1.1.2 降血脂药物行业产品特点</w:t>
      </w:r>
      <w:r>
        <w:rPr>
          <w:rFonts w:hint="eastAsia"/>
        </w:rPr>
        <w:br/>
      </w:r>
      <w:r>
        <w:rPr>
          <w:rFonts w:hint="eastAsia"/>
        </w:rPr>
        <w:t>　　1.2 中国降血脂药物行业市场特点分析</w:t>
      </w:r>
      <w:r>
        <w:rPr>
          <w:rFonts w:hint="eastAsia"/>
        </w:rPr>
        <w:br/>
      </w:r>
      <w:r>
        <w:rPr>
          <w:rFonts w:hint="eastAsia"/>
        </w:rPr>
        <w:t>　　　　1.2.1 降血脂药物行业所处生命周期</w:t>
      </w:r>
      <w:r>
        <w:rPr>
          <w:rFonts w:hint="eastAsia"/>
        </w:rPr>
        <w:br/>
      </w:r>
      <w:r>
        <w:rPr>
          <w:rFonts w:hint="eastAsia"/>
        </w:rPr>
        <w:t>　　　　1.2.2 降血脂药物应用领域</w:t>
      </w:r>
      <w:r>
        <w:rPr>
          <w:rFonts w:hint="eastAsia"/>
        </w:rPr>
        <w:br/>
      </w:r>
      <w:r>
        <w:rPr>
          <w:rFonts w:hint="eastAsia"/>
        </w:rPr>
        <w:t>　　　　1.2.3 降血脂药物产品对比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降血脂药物行业市场特点概述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2020-2025年中国降血脂药物行业发展环境分析</w:t>
      </w:r>
      <w:r>
        <w:rPr>
          <w:rFonts w:hint="eastAsia"/>
        </w:rPr>
        <w:br/>
      </w:r>
      <w:r>
        <w:rPr>
          <w:rFonts w:hint="eastAsia"/>
        </w:rPr>
        <w:t>　　3.1 降血脂药物行业政治法律环境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降血脂药物行业经济环境分析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降血脂药物行业社会环境分析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降血脂药物产业社会环境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全球降血脂药物行业发展概述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2020-2025年全球降血脂药物行业发展情况概述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全球降血脂药物行业发展现状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全球降血脂药物行业发展特征</w:t>
      </w:r>
      <w:r>
        <w:rPr>
          <w:rFonts w:hint="eastAsia"/>
        </w:rPr>
        <w:br/>
      </w:r>
      <w:r>
        <w:rPr>
          <w:rFonts w:hint="eastAsia"/>
        </w:rPr>
        <w:t>　　　　4.1.3 全球降血脂药物行业的研发动态</w:t>
      </w:r>
      <w:r>
        <w:rPr>
          <w:rFonts w:hint="eastAsia"/>
        </w:rPr>
        <w:br/>
      </w:r>
      <w:r>
        <w:rPr>
          <w:rFonts w:hint="eastAsia"/>
        </w:rPr>
        <w:t>　　4.2 美国降血脂药物发展分析</w:t>
      </w:r>
      <w:r>
        <w:rPr>
          <w:rFonts w:hint="eastAsia"/>
        </w:rPr>
        <w:br/>
      </w:r>
      <w:r>
        <w:rPr>
          <w:rFonts w:hint="eastAsia"/>
        </w:rPr>
        <w:t>　　　　4.2.1 美国降血脂药物市场状况</w:t>
      </w:r>
      <w:r>
        <w:rPr>
          <w:rFonts w:hint="eastAsia"/>
        </w:rPr>
        <w:br/>
      </w:r>
      <w:r>
        <w:rPr>
          <w:rFonts w:hint="eastAsia"/>
        </w:rPr>
        <w:t>　　　　4.2.2 美国降血脂药物研发进展</w:t>
      </w:r>
      <w:r>
        <w:rPr>
          <w:rFonts w:hint="eastAsia"/>
        </w:rPr>
        <w:br/>
      </w:r>
      <w:r>
        <w:rPr>
          <w:rFonts w:hint="eastAsia"/>
        </w:rPr>
        <w:t>　　　　4.2.3 美国降血脂药物市场前景</w:t>
      </w:r>
      <w:r>
        <w:rPr>
          <w:rFonts w:hint="eastAsia"/>
        </w:rPr>
        <w:br/>
      </w:r>
      <w:r>
        <w:rPr>
          <w:rFonts w:hint="eastAsia"/>
        </w:rPr>
        <w:t>　　4.3 日本降血脂药物发展分析</w:t>
      </w:r>
      <w:r>
        <w:rPr>
          <w:rFonts w:hint="eastAsia"/>
        </w:rPr>
        <w:br/>
      </w:r>
      <w:r>
        <w:rPr>
          <w:rFonts w:hint="eastAsia"/>
        </w:rPr>
        <w:t>　　　　4.3.1 日本降血脂药物市场状况</w:t>
      </w:r>
      <w:r>
        <w:rPr>
          <w:rFonts w:hint="eastAsia"/>
        </w:rPr>
        <w:br/>
      </w:r>
      <w:r>
        <w:rPr>
          <w:rFonts w:hint="eastAsia"/>
        </w:rPr>
        <w:t>　　　　4.3.2 日本降血脂药物研发进展</w:t>
      </w:r>
      <w:r>
        <w:rPr>
          <w:rFonts w:hint="eastAsia"/>
        </w:rPr>
        <w:br/>
      </w:r>
      <w:r>
        <w:rPr>
          <w:rFonts w:hint="eastAsia"/>
        </w:rPr>
        <w:t>　　　　4.3.3 日本降血脂药物市场前景</w:t>
      </w:r>
      <w:r>
        <w:rPr>
          <w:rFonts w:hint="eastAsia"/>
        </w:rPr>
        <w:br/>
      </w:r>
      <w:r>
        <w:rPr>
          <w:rFonts w:hint="eastAsia"/>
        </w:rPr>
        <w:t>　　4.4 欧盟降血脂药物发展分析</w:t>
      </w:r>
      <w:r>
        <w:rPr>
          <w:rFonts w:hint="eastAsia"/>
        </w:rPr>
        <w:br/>
      </w:r>
      <w:r>
        <w:rPr>
          <w:rFonts w:hint="eastAsia"/>
        </w:rPr>
        <w:t>　　　　4.4.1 欧盟降血脂药物市场状况</w:t>
      </w:r>
      <w:r>
        <w:rPr>
          <w:rFonts w:hint="eastAsia"/>
        </w:rPr>
        <w:br/>
      </w:r>
      <w:r>
        <w:rPr>
          <w:rFonts w:hint="eastAsia"/>
        </w:rPr>
        <w:t>　　　　4.4.2 欧盟降血脂药物研发进展</w:t>
      </w:r>
      <w:r>
        <w:rPr>
          <w:rFonts w:hint="eastAsia"/>
        </w:rPr>
        <w:br/>
      </w:r>
      <w:r>
        <w:rPr>
          <w:rFonts w:hint="eastAsia"/>
        </w:rPr>
        <w:t>　　　　4.4.3 欧盟降血脂药物市场前景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中国降血脂药物行业发展概述</w:t>
      </w:r>
      <w:r>
        <w:rPr>
          <w:rFonts w:hint="eastAsia"/>
        </w:rPr>
        <w:br/>
      </w:r>
      <w:r>
        <w:rPr>
          <w:rFonts w:hint="eastAsia"/>
        </w:rPr>
        <w:t>　　5.1 中国降血脂药物行业发展状况分析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中国降血脂药物行业发展阶段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中国降血脂药物行业发展总体概况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中国降血脂药物行业发展特点分析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2020-2025年降血脂药物行业发展现状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2020-2025年中国降血脂药物行业市场规模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2020-2025年中国降血脂药物行业发展分析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2020-2025年中国降血脂药物企业发展分析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2025-2031年中国降血脂药物行业面临的困境及对策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中国降血脂药物行业面临的困境及对策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中国降血脂药物企业发展困境及策略分析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中国降血脂药物行业市场运行分析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2020-2025年中国降血脂药物行业总体规模分析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2020-2025年中国降血脂药物行业产销情况分析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中国降血脂药物行业总产值</w:t>
      </w:r>
      <w:r>
        <w:rPr>
          <w:rFonts w:hint="eastAsia"/>
        </w:rPr>
        <w:br/>
      </w:r>
      <w:r>
        <w:rPr>
          <w:rFonts w:hint="eastAsia"/>
        </w:rPr>
        <w:t>　　　　6.2.2 中国降血脂药物行业销售产值</w:t>
      </w:r>
      <w:r>
        <w:rPr>
          <w:rFonts w:hint="eastAsia"/>
        </w:rPr>
        <w:br/>
      </w:r>
      <w:r>
        <w:rPr>
          <w:rFonts w:hint="eastAsia"/>
        </w:rPr>
        <w:t>　　　　6.2.3 中国降血脂药物行业产销率</w:t>
      </w:r>
      <w:r>
        <w:rPr>
          <w:rFonts w:hint="eastAsia"/>
        </w:rPr>
        <w:br/>
      </w:r>
      <w:r>
        <w:rPr>
          <w:rFonts w:hint="eastAsia"/>
        </w:rPr>
        <w:t>　　6.3 2020-2025年中国降血脂药物行业市场供需分析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中国降血脂药物行业供给分析</w:t>
      </w:r>
      <w:r>
        <w:rPr>
          <w:rFonts w:hint="eastAsia"/>
        </w:rPr>
        <w:br/>
      </w:r>
      <w:r>
        <w:rPr>
          <w:rFonts w:hint="eastAsia"/>
        </w:rPr>
        <w:t>　　　　6.3.2 中国降血脂药物行业需求分析</w:t>
      </w:r>
      <w:r>
        <w:rPr>
          <w:rFonts w:hint="eastAsia"/>
        </w:rPr>
        <w:br/>
      </w:r>
      <w:r>
        <w:rPr>
          <w:rFonts w:hint="eastAsia"/>
        </w:rPr>
        <w:t>　　　　6.3.3 中国降血脂药物行业供需平衡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2020-2025年中国降血脂药物行业财务指标总体分析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中国降血脂药物行业产品细分市场分析</w:t>
      </w:r>
      <w:r>
        <w:rPr>
          <w:rFonts w:hint="eastAsia"/>
        </w:rPr>
        <w:br/>
      </w:r>
      <w:r>
        <w:rPr>
          <w:rFonts w:hint="eastAsia"/>
        </w:rPr>
        <w:t>　　7.1 单组分降血脂药物</w:t>
      </w:r>
      <w:r>
        <w:rPr>
          <w:rFonts w:hint="eastAsia"/>
        </w:rPr>
        <w:br/>
      </w:r>
      <w:r>
        <w:rPr>
          <w:rFonts w:hint="eastAsia"/>
        </w:rPr>
        <w:t>　　　　7.1.1 产品市场发展现状</w:t>
      </w:r>
      <w:r>
        <w:rPr>
          <w:rFonts w:hint="eastAsia"/>
        </w:rPr>
        <w:br/>
      </w:r>
      <w:r>
        <w:rPr>
          <w:rFonts w:hint="eastAsia"/>
        </w:rPr>
        <w:t>　　　　7.1.2 产品市场需求分析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产品市场发展前景</w:t>
      </w:r>
      <w:r>
        <w:rPr>
          <w:rFonts w:hint="eastAsia"/>
        </w:rPr>
        <w:br/>
      </w:r>
      <w:r>
        <w:rPr>
          <w:rFonts w:hint="eastAsia"/>
        </w:rPr>
        <w:t>　　7.2 精蛋白锌降血脂药物</w:t>
      </w:r>
      <w:r>
        <w:rPr>
          <w:rFonts w:hint="eastAsia"/>
        </w:rPr>
        <w:br/>
      </w:r>
      <w:r>
        <w:rPr>
          <w:rFonts w:hint="eastAsia"/>
        </w:rPr>
        <w:t>　　　　7.2.1 产品市场发展现状</w:t>
      </w:r>
      <w:r>
        <w:rPr>
          <w:rFonts w:hint="eastAsia"/>
        </w:rPr>
        <w:br/>
      </w:r>
      <w:r>
        <w:rPr>
          <w:rFonts w:hint="eastAsia"/>
        </w:rPr>
        <w:t>　　　　7.2.2 产品市场需求分析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产品市场发展前景</w:t>
      </w:r>
      <w:r>
        <w:rPr>
          <w:rFonts w:hint="eastAsia"/>
        </w:rPr>
        <w:br/>
      </w:r>
      <w:r>
        <w:rPr>
          <w:rFonts w:hint="eastAsia"/>
        </w:rPr>
        <w:t>　　7.3 赖脯降血脂药物</w:t>
      </w:r>
      <w:r>
        <w:rPr>
          <w:rFonts w:hint="eastAsia"/>
        </w:rPr>
        <w:br/>
      </w:r>
      <w:r>
        <w:rPr>
          <w:rFonts w:hint="eastAsia"/>
        </w:rPr>
        <w:t>　　　　7.3.1 产品市场发展现状</w:t>
      </w:r>
      <w:r>
        <w:rPr>
          <w:rFonts w:hint="eastAsia"/>
        </w:rPr>
        <w:br/>
      </w:r>
      <w:r>
        <w:rPr>
          <w:rFonts w:hint="eastAsia"/>
        </w:rPr>
        <w:t>　　　　7.3.2 产品市场需求分析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产品市场发展前景</w:t>
      </w:r>
      <w:r>
        <w:rPr>
          <w:rFonts w:hint="eastAsia"/>
        </w:rPr>
        <w:br/>
      </w:r>
      <w:r>
        <w:rPr>
          <w:rFonts w:hint="eastAsia"/>
        </w:rPr>
        <w:t>　　7.4 门冬降血脂药物</w:t>
      </w:r>
      <w:r>
        <w:rPr>
          <w:rFonts w:hint="eastAsia"/>
        </w:rPr>
        <w:br/>
      </w:r>
      <w:r>
        <w:rPr>
          <w:rFonts w:hint="eastAsia"/>
        </w:rPr>
        <w:t>　　　　7.4.1 产品市场发展现状</w:t>
      </w:r>
      <w:r>
        <w:rPr>
          <w:rFonts w:hint="eastAsia"/>
        </w:rPr>
        <w:br/>
      </w:r>
      <w:r>
        <w:rPr>
          <w:rFonts w:hint="eastAsia"/>
        </w:rPr>
        <w:t>　　　　7.4.2 产品市场需求分析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中国降血脂药物行业上、下游产业链分析</w:t>
      </w:r>
      <w:r>
        <w:rPr>
          <w:rFonts w:hint="eastAsia"/>
        </w:rPr>
        <w:br/>
      </w:r>
      <w:r>
        <w:rPr>
          <w:rFonts w:hint="eastAsia"/>
        </w:rPr>
        <w:t>　　8.1 降血脂药物行业产业链概述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降血脂药物行业产业链</w:t>
      </w:r>
      <w:r>
        <w:rPr>
          <w:rFonts w:hint="eastAsia"/>
        </w:rPr>
        <w:br/>
      </w:r>
      <w:r>
        <w:rPr>
          <w:rFonts w:hint="eastAsia"/>
        </w:rPr>
        <w:t>　　8.2 降血脂药物行业主要上游产业发展分析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降血脂药物行业主要下游产业发展分析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中国降血脂药物行业市场竞争格局分析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中国降血脂药物行业历史竞争格局概况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降血脂药物行业集中度分析</w:t>
      </w:r>
      <w:r>
        <w:rPr>
          <w:rFonts w:hint="eastAsia"/>
        </w:rPr>
        <w:br/>
      </w:r>
      <w:r>
        <w:rPr>
          <w:rFonts w:hint="eastAsia"/>
        </w:rPr>
        <w:t>　　　　9.1.2 降血脂药物行业竞争程度分析</w:t>
      </w:r>
      <w:r>
        <w:rPr>
          <w:rFonts w:hint="eastAsia"/>
        </w:rPr>
        <w:br/>
      </w:r>
      <w:r>
        <w:rPr>
          <w:rFonts w:hint="eastAsia"/>
        </w:rPr>
        <w:t>　　9.2 中国降血脂药物行业竞争分析</w:t>
      </w:r>
      <w:r>
        <w:rPr>
          <w:rFonts w:hint="eastAsia"/>
        </w:rPr>
        <w:br/>
      </w:r>
      <w:r>
        <w:rPr>
          <w:rFonts w:hint="eastAsia"/>
        </w:rPr>
        <w:t>　　　　9.2.1 降血脂药物行业竞争概况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中国降血脂药物产业集群分析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中外降血脂药物企业竞争力比较</w:t>
      </w:r>
      <w:r>
        <w:rPr>
          <w:rFonts w:hint="eastAsia"/>
        </w:rPr>
        <w:br/>
      </w:r>
      <w:r>
        <w:rPr>
          <w:rFonts w:hint="eastAsia"/>
        </w:rPr>
        <w:t>　　　　9.2.4 降血脂药物行业品牌竞争分析</w:t>
      </w:r>
      <w:r>
        <w:rPr>
          <w:rFonts w:hint="eastAsia"/>
        </w:rPr>
        <w:br/>
      </w:r>
      <w:r>
        <w:rPr>
          <w:rFonts w:hint="eastAsia"/>
        </w:rPr>
        <w:t>　　9.3 降血脂药物行业竞争关键因素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中国降血脂药物行业领先企业竞争力分析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甘李药业股份有限公司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苏州礼来制药有限公司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沈阳济世制药有限公司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赛诺菲安万特（北京）制药有限公司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南京新百药业有限公司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2025-2031年中国降血脂药物行业发展趋势与前景分析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2025-2031年中国降血脂药物市场发展前景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2025-2031年降血脂药物市场发展潜力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2025-2031年降血脂药物市场发展前景展望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2025-2031年降血脂药物细分行业发展前景分析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2025-2031年中国降血脂药物市场发展趋势预测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2025-2031年降血脂药物行业发展趋势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2025-2031年降血脂药物市场规模预测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2025-2031年降血脂药物行业应用趋势预测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2025-2031年中国降血脂药物行业供需预测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2025-2031年中国降血脂药物行业供给预测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2025-2031年中国降血脂药物行业需求预测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2025-2031年中国降血脂药物供需平衡预测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2025-2031年中国降血脂药物行业投资前景</w:t>
      </w:r>
      <w:r>
        <w:rPr>
          <w:rFonts w:hint="eastAsia"/>
        </w:rPr>
        <w:br/>
      </w:r>
      <w:r>
        <w:rPr>
          <w:rFonts w:hint="eastAsia"/>
        </w:rPr>
        <w:t>　　12.1 降血脂药物行业投资现状分析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降血脂药物行业投资规模分析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降血脂药物行业投资资金来源构成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降血脂药物行业投资项目建设分析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降血脂药物行业投资资金用途分析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降血脂药物行业投资主体构成分析</w:t>
      </w:r>
      <w:r>
        <w:rPr>
          <w:rFonts w:hint="eastAsia"/>
        </w:rPr>
        <w:br/>
      </w:r>
      <w:r>
        <w:rPr>
          <w:rFonts w:hint="eastAsia"/>
        </w:rPr>
        <w:t>　　12.2 降血脂药物行业投资特性分析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降血脂药物行业进入壁垒分析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降血脂药物行业盈利模式分析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降血脂药物行业盈利因素分析</w:t>
      </w:r>
      <w:r>
        <w:rPr>
          <w:rFonts w:hint="eastAsia"/>
        </w:rPr>
        <w:br/>
      </w:r>
      <w:r>
        <w:rPr>
          <w:rFonts w:hint="eastAsia"/>
        </w:rPr>
        <w:t>　　12.3 降血脂药物行业投资机会分析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降血脂药物行业投资风险分析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2025-2031年中国降血脂药物企业投资战略分析</w:t>
      </w:r>
      <w:r>
        <w:rPr>
          <w:rFonts w:hint="eastAsia"/>
        </w:rPr>
        <w:br/>
      </w:r>
      <w:r>
        <w:rPr>
          <w:rFonts w:hint="eastAsia"/>
        </w:rPr>
        <w:t>　　13.1 降血脂药物企业发展战略规划背景意义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降血脂药物企业战略规划制定依据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降血脂药物企业战略规划策略分析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降血脂药物行业特点</w:t>
      </w:r>
      <w:r>
        <w:rPr>
          <w:rFonts w:hint="eastAsia"/>
        </w:rPr>
        <w:br/>
      </w:r>
      <w:r>
        <w:rPr>
          <w:rFonts w:hint="eastAsia"/>
        </w:rPr>
        <w:t>　　图表 降血脂药物行业生命周期</w:t>
      </w:r>
      <w:r>
        <w:rPr>
          <w:rFonts w:hint="eastAsia"/>
        </w:rPr>
        <w:br/>
      </w:r>
      <w:r>
        <w:rPr>
          <w:rFonts w:hint="eastAsia"/>
        </w:rPr>
        <w:t>　　图表 降血脂药物行业产业链分析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2020-2025年降血脂药物行业市场规模分析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2025-2031年降血脂药物行业市场规模预测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2020-2025年降血脂药物行业供给规模</w:t>
      </w:r>
      <w:r>
        <w:rPr>
          <w:rFonts w:hint="eastAsia"/>
        </w:rPr>
        <w:br/>
      </w:r>
      <w:r>
        <w:rPr>
          <w:rFonts w:hint="eastAsia"/>
        </w:rPr>
        <w:t>　　图表 2025-2031年降血脂药物行业供给规模</w:t>
      </w:r>
      <w:r>
        <w:rPr>
          <w:rFonts w:hint="eastAsia"/>
        </w:rPr>
        <w:br/>
      </w:r>
      <w:r>
        <w:rPr>
          <w:rFonts w:hint="eastAsia"/>
        </w:rPr>
        <w:t>　　图表 2020-2025年降血脂药物行业需求规模</w:t>
      </w:r>
      <w:r>
        <w:rPr>
          <w:rFonts w:hint="eastAsia"/>
        </w:rPr>
        <w:br/>
      </w:r>
      <w:r>
        <w:rPr>
          <w:rFonts w:hint="eastAsia"/>
        </w:rPr>
        <w:t>　　图表 2025-2031年降血脂药物行业需求规模</w:t>
      </w:r>
      <w:r>
        <w:rPr>
          <w:rFonts w:hint="eastAsia"/>
        </w:rPr>
        <w:br/>
      </w:r>
      <w:r>
        <w:rPr>
          <w:rFonts w:hint="eastAsia"/>
        </w:rPr>
        <w:t>　　图表 2020-2025年降血脂药物行业企业竞争结构</w:t>
      </w:r>
      <w:r>
        <w:rPr>
          <w:rFonts w:hint="eastAsia"/>
        </w:rPr>
        <w:br/>
      </w:r>
      <w:r>
        <w:rPr>
          <w:rFonts w:hint="eastAsia"/>
        </w:rPr>
        <w:t>　　图表 中国降血脂药物行业盈利能力分析</w:t>
      </w:r>
      <w:r>
        <w:rPr>
          <w:rFonts w:hint="eastAsia"/>
        </w:rPr>
        <w:br/>
      </w:r>
      <w:r>
        <w:rPr>
          <w:rFonts w:hint="eastAsia"/>
        </w:rPr>
        <w:t>　　图表 中国降血脂药物行业运营能力分析</w:t>
      </w:r>
      <w:r>
        <w:rPr>
          <w:rFonts w:hint="eastAsia"/>
        </w:rPr>
        <w:br/>
      </w:r>
      <w:r>
        <w:rPr>
          <w:rFonts w:hint="eastAsia"/>
        </w:rPr>
        <w:t>　　图表 中国降血脂药物行业偿债能力分析</w:t>
      </w:r>
      <w:r>
        <w:rPr>
          <w:rFonts w:hint="eastAsia"/>
        </w:rPr>
        <w:br/>
      </w:r>
      <w:r>
        <w:rPr>
          <w:rFonts w:hint="eastAsia"/>
        </w:rPr>
        <w:t>　　图表 中国降血脂药物行业发展能力分析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2025-2031年中国降血脂药物市场价格走势预测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5de8240844e3" w:history="1">
        <w:r>
          <w:rPr>
            <w:rStyle w:val="Hyperlink"/>
          </w:rPr>
          <w:t>中国降血脂药物行业调查分析及发展趋势预测报告（2025-2031年）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5de8240844e3" w:history="1">
        <w:r>
          <w:rPr>
            <w:rStyle w:val="Hyperlink"/>
          </w:rPr>
          <w:t>https://www.20087.com/1/20/JiangXueZhiYaoWuHangYeXianZhuang.html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热点：降血脂中成药哪种最好、降血脂药物需要长期服用吗?、怎样降血脂效果好、降血脂药物有哪些、降血脂药品大全、降血脂药物的选择、吃善百年二酯油能降血脂、降血脂药物副作用大吗、降血脂吃什么药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f7be68fa34176" w:history="1">
      <w:r>
        <w:rPr>
          <w:rStyle w:val="Hyperlink"/>
        </w:rPr>
        <w:t>中国降血脂药物行业调查分析及发展趋势预测报告（2025-2031年）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ngXueZhiYaoWuHangYeXianZhuang.html" TargetMode="External" Id="Rc9a95de8240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ngXueZhiYaoWuHangYeXianZhuang.html" TargetMode="External" Id="Ree1f7be68fa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2025-03-23T05:28:00Z</dcterms:created>
  <dcterms:modified xsi:type="dcterms:W3CDTF">2025-03-23T06:28:00Z</dcterms:modified>
  <dc:subject>中国降血脂药物行业调查分析及发展趋势预测报告（2025-2031年）</dc:subject>
  <dc:title>中国降血脂药物行业调查分析及发展趋势预测报告（2025-2031年）</dc:title>
  <cp:keywords>中国降血脂药物行业调查分析及发展趋势预测报告（2025-2031年）</cp:keywords>
  <dc:description>中国降血脂药物行业调查分析及发展趋势预测报告（2025-2031年）</dc:description>
</cp:coreProperties>
</file>