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ec8e4432a4aaf" w:history="1">
              <w:r>
                <w:rPr>
                  <w:rStyle w:val="Hyperlink"/>
                </w:rPr>
                <w:t>中国CPM机发展现状与行业前景分析（2025-2031年）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ec8e4432a4aaf" w:history="1">
              <w:r>
                <w:rPr>
                  <w:rStyle w:val="Hyperlink"/>
                </w:rPr>
                <w:t>中国CPM机发展现状与行业前景分析（2025-2031年）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ec8e4432a4aaf" w:history="1">
                <w:r>
                  <w:rPr>
                    <w:rStyle w:val="Hyperlink"/>
                  </w:rPr>
                  <w:t>https://www.20087.com/1/10/CPMJiShiChangQianJing.html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CPM（Continuous Passive Motion）机是一种用于康复治疗的医疗器械，旨在通过持续被动运动帮助患者恢复关节活动度。在当前医疗实践中，CPM机被广泛应用于术后康复阶段，特别是膝关节和肩关节手术后，以促进血液循环、减少肿胀及预防粘连。随着人们对健康重视程度的提升以及对康复治疗效果期望值的增加，CPM机的设计与功能也在不断进化。现代CPM机不仅具备精确的角度调节功能，还能够记录患者的使用情况，并通过数据传输为医生提供详细的康复进度报告。此外，便携式CPM机的发展也使得家庭康复变得更加可行，提高了患者的便利性和依从性。</w:t>
      </w:r>
      <w:r>
        <w:rPr>
          <w:rFonts w:hint="eastAsia"/>
        </w:rPr>
        <w:br/>
      </w:r>
      <w:r>
        <w:rPr>
          <w:rFonts w:hint="eastAsia"/>
        </w:rPr>
        <w:t>　　未来，随着老龄化社会的到来以及慢性疾病发病率的增长，康复医学的重要性日益凸显，这将推动CPM机技术向更加智能化、个性化的方向发展。人工智能的应用可能会使CPM机能够根据每位患者的具体状况自动调整运动参数，从而实现更为精准有效的康复训练。同时，虚拟现实(VR)技术也可能融入到CPM机中，创造出沉浸式的康复体验，激励患者积极参与康复过程。此外，远程医疗的发展也为CPM机带来了新的机遇，通过互联网连接，医生可以实时监控患者的康复进展并及时调整治疗方案，进一步提高康复效率。这种基于云平台的服务模式不仅有助于改善患者的康复结果，还能降低医疗机构的成本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ec8e4432a4aaf" w:history="1">
        <w:r>
          <w:rPr>
            <w:rStyle w:val="Hyperlink"/>
          </w:rPr>
          <w:t>中国CPM机发展现状与行业前景分析（2025-2031年）</w:t>
        </w:r>
      </w:hyperlink>
      <w:r>
        <w:rPr>
          <w:rFonts w:hint="eastAsia"/>
        </w:rPr>
        <w:t>》基于详实数据资料，系统分析CPM机产业链结构、市场规模及需求现状，梳理CPM机市场价格走势与行业发展特点。报告重点研究行业竞争格局，包括重点CPM机企业的市场表现，并对CPM机细分领域的发展潜力进行评估。结合政策环境和CPM机技术演进方向，对CPM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CPM机行业概述</w:t>
      </w:r>
      <w:r>
        <w:rPr>
          <w:rFonts w:hint="eastAsia"/>
        </w:rPr>
        <w:br/>
      </w:r>
      <w:r>
        <w:rPr>
          <w:rFonts w:hint="eastAsia"/>
        </w:rPr>
        <w:t>　　第一节 CPM机定义与分类</w:t>
      </w:r>
      <w:r>
        <w:rPr>
          <w:rFonts w:hint="eastAsia"/>
        </w:rPr>
        <w:br/>
      </w:r>
      <w:r>
        <w:rPr>
          <w:rFonts w:hint="eastAsia"/>
        </w:rPr>
        <w:t>　　第二节 CPM机应用领域</w:t>
      </w:r>
      <w:r>
        <w:rPr>
          <w:rFonts w:hint="eastAsia"/>
        </w:rPr>
        <w:br/>
      </w:r>
      <w:r>
        <w:rPr>
          <w:rFonts w:hint="eastAsia"/>
        </w:rPr>
        <w:t>　　第三节 CPM机行业经济指标分析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CPM机产业链及经营模式分析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三、CPM机销售模式及销售渠道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全球CPM机市场发展综述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2019-2024年全球CPM机市场规模与趋势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主要国家与地区CPM机市场分析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2025-2031年全球CPM机行业发展趋势与前景预测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中国CPM机行业市场分析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2024-2025年CPM机产能与投资动态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一、国内CPM机产能及利用情况</w:t>
      </w:r>
      <w:r>
        <w:rPr>
          <w:rFonts w:hint="eastAsia"/>
        </w:rPr>
        <w:br/>
      </w:r>
      <w:r>
        <w:rPr>
          <w:rFonts w:hint="eastAsia"/>
        </w:rPr>
        <w:t>　　　　二、CPM机产能扩张与投资动态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2025-2031年CPM机行业产量统计与趋势预测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一、2019-2024年CPM机行业产量数据统计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1、2019-2024年CPM机产量及增长趋势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2、2019-2024年CPM机细分产品产量及份额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二、影响CPM机产量的关键因素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三、2025-2031年CPM机产量预测</w:t>
      </w:r>
      <w:r>
        <w:rPr>
          <w:rFonts w:hint="eastAsia"/>
        </w:rPr>
        <w:br/>
      </w:r>
      <w:r>
        <w:rPr>
          <w:rFonts w:hint="eastAsia"/>
        </w:rPr>
        <w:t>　　第三节 2025-2031年CPM机市场需求与销售分析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一、2024-2025年CPM机行业需求现状</w:t>
      </w:r>
      <w:r>
        <w:rPr>
          <w:rFonts w:hint="eastAsia"/>
        </w:rPr>
        <w:br/>
      </w:r>
      <w:r>
        <w:rPr>
          <w:rFonts w:hint="eastAsia"/>
        </w:rPr>
        <w:t>　　　　二、CPM机客户群体与需求特点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三、2019-2024年CPM机行业销售规模分析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四、2025-2031年CPM机市场增长潜力与规模预测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中国CPM机细分市场与下游应用领域分析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CPM机细分市场分析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一、2024-2025年CPM机主要细分产品市场现状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CPM机下游应用与客户群体分析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一、2024-2025年CPM机各应用领域市场现状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2024-2025年CPM机行业技术发展现状及趋势分析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CPM机行业技术发展现状分析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国内外CPM机行业技术差异与原因</w:t>
      </w:r>
      <w:r>
        <w:rPr>
          <w:rFonts w:hint="eastAsia"/>
        </w:rPr>
        <w:br/>
      </w:r>
      <w:r>
        <w:rPr>
          <w:rFonts w:hint="eastAsia"/>
        </w:rPr>
        <w:t>　　第三节 CPM机行业技术发展方向、趋势预测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提升CPM机行业技术能力策略建议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CPM机价格机制与竞争策略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一、2019-2024年CPM机市场价格走势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CPM机定价策略与方法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2025-2031年CPM机价格竞争态势与趋势预测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中国CPM机行业重点区域市场研究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2024-2025年重点区域CPM机市场发展概况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二、2019-2024年CPM机市场需求规模情况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三、2025-2031年CPM机行业发展潜力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二、2019-2024年CPM机市场需求规模情况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三、2025-2031年CPM机行业发展潜力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二、2019-2024年CPM机市场需求规模情况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三、2025-2031年CPM机行业发展潜力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二、2019-2024年CPM机市场需求规模情况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三、2025-2031年CPM机行业发展潜力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二、2019-2024年CPM机市场需求规模情况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三、2025-2031年CPM机行业发展潜力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2019-2024年中国CPM机行业进出口情况分析</w:t>
      </w:r>
      <w:r>
        <w:rPr>
          <w:rFonts w:hint="eastAsia"/>
        </w:rPr>
        <w:br/>
      </w:r>
      <w:r>
        <w:rPr>
          <w:rFonts w:hint="eastAsia"/>
        </w:rPr>
        <w:t>　　第一节 CPM机行业进口情况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一、2019-2024年CPM机进口规模及增长情况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二、CPM机主要进口来源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CPM机行业出口情况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一、2019-2024年CPM机出口规模及增长情况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二、CPM机主要出口目的地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2019-2024年中国CPM机行业总体发展与财务状况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2019-2024年中国CPM机行业规模情况</w:t>
      </w:r>
      <w:r>
        <w:rPr>
          <w:rFonts w:hint="eastAsia"/>
        </w:rPr>
        <w:br/>
      </w:r>
      <w:r>
        <w:rPr>
          <w:rFonts w:hint="eastAsia"/>
        </w:rPr>
        <w:t>　　　　一、CPM机行业企业数量规模</w:t>
      </w:r>
      <w:r>
        <w:rPr>
          <w:rFonts w:hint="eastAsia"/>
        </w:rPr>
        <w:br/>
      </w:r>
      <w:r>
        <w:rPr>
          <w:rFonts w:hint="eastAsia"/>
        </w:rPr>
        <w:t>　　　　二、CPM机行业从业人员规模</w:t>
      </w:r>
      <w:r>
        <w:rPr>
          <w:rFonts w:hint="eastAsia"/>
        </w:rPr>
        <w:br/>
      </w:r>
      <w:r>
        <w:rPr>
          <w:rFonts w:hint="eastAsia"/>
        </w:rPr>
        <w:t>　　　　三、CPM机行业市场敏感性分析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2019-2024年中国CPM机行业财务能力分析</w:t>
      </w:r>
      <w:r>
        <w:rPr>
          <w:rFonts w:hint="eastAsia"/>
        </w:rPr>
        <w:br/>
      </w:r>
      <w:r>
        <w:rPr>
          <w:rFonts w:hint="eastAsia"/>
        </w:rPr>
        <w:t>　　　　一、CPM机行业盈利能力</w:t>
      </w:r>
      <w:r>
        <w:rPr>
          <w:rFonts w:hint="eastAsia"/>
        </w:rPr>
        <w:br/>
      </w:r>
      <w:r>
        <w:rPr>
          <w:rFonts w:hint="eastAsia"/>
        </w:rPr>
        <w:t>　　　　二、CPM机行业偿债能力</w:t>
      </w:r>
      <w:r>
        <w:rPr>
          <w:rFonts w:hint="eastAsia"/>
        </w:rPr>
        <w:br/>
      </w:r>
      <w:r>
        <w:rPr>
          <w:rFonts w:hint="eastAsia"/>
        </w:rPr>
        <w:t>　　　　三、CPM机行业营运能力</w:t>
      </w:r>
      <w:r>
        <w:rPr>
          <w:rFonts w:hint="eastAsia"/>
        </w:rPr>
        <w:br/>
      </w:r>
      <w:r>
        <w:rPr>
          <w:rFonts w:hint="eastAsia"/>
        </w:rPr>
        <w:t>　　　　四、CPM机行业发展能力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CPM机行业重点企业调研分析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二、企业CPM机业务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二、企业CPM机业务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二、企业CPM机业务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二、企业CPM机业务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二、企业CPM机业务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二、企业CPM机业务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中国CPM机行业竞争格局分析</w:t>
      </w:r>
      <w:r>
        <w:rPr>
          <w:rFonts w:hint="eastAsia"/>
        </w:rPr>
        <w:br/>
      </w:r>
      <w:r>
        <w:rPr>
          <w:rFonts w:hint="eastAsia"/>
        </w:rPr>
        <w:t>　　第一节 CPM机行业竞争格局总览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2024-2025年CPM机行业竞争力分析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2019-2024年CPM机行业企业并购活动分析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2024-2025年CPM机行业会展与招投标活动分析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一、CPM机行业会展活动及其市场影响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2025年中国CPM机企业发展企业发展策略与建议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CPM机销售模式与渠道策略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CPM机品牌与市场推广策略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CPM机研发投入与技术创新能力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CPM机合作联盟与资源整合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中国CPM机行业风险与对策</w:t>
      </w:r>
      <w:r>
        <w:rPr>
          <w:rFonts w:hint="eastAsia"/>
        </w:rPr>
        <w:br/>
      </w:r>
      <w:r>
        <w:rPr>
          <w:rFonts w:hint="eastAsia"/>
        </w:rPr>
        <w:t>　　第一节 CPM机行业SWOT分析</w:t>
      </w:r>
      <w:r>
        <w:rPr>
          <w:rFonts w:hint="eastAsia"/>
        </w:rPr>
        <w:br/>
      </w:r>
      <w:r>
        <w:rPr>
          <w:rFonts w:hint="eastAsia"/>
        </w:rPr>
        <w:t>　　　　一、CPM机行业优势</w:t>
      </w:r>
      <w:r>
        <w:rPr>
          <w:rFonts w:hint="eastAsia"/>
        </w:rPr>
        <w:br/>
      </w:r>
      <w:r>
        <w:rPr>
          <w:rFonts w:hint="eastAsia"/>
        </w:rPr>
        <w:t>　　　　二、CPM机行业劣势</w:t>
      </w:r>
      <w:r>
        <w:rPr>
          <w:rFonts w:hint="eastAsia"/>
        </w:rPr>
        <w:br/>
      </w:r>
      <w:r>
        <w:rPr>
          <w:rFonts w:hint="eastAsia"/>
        </w:rPr>
        <w:t>　　　　三、CPM机市场机会</w:t>
      </w:r>
      <w:r>
        <w:rPr>
          <w:rFonts w:hint="eastAsia"/>
        </w:rPr>
        <w:br/>
      </w:r>
      <w:r>
        <w:rPr>
          <w:rFonts w:hint="eastAsia"/>
        </w:rPr>
        <w:t>　　　　四、CPM机市场威胁</w:t>
      </w:r>
      <w:r>
        <w:rPr>
          <w:rFonts w:hint="eastAsia"/>
        </w:rPr>
        <w:br/>
      </w:r>
      <w:r>
        <w:rPr>
          <w:rFonts w:hint="eastAsia"/>
        </w:rPr>
        <w:t>　　第二节 CPM机行业风险及对策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2025-2031年中国CPM机行业前景与发展趋势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2024-2025年CPM机行业发展环境分析</w:t>
      </w:r>
      <w:r>
        <w:rPr>
          <w:rFonts w:hint="eastAsia"/>
        </w:rPr>
        <w:br/>
      </w:r>
      <w:r>
        <w:rPr>
          <w:rFonts w:hint="eastAsia"/>
        </w:rPr>
        <w:t>　　　　一、CPM机行业主管部门与监管体制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二、CPM机行业主要法律法规及政策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三、CPM机行业标准与质量监管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2025-2031年CPM机行业发展趋势与方向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2025-2031年CPM机行业发展潜力与机遇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CPM机行业研究结论与建议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CPM机行业发展建议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CPM机行业历程</w:t>
      </w:r>
      <w:r>
        <w:rPr>
          <w:rFonts w:hint="eastAsia"/>
        </w:rPr>
        <w:br/>
      </w:r>
      <w:r>
        <w:rPr>
          <w:rFonts w:hint="eastAsia"/>
        </w:rPr>
        <w:t>　　图表 CPM机行业生命周期</w:t>
      </w:r>
      <w:r>
        <w:rPr>
          <w:rFonts w:hint="eastAsia"/>
        </w:rPr>
        <w:br/>
      </w:r>
      <w:r>
        <w:rPr>
          <w:rFonts w:hint="eastAsia"/>
        </w:rPr>
        <w:t>　　图表 CPM机行业产业链分析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2019-2024年中国CPM机行业市场规模及增长情况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2019-2024年CPM机行业市场容量分析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2019-2024年中国CPM机行业产能统计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2019-2024年中国CPM机行业产量及增长趋势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2019-2024年中国CPM机市场需求量及增速统计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2024年中国CPM机行业需求领域分布格局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2019-2024年中国CPM机行业销售收入分析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2019-2024年中国CPM机行业盈利情况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2019-2024年中国CPM机行业利润总额统计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2019-2024年中国CPM机进口数量分析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2019-2024年中国CPM机进口金额分析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2019-2024年中国CPM机出口数量分析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2019-2024年中国CPM机出口金额分析</w:t>
      </w:r>
      <w:r>
        <w:rPr>
          <w:rFonts w:hint="eastAsia"/>
        </w:rPr>
        <w:br/>
      </w:r>
      <w:r>
        <w:rPr>
          <w:rFonts w:hint="eastAsia"/>
        </w:rPr>
        <w:t>　　图表 2024年中国CPM机进口国家及地区分析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2024年中国CPM机出口国家及地区分析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2019-2024年中国CPM机行业企业数量情况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2019-2024年中国CPM机行业企业平均规模情况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**地区CPM机市场规模及增长情况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**地区CPM机行业市场需求情况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**地区CPM机市场规模及增长情况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**地区CPM机行业市场需求情况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**地区CPM机市场规模及增长情况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**地区CPM机行业市场需求情况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**地区CPM机市场规模及增长情况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**地区CPM机行业市场需求情况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CPM机重点企业（一）基本信息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CPM机重点企业（一）经营情况分析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CPM机重点企业（一）主要经济指标情况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CPM机重点企业（一）盈利能力情况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CPM机重点企业（一）偿债能力情况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CPM机重点企业（一）运营能力情况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CPM机重点企业（一）成长能力情况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CPM机重点企业（二）基本信息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CPM机重点企业（二）经营情况分析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CPM机重点企业（二）主要经济指标情况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CPM机重点企业（二）盈利能力情况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CPM机重点企业（二）偿债能力情况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CPM机重点企业（二）运营能力情况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CPM机重点企业（二）成长能力情况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CPM机重点企业（三）基本信息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CPM机重点企业（三）经营情况分析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CPM机重点企业（三）主要经济指标情况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CPM机重点企业（三）盈利能力情况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CPM机重点企业（三）偿债能力情况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CPM机重点企业（三）运营能力情况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CPM机重点企业（三）成长能力情况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2025-2031年中国CPM机行业产能预测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2025-2031年中国CPM机行业产量预测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2025-2031年中国CPM机市场需求量预测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2025-2031年中国CPM机行业供需平衡预测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2025-2031年中国CPM机市场容量预测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2025-2031年中国CPM机市场规模预测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2025-2031年中国CPM机市场前景分析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2025-2031年中国CPM机发展趋势预测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ec8e4432a4aaf" w:history="1">
        <w:r>
          <w:rPr>
            <w:rStyle w:val="Hyperlink"/>
          </w:rPr>
          <w:t>中国CPM机发展现状与行业前景分析（2025-2031年）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ec8e4432a4aaf" w:history="1">
        <w:r>
          <w:rPr>
            <w:rStyle w:val="Hyperlink"/>
          </w:rPr>
          <w:t>https://www.20087.com/1/10/CPMJiShiChangQianJing.html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热点：pse认证费用大概多少、CPM机的作用是什么、CPM机下肢关节康复器、CPM机下肢关节康复器说明书、骨科CPM机、CPM机操作流程图、日本PSE认证、CPM机器、cpm康复机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6294881654b30" w:history="1">
      <w:r>
        <w:rPr>
          <w:rStyle w:val="Hyperlink"/>
        </w:rPr>
        <w:t>中国CPM机发展现状与行业前景分析（2025-2031年）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CPMJiShiChangQianJing.html" TargetMode="External" Id="R6beec8e4432a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CPMJiShiChangQianJing.html" TargetMode="External" Id="Racb629488165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2025-07-10T02:09:58Z</dcterms:created>
  <dcterms:modified xsi:type="dcterms:W3CDTF">2025-07-10T03:09:58Z</dcterms:modified>
  <dc:subject>中国CPM机发展现状与行业前景分析（2025-2031年）</dc:subject>
  <dc:title>中国CPM机发展现状与行业前景分析（2025-2031年）</dc:title>
  <cp:keywords>中国CPM机发展现状与行业前景分析（2025-2031年）</cp:keywords>
  <dc:description>中国CPM机发展现状与行业前景分析（2025-2031年）</dc:description>
</cp:coreProperties>
</file>