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c4a6ee5949fd" w:history="1">
              <w:r>
                <w:rPr>
                  <w:rStyle w:val="Hyperlink"/>
                </w:rPr>
                <w:t>中国亚麻纱行业现状研究分析及市场前景预测报告（2024年）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c4a6ee5949fd" w:history="1">
              <w:r>
                <w:rPr>
                  <w:rStyle w:val="Hyperlink"/>
                </w:rPr>
                <w:t>中国亚麻纱行业现状研究分析及市场前景预测报告（2024年）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5c4a6ee5949fd" w:history="1">
                <w:r>
                  <w:rPr>
                    <w:rStyle w:val="Hyperlink"/>
                  </w:rPr>
                  <w:t>https://www.20087.com/M_FangZhiFuZhuang/90/YaMaShaWeiLaiFaZhanQuShi.html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是一种由亚麻纤维纺制而成的天然材料，具有良好的吸湿透气性、耐磨性和环保特性，广泛应用于服装面料、家居用品等领域。近年来，随着消费者对健康生活的追求和环保意识的提高，亚麻纱及其制品的需求呈现出稳步增长的趋势。此外，随着亚麻种植技术的进步和亚麻纤维加工技术的革新，亚麻纱的质量和产量都得到了显著提升。</w:t>
      </w:r>
      <w:r>
        <w:rPr>
          <w:rFonts w:hint="eastAsia"/>
        </w:rPr>
        <w:br/>
      </w:r>
      <w:r>
        <w:rPr>
          <w:rFonts w:hint="eastAsia"/>
        </w:rPr>
        <w:t>　　未来，亚麻纱的发展将更加注重产品的多样性和功能性。一方面，随着纺织技术的进步，亚麻纱可以与其他天然或合成纤维混纺，开发出更多样化的纺织品，以满足不同消费者的需求。另一方面，通过技术创新，亚麻纱可以被赋予抗菌、防紫外线等功能，进一步拓宽其应用范围。同时，随着循环经济理念的普及，可追溯性好、可降解的亚麻纱制品将更加受到市场的欢迎。此外，亚麻纱的生产过程也将更加注重环保，采用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c4a6ee5949fd" w:history="1">
        <w:r>
          <w:rPr>
            <w:rStyle w:val="Hyperlink"/>
          </w:rPr>
          <w:t>中国亚麻纱行业现状研究分析及市场前景预测报告（2024年）</w:t>
        </w:r>
      </w:hyperlink>
      <w:r>
        <w:rPr>
          <w:rFonts w:hint="eastAsia"/>
        </w:rPr>
        <w:t>》基于对亚麻纱行业的深入研究和市场监测数据，全面分析了亚麻纱行业现状、市场需求与市场规模。亚麻纱报告详细探讨了产业链结构，价格动态，以及亚麻纱各细分市场的特点。同时，还科学预测了市场前景与发展趋势，深入剖析了亚麻纱品牌竞争格局，市场集中度，以及重点企业的经营状况。亚麻纱报告旨在挖掘行业投资价值，揭示潜在风险与机遇，为投资者和决策者提供专业、科学、客观的战略建议，是了解亚麻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全球亚麻纱行业运行形势分析</w:t>
      </w:r>
      <w:r>
        <w:rPr>
          <w:rFonts w:hint="eastAsia"/>
        </w:rPr>
        <w:br/>
      </w:r>
      <w:r>
        <w:rPr>
          <w:rFonts w:hint="eastAsia"/>
        </w:rPr>
        <w:t>　　第一节 全球亚麻纱行业发展历程</w:t>
      </w:r>
      <w:r>
        <w:rPr>
          <w:rFonts w:hint="eastAsia"/>
        </w:rPr>
        <w:br/>
      </w:r>
      <w:r>
        <w:rPr>
          <w:rFonts w:hint="eastAsia"/>
        </w:rPr>
        <w:t>　　第二节 全球亚麻纱行业市场发展情况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一、全球亚麻纱行业供给情况分析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二、全球亚麻纱行业需求情况分析</w:t>
      </w:r>
      <w:r>
        <w:rPr>
          <w:rFonts w:hint="eastAsia"/>
        </w:rPr>
        <w:br/>
      </w:r>
      <w:r>
        <w:rPr>
          <w:rFonts w:hint="eastAsia"/>
        </w:rPr>
        <w:t>　　第三节 全球亚麻纱行业主要国家及区域发展情况分析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全球亚麻纱行业市场发展趋势预测分析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2023-2024年中国亚麻纱行业发展环境分析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2023-2024年亚麻纱的行业发展政策环境分析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2023-2024年亚麻纱的行业发展社会环境分析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中国亚麻纱行业市场总体运行情况分析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中国亚麻纱行业规模情况分析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2024年中国亚麻纱行业供需情况分析</w:t>
      </w:r>
      <w:r>
        <w:rPr>
          <w:rFonts w:hint="eastAsia"/>
        </w:rPr>
        <w:br/>
      </w:r>
      <w:r>
        <w:rPr>
          <w:rFonts w:hint="eastAsia"/>
        </w:rPr>
        <w:t>　　第一节 中国亚麻纱市场现状分析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中国亚麻纱产量分析</w:t>
      </w:r>
      <w:r>
        <w:rPr>
          <w:rFonts w:hint="eastAsia"/>
        </w:rPr>
        <w:br/>
      </w:r>
      <w:r>
        <w:rPr>
          <w:rFonts w:hint="eastAsia"/>
        </w:rPr>
        <w:t>　　第三节 亚麻纱产业总体产能规模</w:t>
      </w:r>
      <w:r>
        <w:rPr>
          <w:rFonts w:hint="eastAsia"/>
        </w:rPr>
        <w:br/>
      </w:r>
      <w:r>
        <w:rPr>
          <w:rFonts w:hint="eastAsia"/>
        </w:rPr>
        <w:t>　　第四节 中国亚麻纱市场需求分析</w:t>
      </w:r>
      <w:r>
        <w:rPr>
          <w:rFonts w:hint="eastAsia"/>
        </w:rPr>
        <w:br/>
      </w:r>
      <w:r>
        <w:rPr>
          <w:rFonts w:hint="eastAsia"/>
        </w:rPr>
        <w:t>　　第五节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一、亚麻纱行业供需平衡现状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三、亚麻纱行业供需平衡走势预测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中国亚麻纱行业发展现状分析及市场规模分析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中国亚麻纱行业发展特点分析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一、2019-2024年中国亚麻纱行业发展态势分析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中国亚麻纱产业特征与行业重要性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亚麻纱行业特性分析</w:t>
      </w:r>
      <w:r>
        <w:rPr>
          <w:rFonts w:hint="eastAsia"/>
        </w:rPr>
        <w:br/>
      </w:r>
      <w:r>
        <w:rPr>
          <w:rFonts w:hint="eastAsia"/>
        </w:rPr>
        <w:t>　　第四节 2024年中国亚麻纱市场规模分析</w:t>
      </w:r>
      <w:r>
        <w:rPr>
          <w:rFonts w:hint="eastAsia"/>
        </w:rPr>
        <w:br/>
      </w:r>
      <w:r>
        <w:rPr>
          <w:rFonts w:hint="eastAsia"/>
        </w:rPr>
        <w:t>　　第五节 2024年中国亚麻纱区域市场规模分析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2024-2030年中国亚麻纱市场规模预测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亚麻纱行业产品价格分析</w:t>
      </w:r>
      <w:r>
        <w:rPr>
          <w:rFonts w:hint="eastAsia"/>
        </w:rPr>
        <w:br/>
      </w:r>
      <w:r>
        <w:rPr>
          <w:rFonts w:hint="eastAsia"/>
        </w:rPr>
        <w:t>　　第一节 中国亚麻纱行业产品历年价格回顾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中国亚麻纱行业产品当前市场价格预测</w:t>
      </w:r>
      <w:r>
        <w:rPr>
          <w:rFonts w:hint="eastAsia"/>
        </w:rPr>
        <w:br/>
      </w:r>
      <w:r>
        <w:rPr>
          <w:rFonts w:hint="eastAsia"/>
        </w:rPr>
        <w:t>　　第三节 中国亚麻纱行业产品价格影响因素分析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亚麻纱行业替代品及互补产品分析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亚麻纱行业替代品分析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二、主要替代品对亚麻纱行业的影响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亚麻纱行业互补产品分析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二、主要互补产品对亚麻纱行业的影响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亚麻纱行业竞争格局及竞争策略分析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亚麻纱行业竞争格局分析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二、竞争群组</w:t>
      </w:r>
      <w:r>
        <w:rPr>
          <w:rFonts w:hint="eastAsia"/>
        </w:rPr>
        <w:br/>
      </w:r>
      <w:r>
        <w:rPr>
          <w:rFonts w:hint="eastAsia"/>
        </w:rPr>
        <w:t>　　　　三、亚麻纱行业竞争关键因素分析</w:t>
      </w:r>
      <w:r>
        <w:rPr>
          <w:rFonts w:hint="eastAsia"/>
        </w:rPr>
        <w:br/>
      </w:r>
      <w:r>
        <w:rPr>
          <w:rFonts w:hint="eastAsia"/>
        </w:rPr>
        <w:t>　　第二节 亚麻纱行业市场竞争策略分析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二、亚麻纱企业竞争策略分析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亚麻纱主要上下游产品分析</w:t>
      </w:r>
      <w:r>
        <w:rPr>
          <w:rFonts w:hint="eastAsia"/>
        </w:rPr>
        <w:br/>
      </w:r>
      <w:r>
        <w:rPr>
          <w:rFonts w:hint="eastAsia"/>
        </w:rPr>
        <w:t>　　第一节 亚麻纱上下游分析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亚麻纱行业产业链分析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亚麻纱行业渠道与行业品牌分析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亚麻纱行业渠道分析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亚麻纱行业品牌分析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亚麻纱行业进出口分析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一、2024年亚麻纱出口总况分析</w:t>
      </w:r>
      <w:r>
        <w:rPr>
          <w:rFonts w:hint="eastAsia"/>
        </w:rPr>
        <w:br/>
      </w:r>
      <w:r>
        <w:rPr>
          <w:rFonts w:hint="eastAsia"/>
        </w:rPr>
        <w:t>　　　　二、2024年亚麻纱出口量及增长情况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三、2024年亚麻纱细分行业出口情况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一、2024年亚麻纱进口总况分析</w:t>
      </w:r>
      <w:r>
        <w:rPr>
          <w:rFonts w:hint="eastAsia"/>
        </w:rPr>
        <w:br/>
      </w:r>
      <w:r>
        <w:rPr>
          <w:rFonts w:hint="eastAsia"/>
        </w:rPr>
        <w:t>　　　　二、2024年亚麻纱进口量及增长情况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三、2024年亚麻纱细分行业进口情况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浙江振兴阿祥集团有限公司</w:t>
      </w:r>
      <w:r>
        <w:rPr>
          <w:rFonts w:hint="eastAsia"/>
        </w:rPr>
        <w:br/>
      </w:r>
      <w:r>
        <w:rPr>
          <w:rFonts w:hint="eastAsia"/>
        </w:rPr>
        <w:t>　　第二节 宜兴市舜昌亚麻纺织有限公司</w:t>
      </w:r>
      <w:r>
        <w:rPr>
          <w:rFonts w:hint="eastAsia"/>
        </w:rPr>
        <w:br/>
      </w:r>
      <w:r>
        <w:rPr>
          <w:rFonts w:hint="eastAsia"/>
        </w:rPr>
        <w:t>　　第三节 东平县金元亚麻纺织有限责任公司</w:t>
      </w:r>
      <w:r>
        <w:rPr>
          <w:rFonts w:hint="eastAsia"/>
        </w:rPr>
        <w:br/>
      </w:r>
      <w:r>
        <w:rPr>
          <w:rFonts w:hint="eastAsia"/>
        </w:rPr>
        <w:t>　　第四节 江苏金元亚麻有限公司</w:t>
      </w:r>
      <w:r>
        <w:rPr>
          <w:rFonts w:hint="eastAsia"/>
        </w:rPr>
        <w:br/>
      </w:r>
      <w:r>
        <w:rPr>
          <w:rFonts w:hint="eastAsia"/>
        </w:rPr>
        <w:t>　　第五节 包头圣龙亚麻纺织有限公司</w:t>
      </w:r>
      <w:r>
        <w:rPr>
          <w:rFonts w:hint="eastAsia"/>
        </w:rPr>
        <w:br/>
      </w:r>
      <w:r>
        <w:rPr>
          <w:rFonts w:hint="eastAsia"/>
        </w:rPr>
        <w:t>　　第六节 哈尔滨市延寿继嘉亚麻纺织有限公司</w:t>
      </w:r>
      <w:r>
        <w:rPr>
          <w:rFonts w:hint="eastAsia"/>
        </w:rPr>
        <w:br/>
      </w:r>
      <w:r>
        <w:rPr>
          <w:rFonts w:hint="eastAsia"/>
        </w:rPr>
        <w:t>　　第七节 江苏春龙亚麻纺织有限公司</w:t>
      </w:r>
      <w:r>
        <w:rPr>
          <w:rFonts w:hint="eastAsia"/>
        </w:rPr>
        <w:br/>
      </w:r>
      <w:r>
        <w:rPr>
          <w:rFonts w:hint="eastAsia"/>
        </w:rPr>
        <w:t>　　第八节 大东纺织（铜陵）有限公司</w:t>
      </w:r>
      <w:r>
        <w:rPr>
          <w:rFonts w:hint="eastAsia"/>
        </w:rPr>
        <w:br/>
      </w:r>
      <w:r>
        <w:rPr>
          <w:rFonts w:hint="eastAsia"/>
        </w:rPr>
        <w:t>　　第九节 肇融亚麻纺织有限公司</w:t>
      </w:r>
      <w:r>
        <w:rPr>
          <w:rFonts w:hint="eastAsia"/>
        </w:rPr>
        <w:br/>
      </w:r>
      <w:r>
        <w:rPr>
          <w:rFonts w:hint="eastAsia"/>
        </w:rPr>
        <w:t>　　第十节 江苏金鹤亚麻纤维有限公司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2024-2030年中国亚麻纱行业发展前景预测</w:t>
      </w:r>
      <w:r>
        <w:rPr>
          <w:rFonts w:hint="eastAsia"/>
        </w:rPr>
        <w:br/>
      </w:r>
      <w:r>
        <w:rPr>
          <w:rFonts w:hint="eastAsia"/>
        </w:rPr>
        <w:t>　　第一节 未来亚麻纱行业发展趋势分析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一、未来亚麻纱行业发展分析</w:t>
      </w:r>
      <w:r>
        <w:rPr>
          <w:rFonts w:hint="eastAsia"/>
        </w:rPr>
        <w:br/>
      </w:r>
      <w:r>
        <w:rPr>
          <w:rFonts w:hint="eastAsia"/>
        </w:rPr>
        <w:t>　　　　二、未来亚麻纱行业技术开发方向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2024-2030年亚麻纱行业运行状况预测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一、2024-2030年亚麻纱行业工业总产值预测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二、2024-2030年亚麻纱行业总资产预测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亚麻纱行业风险与投资策略分析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亚麻纱行业风险分析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[-中-智-林-]亚麻纱投资策略分析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 11-全球亚麻纱行业销售收入统计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2：2019-2024年全球亚麻纱行业产量统计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3：2019-2024年全球亚麻纱行业需求统计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4：2024年全球亚麻纱行业主要消费国家统计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5：2024-2030年全球亚麻纱行业产量预测 单位：万吨</w:t>
      </w:r>
      <w:r>
        <w:rPr>
          <w:rFonts w:hint="eastAsia"/>
        </w:rPr>
        <w:br/>
      </w:r>
      <w:r>
        <w:rPr>
          <w:rFonts w:hint="eastAsia"/>
        </w:rPr>
        <w:t>　　图表 6：2024年GDP初步核算数据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9：2024年份社会消费品零售总额主要数据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13：2024年全国房地产开发和销售情况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14：民间固定资产投资和全国固定资产投资增速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15：2024年民间固定资产投资主要数据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19：各月累计主营业务收入与利润总额同比增速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20：各月累计利润与每百元主营业务收入中的成本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21：2024年分经济类型主营业务收入与利润总额同比增速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23：2024年规模以上工业企业经济效益指标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24：2024年规模以上工业企业主要财务指标（主要行业）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25：2023年末人口数及其构成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26：2019-2024年我国国内生产总值统计单位：万亿元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27：2019-2024年城镇新增就业人数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28：2019-2024年国内生产总值与全部就业人员的比率</w:t>
      </w:r>
      <w:r>
        <w:rPr>
          <w:rFonts w:hint="eastAsia"/>
        </w:rPr>
        <w:br/>
      </w:r>
      <w:r>
        <w:rPr>
          <w:rFonts w:hint="eastAsia"/>
        </w:rPr>
        <w:t>　　图表 29：2024年居民消费价格月度涨跌幅度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30：2024年居民消费价格比上年涨跌幅度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31：2024年新建商品住宅月环比价格变动城市个数情况</w:t>
      </w:r>
      <w:r>
        <w:rPr>
          <w:rFonts w:hint="eastAsia"/>
        </w:rPr>
        <w:br/>
      </w:r>
      <w:r>
        <w:rPr>
          <w:rFonts w:hint="eastAsia"/>
        </w:rPr>
        <w:t>　　图表 32：2019-2024年公共财政收入</w:t>
      </w:r>
      <w:r>
        <w:rPr>
          <w:rFonts w:hint="eastAsia"/>
        </w:rPr>
        <w:br/>
      </w:r>
      <w:r>
        <w:rPr>
          <w:rFonts w:hint="eastAsia"/>
        </w:rPr>
        <w:t>　　图表 33：2019-2023年末国家外汇储备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34：2019-2024年粮食产量</w:t>
      </w:r>
      <w:r>
        <w:rPr>
          <w:rFonts w:hint="eastAsia"/>
        </w:rPr>
        <w:br/>
      </w:r>
      <w:r>
        <w:rPr>
          <w:rFonts w:hint="eastAsia"/>
        </w:rPr>
        <w:t>　　图表 35：2024年规模以上工业增加值增幅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36：2024年主要工业产品产量及其增长速度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37：2019-2024年建筑业增加值</w:t>
      </w:r>
      <w:r>
        <w:rPr>
          <w:rFonts w:hint="eastAsia"/>
        </w:rPr>
        <w:br/>
      </w:r>
      <w:r>
        <w:rPr>
          <w:rFonts w:hint="eastAsia"/>
        </w:rPr>
        <w:t>　　图表 38：2024年固定资产投资（不含农户）增速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39：2024年分行业固定资产投资（不含农户）及其增长速度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40：2024年固定资产投资新增主要生产能力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41：2024年房地产开发和销售主要指标完成情况及其增长速度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42：2024年社会消费品零售总额增速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43：2019-2024年货物进出口总额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44：2024年货物进出口总额及其增长速度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45：2024年主要商品出口数量、金额及其增长速度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46：2024年主要商品进口数量、金额及其增长速度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47：2024年对主要国家和地区货物进出口额及其增长速度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48：2024年非金融领域外商直接投资及其增长速度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49：2024年各种运输方式完成货物运输量及其增长速度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50：2024年各种运输方式完成旅客运输量及其增长速度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51：2019-2023年末电话用户数</w:t>
      </w:r>
      <w:r>
        <w:rPr>
          <w:rFonts w:hint="eastAsia"/>
        </w:rPr>
        <w:br/>
      </w:r>
      <w:r>
        <w:rPr>
          <w:rFonts w:hint="eastAsia"/>
        </w:rPr>
        <w:t>　　图表 52：2023年末全部金融机构本外币存贷款余额及其增长速度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53：2019-2024年农村居民人均纯收入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54：2019-2024年城镇居民人均可支配收入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55：2019-2024年高等教育、中等职业教育及普通高中招生人数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56：2019-2024年研究与实验经费支出</w:t>
      </w:r>
      <w:r>
        <w:rPr>
          <w:rFonts w:hint="eastAsia"/>
        </w:rPr>
        <w:br/>
      </w:r>
      <w:r>
        <w:rPr>
          <w:rFonts w:hint="eastAsia"/>
        </w:rPr>
        <w:t>　　图表 57：2019-2024年卫生技术人员人数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58：各国际组织近期下调世界及主要经济体经济增长率预测值（％）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59：世界工业生产同比增长率（%）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60：三大经济体GDP环比增长率（%）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61：世界及主要经济体GDP同比增长率（%）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62：三大经济体零售额同比增长率（%）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63：世界贸易量同比增长率（%）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64：世界贸易量同比增长率（%）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65：世界、发达国家和发展中国家消费价格同比上涨率（%）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66：美国、日本和欧元区失业率（%）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67：全球贸易量实际值和长期趋势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68：2024年全球需求仍处于较低水平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69：2024年降息经济体</w:t>
      </w:r>
      <w:r>
        <w:rPr>
          <w:rFonts w:hint="eastAsia"/>
        </w:rPr>
        <w:br/>
      </w:r>
      <w:r>
        <w:rPr>
          <w:rFonts w:hint="eastAsia"/>
        </w:rPr>
        <w:t>　　图表 70：2024年升息经济体</w:t>
      </w:r>
      <w:r>
        <w:rPr>
          <w:rFonts w:hint="eastAsia"/>
        </w:rPr>
        <w:br/>
      </w:r>
      <w:r>
        <w:rPr>
          <w:rFonts w:hint="eastAsia"/>
        </w:rPr>
        <w:t>　　图表 71：一年来美国道琼斯工业指数走势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72：一年来新兴市场股指走势</w:t>
      </w:r>
      <w:r>
        <w:rPr>
          <w:rFonts w:hint="eastAsia"/>
        </w:rPr>
        <w:br/>
      </w:r>
      <w:r>
        <w:rPr>
          <w:rFonts w:hint="eastAsia"/>
        </w:rPr>
        <w:t>　　图表 73：一年来美元指数及美元兑欧元和日元走势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74：一年来美元兑卢布走势</w:t>
      </w:r>
      <w:r>
        <w:rPr>
          <w:rFonts w:hint="eastAsia"/>
        </w:rPr>
        <w:br/>
      </w:r>
      <w:r>
        <w:rPr>
          <w:rFonts w:hint="eastAsia"/>
        </w:rPr>
        <w:t>　　图表 75：一年来每单位外币兑美元走势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76：国际市场初级产品价格名义指数走势（2010＝100）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77：欧元区CPI上涨率（%）</w:t>
      </w:r>
      <w:r>
        <w:rPr>
          <w:rFonts w:hint="eastAsia"/>
        </w:rPr>
        <w:br/>
      </w:r>
      <w:r>
        <w:rPr>
          <w:rFonts w:hint="eastAsia"/>
        </w:rPr>
        <w:t>　　图表 78：四大机构对世界及主要经济体GDP增长率的预测（％）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79：2019-2024年我国亚麻纱行业企业数量统计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80：2019-2024年我国亚麻纱行业从业人员统计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81：2019-2024年我国亚麻纱行业资产总额统计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82：2019-2024年我国亚麻纱行业销售收入统计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83：2024年我国亚麻纱行业生产区域分布统计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84：2019-2024年我国亚麻纱行业工业总产值统计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85：2019-2024年我国亚麻纱行业产量统计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86：2019-2024年我国亚麻纱行业产能统计 单位：万吨</w:t>
      </w:r>
      <w:r>
        <w:rPr>
          <w:rFonts w:hint="eastAsia"/>
        </w:rPr>
        <w:br/>
      </w:r>
      <w:r>
        <w:rPr>
          <w:rFonts w:hint="eastAsia"/>
        </w:rPr>
        <w:t>　　图表 87：2019-2024年我国亚麻纱行业需求统计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88：2019-2024年我国亚麻纱行业供需统计 单位：万吨</w:t>
      </w:r>
      <w:r>
        <w:rPr>
          <w:rFonts w:hint="eastAsia"/>
        </w:rPr>
        <w:br/>
      </w:r>
      <w:r>
        <w:rPr>
          <w:rFonts w:hint="eastAsia"/>
        </w:rPr>
        <w:t>　　图表 89：2024-2030年我国亚麻纱行业供需预测 单位：万吨</w:t>
      </w:r>
      <w:r>
        <w:rPr>
          <w:rFonts w:hint="eastAsia"/>
        </w:rPr>
        <w:br/>
      </w:r>
      <w:r>
        <w:rPr>
          <w:rFonts w:hint="eastAsia"/>
        </w:rPr>
        <w:t>　　图表 90：2019-2024年我国亚麻纱行业销售收入统计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91：2019-2024年我国东北亚麻纱行业销售收入统计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92：2019-2024年我国华北亚麻纱行业销售收入统计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93：2019-2024年我国华东亚麻纱行业销售收入统计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94：2019-2024年我国华中亚麻纱行业销售收入统计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95：2019-2024年我国华南亚麻纱行业销售收入统计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96：2019-2024年我国西部亚麻纱行业销售收入统计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97：2024-2030年我国亚麻纱行业销售收入预测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98：2019-2024年我国亚麻纱行业平均价格统计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99：2024-2030年我国亚麻纱行业平均价格预测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100：亚麻纱行业上下游之间的关联性</w:t>
      </w:r>
      <w:r>
        <w:rPr>
          <w:rFonts w:hint="eastAsia"/>
        </w:rPr>
        <w:br/>
      </w:r>
      <w:r>
        <w:rPr>
          <w:rFonts w:hint="eastAsia"/>
        </w:rPr>
        <w:t>　　图表 101：亚麻纱渠道格局</w:t>
      </w:r>
      <w:r>
        <w:rPr>
          <w:rFonts w:hint="eastAsia"/>
        </w:rPr>
        <w:br/>
      </w:r>
      <w:r>
        <w:rPr>
          <w:rFonts w:hint="eastAsia"/>
        </w:rPr>
        <w:t>　　图表 102：亚麻纱销售渠道要素对比</w:t>
      </w:r>
      <w:r>
        <w:rPr>
          <w:rFonts w:hint="eastAsia"/>
        </w:rPr>
        <w:br/>
      </w:r>
      <w:r>
        <w:rPr>
          <w:rFonts w:hint="eastAsia"/>
        </w:rPr>
        <w:t>　　图表 103：亚麻纱行业主要品牌企业分析</w:t>
      </w:r>
      <w:r>
        <w:rPr>
          <w:rFonts w:hint="eastAsia"/>
        </w:rPr>
        <w:br/>
      </w:r>
      <w:r>
        <w:rPr>
          <w:rFonts w:hint="eastAsia"/>
        </w:rPr>
        <w:t>　　图表 104：品牌美誉度</w:t>
      </w:r>
      <w:r>
        <w:rPr>
          <w:rFonts w:hint="eastAsia"/>
        </w:rPr>
        <w:br/>
      </w:r>
      <w:r>
        <w:rPr>
          <w:rFonts w:hint="eastAsia"/>
        </w:rPr>
        <w:t>　　图表 105：2019-2024年亚麻纱出口金额分析</w:t>
      </w:r>
      <w:r>
        <w:rPr>
          <w:rFonts w:hint="eastAsia"/>
        </w:rPr>
        <w:br/>
      </w:r>
      <w:r>
        <w:rPr>
          <w:rFonts w:hint="eastAsia"/>
        </w:rPr>
        <w:t>　　图表 106：2019-2024年亚麻纱出口量及增长情况</w:t>
      </w:r>
      <w:r>
        <w:rPr>
          <w:rFonts w:hint="eastAsia"/>
        </w:rPr>
        <w:br/>
      </w:r>
      <w:r>
        <w:rPr>
          <w:rFonts w:hint="eastAsia"/>
        </w:rPr>
        <w:t>　　图表 107：2024年亚麻纱细分行业出口情况</w:t>
      </w:r>
      <w:r>
        <w:rPr>
          <w:rFonts w:hint="eastAsia"/>
        </w:rPr>
        <w:br/>
      </w:r>
      <w:r>
        <w:rPr>
          <w:rFonts w:hint="eastAsia"/>
        </w:rPr>
        <w:t>　　图表 108：2024年我国亚麻纱出口流向结构</w:t>
      </w:r>
      <w:r>
        <w:rPr>
          <w:rFonts w:hint="eastAsia"/>
        </w:rPr>
        <w:br/>
      </w:r>
      <w:r>
        <w:rPr>
          <w:rFonts w:hint="eastAsia"/>
        </w:rPr>
        <w:t>　　图表 109：2019-2024年我国亚麻纱出口价格分析</w:t>
      </w:r>
      <w:r>
        <w:rPr>
          <w:rFonts w:hint="eastAsia"/>
        </w:rPr>
        <w:br/>
      </w:r>
      <w:r>
        <w:rPr>
          <w:rFonts w:hint="eastAsia"/>
        </w:rPr>
        <w:t>　　图表 110：2019-2024年亚麻纱进口金额分析</w:t>
      </w:r>
      <w:r>
        <w:rPr>
          <w:rFonts w:hint="eastAsia"/>
        </w:rPr>
        <w:br/>
      </w:r>
      <w:r>
        <w:rPr>
          <w:rFonts w:hint="eastAsia"/>
        </w:rPr>
        <w:t>　　图表 111：2019-2024年亚麻纱进口量及增长情况</w:t>
      </w:r>
      <w:r>
        <w:rPr>
          <w:rFonts w:hint="eastAsia"/>
        </w:rPr>
        <w:br/>
      </w:r>
      <w:r>
        <w:rPr>
          <w:rFonts w:hint="eastAsia"/>
        </w:rPr>
        <w:t>　　图表 112：2024年亚麻纱细分行业进口情况</w:t>
      </w:r>
      <w:r>
        <w:rPr>
          <w:rFonts w:hint="eastAsia"/>
        </w:rPr>
        <w:br/>
      </w:r>
      <w:r>
        <w:rPr>
          <w:rFonts w:hint="eastAsia"/>
        </w:rPr>
        <w:t>　　图表 113：2024年我国亚麻纱进口国家结构</w:t>
      </w:r>
      <w:r>
        <w:rPr>
          <w:rFonts w:hint="eastAsia"/>
        </w:rPr>
        <w:br/>
      </w:r>
      <w:r>
        <w:rPr>
          <w:rFonts w:hint="eastAsia"/>
        </w:rPr>
        <w:t>　　图表 114：浙江振兴阿祥集团有限公司主要经济指标分析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115：浙江振兴阿祥集团有限公司盈利能力</w:t>
      </w:r>
      <w:r>
        <w:rPr>
          <w:rFonts w:hint="eastAsia"/>
        </w:rPr>
        <w:br/>
      </w:r>
      <w:r>
        <w:rPr>
          <w:rFonts w:hint="eastAsia"/>
        </w:rPr>
        <w:t>　　图表 116：浙江振兴阿祥集团有限公司偿债能力</w:t>
      </w:r>
      <w:r>
        <w:rPr>
          <w:rFonts w:hint="eastAsia"/>
        </w:rPr>
        <w:br/>
      </w:r>
      <w:r>
        <w:rPr>
          <w:rFonts w:hint="eastAsia"/>
        </w:rPr>
        <w:t>　　图表 117：浙江振兴阿祥集团有限公司运营能力</w:t>
      </w:r>
      <w:r>
        <w:rPr>
          <w:rFonts w:hint="eastAsia"/>
        </w:rPr>
        <w:br/>
      </w:r>
      <w:r>
        <w:rPr>
          <w:rFonts w:hint="eastAsia"/>
        </w:rPr>
        <w:t>　　图表 118：浙江振兴阿祥集团有限公司成长能力</w:t>
      </w:r>
      <w:r>
        <w:rPr>
          <w:rFonts w:hint="eastAsia"/>
        </w:rPr>
        <w:br/>
      </w:r>
      <w:r>
        <w:rPr>
          <w:rFonts w:hint="eastAsia"/>
        </w:rPr>
        <w:t>　　图表 119：宜兴市舜昌亚麻纺织有限公司主要经济指标分析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120：宜兴市舜昌亚麻纺织有限公司盈利能力</w:t>
      </w:r>
      <w:r>
        <w:rPr>
          <w:rFonts w:hint="eastAsia"/>
        </w:rPr>
        <w:br/>
      </w:r>
      <w:r>
        <w:rPr>
          <w:rFonts w:hint="eastAsia"/>
        </w:rPr>
        <w:t>　　图表 121：宜兴市舜昌亚麻纺织有限公司偿债能力</w:t>
      </w:r>
      <w:r>
        <w:rPr>
          <w:rFonts w:hint="eastAsia"/>
        </w:rPr>
        <w:br/>
      </w:r>
      <w:r>
        <w:rPr>
          <w:rFonts w:hint="eastAsia"/>
        </w:rPr>
        <w:t>　　图表 122：宜兴市舜昌亚麻纺织有限公司运营能力</w:t>
      </w:r>
      <w:r>
        <w:rPr>
          <w:rFonts w:hint="eastAsia"/>
        </w:rPr>
        <w:br/>
      </w:r>
      <w:r>
        <w:rPr>
          <w:rFonts w:hint="eastAsia"/>
        </w:rPr>
        <w:t>　　图表 123：宜兴市舜昌亚麻纺织有限公司成长能力</w:t>
      </w:r>
      <w:r>
        <w:rPr>
          <w:rFonts w:hint="eastAsia"/>
        </w:rPr>
        <w:br/>
      </w:r>
      <w:r>
        <w:rPr>
          <w:rFonts w:hint="eastAsia"/>
        </w:rPr>
        <w:t>　　图表 124：东平金元亚麻纺织有限责任公司主要经济指标分析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125：东平金元亚麻纺织有限责任公司盈利能力</w:t>
      </w:r>
      <w:r>
        <w:rPr>
          <w:rFonts w:hint="eastAsia"/>
        </w:rPr>
        <w:br/>
      </w:r>
      <w:r>
        <w:rPr>
          <w:rFonts w:hint="eastAsia"/>
        </w:rPr>
        <w:t>　　图表 126：东平金元亚麻纺织有限责任公司偿债能力</w:t>
      </w:r>
      <w:r>
        <w:rPr>
          <w:rFonts w:hint="eastAsia"/>
        </w:rPr>
        <w:br/>
      </w:r>
      <w:r>
        <w:rPr>
          <w:rFonts w:hint="eastAsia"/>
        </w:rPr>
        <w:t>　　图表 127：东平金元亚麻纺织有限责任公司运营能力</w:t>
      </w:r>
      <w:r>
        <w:rPr>
          <w:rFonts w:hint="eastAsia"/>
        </w:rPr>
        <w:br/>
      </w:r>
      <w:r>
        <w:rPr>
          <w:rFonts w:hint="eastAsia"/>
        </w:rPr>
        <w:t>　　图表 128：东平金元亚麻纺织有限责任公司成长能力</w:t>
      </w:r>
      <w:r>
        <w:rPr>
          <w:rFonts w:hint="eastAsia"/>
        </w:rPr>
        <w:br/>
      </w:r>
      <w:r>
        <w:rPr>
          <w:rFonts w:hint="eastAsia"/>
        </w:rPr>
        <w:t>　　图表 129：江苏金元亚麻有限公司主要经济指标分析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130：江苏金元亚麻有限公司盈利能力</w:t>
      </w:r>
      <w:r>
        <w:rPr>
          <w:rFonts w:hint="eastAsia"/>
        </w:rPr>
        <w:br/>
      </w:r>
      <w:r>
        <w:rPr>
          <w:rFonts w:hint="eastAsia"/>
        </w:rPr>
        <w:t>　　图表 131：江苏金元亚麻有限公司偿债能力</w:t>
      </w:r>
      <w:r>
        <w:rPr>
          <w:rFonts w:hint="eastAsia"/>
        </w:rPr>
        <w:br/>
      </w:r>
      <w:r>
        <w:rPr>
          <w:rFonts w:hint="eastAsia"/>
        </w:rPr>
        <w:t>　　图表 132：江苏金元亚麻有限公司运营能力</w:t>
      </w:r>
      <w:r>
        <w:rPr>
          <w:rFonts w:hint="eastAsia"/>
        </w:rPr>
        <w:br/>
      </w:r>
      <w:r>
        <w:rPr>
          <w:rFonts w:hint="eastAsia"/>
        </w:rPr>
        <w:t>　　图表 133：江苏金元亚麻有限公司成长能力</w:t>
      </w:r>
      <w:r>
        <w:rPr>
          <w:rFonts w:hint="eastAsia"/>
        </w:rPr>
        <w:br/>
      </w:r>
      <w:r>
        <w:rPr>
          <w:rFonts w:hint="eastAsia"/>
        </w:rPr>
        <w:t>　　图表 134：包头圣龙亚麻纺织有限公司主要经济指标分析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135：包头圣龙亚麻纺织有限公司盈利能力分析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136：包头圣龙亚麻纺织有限公司偿债能力分析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137：包头圣龙亚麻纺织有限公司运营能力分析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138：包头圣龙亚麻纺织有限公司成长能力分析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139：哈尔滨市延寿继嘉亚麻纺织有限公司主要经济指标分析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140：哈尔滨市延寿继嘉亚麻纺织有限公司盈利能力分析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141：哈尔滨市延寿继嘉亚麻纺织有限公司偿债能力分析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142：哈尔滨市延寿继嘉亚麻纺织有限公司运营能力分析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143：哈尔滨市延寿继嘉亚麻纺织有限公司成长能力分析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144：江苏春龙亚麻纺织有限公司主要经济指标分析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145：江苏春龙亚麻纺织有限公司盈利能力分析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146：江苏春龙亚麻纺织有限公司偿债能力分析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147：江苏春龙亚麻纺织有限公司运营能力分析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148：江苏春龙亚麻纺织有限公司成长能力分析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149：大东纺织（铜陵）有限公司主要经济指标分析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150：大东纺织（铜陵）有限公司盈利能力分析</w:t>
      </w:r>
      <w:r>
        <w:rPr>
          <w:rFonts w:hint="eastAsia"/>
        </w:rPr>
        <w:br/>
      </w:r>
      <w:r>
        <w:rPr>
          <w:rFonts w:hint="eastAsia"/>
        </w:rPr>
        <w:t>　　图表 151：大东纺织（铜陵）有限公司偿债能力分析</w:t>
      </w:r>
      <w:r>
        <w:rPr>
          <w:rFonts w:hint="eastAsia"/>
        </w:rPr>
        <w:br/>
      </w:r>
      <w:r>
        <w:rPr>
          <w:rFonts w:hint="eastAsia"/>
        </w:rPr>
        <w:t>　　图表 152：大东纺织（铜陵）有限公司运营能力分析</w:t>
      </w:r>
      <w:r>
        <w:rPr>
          <w:rFonts w:hint="eastAsia"/>
        </w:rPr>
        <w:br/>
      </w:r>
      <w:r>
        <w:rPr>
          <w:rFonts w:hint="eastAsia"/>
        </w:rPr>
        <w:t>　　图表 153：大东纺织（铜陵）有限公司成长能力分析</w:t>
      </w:r>
      <w:r>
        <w:rPr>
          <w:rFonts w:hint="eastAsia"/>
        </w:rPr>
        <w:br/>
      </w:r>
      <w:r>
        <w:rPr>
          <w:rFonts w:hint="eastAsia"/>
        </w:rPr>
        <w:t>　　图表 154：肇融亚麻纺织有限公司主要经济指标分析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155：肇融亚麻纺织有限公司盈利能力分析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156：肇融亚麻纺织有限公司偿债能力分析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157：肇融亚麻纺织有限公司运营能力分析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158：肇融亚麻纺织有限公司成长能力分析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159：江苏金鹤亚麻纤维有限公司主要经济指标分析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160：江苏金鹤亚麻纤维有限公司盈利能力</w:t>
      </w:r>
      <w:r>
        <w:rPr>
          <w:rFonts w:hint="eastAsia"/>
        </w:rPr>
        <w:br/>
      </w:r>
      <w:r>
        <w:rPr>
          <w:rFonts w:hint="eastAsia"/>
        </w:rPr>
        <w:t>　　图表 161：江苏金鹤亚麻纤维有限公司偿债能力</w:t>
      </w:r>
      <w:r>
        <w:rPr>
          <w:rFonts w:hint="eastAsia"/>
        </w:rPr>
        <w:br/>
      </w:r>
      <w:r>
        <w:rPr>
          <w:rFonts w:hint="eastAsia"/>
        </w:rPr>
        <w:t>　　图表 162：江苏金鹤亚麻纤维有限公司运营能力</w:t>
      </w:r>
      <w:r>
        <w:rPr>
          <w:rFonts w:hint="eastAsia"/>
        </w:rPr>
        <w:br/>
      </w:r>
      <w:r>
        <w:rPr>
          <w:rFonts w:hint="eastAsia"/>
        </w:rPr>
        <w:t>　　图表 163：江苏金鹤亚麻纤维有限公司成长能力</w:t>
      </w:r>
      <w:r>
        <w:rPr>
          <w:rFonts w:hint="eastAsia"/>
        </w:rPr>
        <w:br/>
      </w:r>
      <w:r>
        <w:rPr>
          <w:rFonts w:hint="eastAsia"/>
        </w:rPr>
        <w:t>　　图表 164：2024-2030年我国亚麻纱行业工业总产值预测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165：2024-2030年我国亚麻纱行业资产总额预测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c4a6ee5949fd" w:history="1">
        <w:r>
          <w:rPr>
            <w:rStyle w:val="Hyperlink"/>
          </w:rPr>
          <w:t>中国亚麻纱行业现状研究分析及市场前景预测报告（2024年）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5c4a6ee5949fd" w:history="1">
        <w:r>
          <w:rPr>
            <w:rStyle w:val="Hyperlink"/>
          </w:rPr>
          <w:t>https://www.20087.com/M_FangZhiFuZhuang/90/YaMaShaWeiLaiFaZhanQuShi.html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464a3aa3415f" w:history="1">
      <w:r>
        <w:rPr>
          <w:rStyle w:val="Hyperlink"/>
        </w:rPr>
        <w:t>中国亚麻纱行业现状研究分析及市场前景预测报告（2024年）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YaMaShaWeiLaiFaZhanQuShi.html" TargetMode="External" Id="Rfc45c4a6ee59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YaMaShaWeiLaiFaZhanQuShi.html" TargetMode="External" Id="Rc3e3464a3aa3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2024-03-13T05:42:00Z</dcterms:created>
  <dcterms:modified xsi:type="dcterms:W3CDTF">2024-03-13T06:42:00Z</dcterms:modified>
  <dc:subject>中国亚麻纱行业现状研究分析及市场前景预测报告（2024年）</dc:subject>
  <dc:title>中国亚麻纱行业现状研究分析及市场前景预测报告（2024年）</dc:title>
  <cp:keywords>中国亚麻纱行业现状研究分析及市场前景预测报告（2024年）</cp:keywords>
  <dc:description>中国亚麻纱行业现状研究分析及市场前景预测报告（2024年）</dc:description>
</cp:coreProperties>
</file>