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4979e100c4730" w:history="1">
              <w:r>
                <w:rPr>
                  <w:rStyle w:val="Hyperlink"/>
                </w:rPr>
                <w:t>中国医药中介体行业发展分析及市场前景预测报告（2024-2030年）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4979e100c4730" w:history="1">
              <w:r>
                <w:rPr>
                  <w:rStyle w:val="Hyperlink"/>
                </w:rPr>
                <w:t>中国医药中介体行业发展分析及市场前景预测报告（2024-2030年）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4979e100c4730" w:history="1">
                <w:r>
                  <w:rPr>
                    <w:rStyle w:val="Hyperlink"/>
                  </w:rPr>
                  <w:t>https://www.20087.com/1/00/YiYaoZhongJieTiShiChangDiaoChaBaoGao.html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介体是药物合成过程中的关键化合物，当前在新药研发和生产中扮演着核心角色。随着药物发现技术的进步，医药中介体的种类和复杂度不断增加，推动了精细化工行业的快速发展。目前，医药中介体的合成方法正朝着绿色化、高效化方向发展，旨在减少副产物和提高产率，以支持日益增长的医药市场需求。</w:t>
      </w:r>
      <w:r>
        <w:rPr>
          <w:rFonts w:hint="eastAsia"/>
        </w:rPr>
        <w:br/>
      </w:r>
      <w:r>
        <w:rPr>
          <w:rFonts w:hint="eastAsia"/>
        </w:rPr>
        <w:t>　　未来，医药中介体的开发将更加侧重于创新和合规性。在创新方面，通过生物催化、连续流化学等新技术，将开发出更为环保和经济的合成路径，缩短新药上市周期。在合规性方面，随着全球监管标准的趋严，医药中介体的生产将更加注重质量和安全性，建立健全的追溯体系和质量管理体系，确保供应链的透明度和可靠性。此外，AI和机器学习在医药中介体设计中的应用，将加速药物发现的进程，提高合成路线的预测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e4979e100c4730" w:history="1">
        <w:r>
          <w:rPr>
            <w:rStyle w:val="Hyperlink"/>
          </w:rPr>
          <w:t>中国医药中介体行业发展分析及市场前景预测报告（2024-2030年）</w:t>
        </w:r>
      </w:hyperlink>
      <w:r>
        <w:rPr>
          <w:rFonts w:hint="eastAsia"/>
        </w:rPr>
        <w:t>基于科学的市场调研和数据分析，全面剖析了医药中介体行业现状、市场需求及市场规模。医药中介体报告探讨了医药中介体产业链结构，细分市场的特点，并分析了医药中介体市场前景及发展趋势。通过科学预测，揭示了医药中介体行业未来的增长潜力。同时，医药中介体报告还对重点企业进行了研究，评估了各大品牌在市场竞争中的地位，以及行业集中度的变化。医药中介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医药中介体行业概述</w:t>
      </w:r>
      <w:r>
        <w:rPr>
          <w:rFonts w:hint="eastAsia"/>
        </w:rPr>
        <w:br/>
      </w:r>
      <w:r>
        <w:rPr>
          <w:rFonts w:hint="eastAsia"/>
        </w:rPr>
        <w:t>　　第一节 医药中介体定义</w:t>
      </w:r>
      <w:r>
        <w:rPr>
          <w:rFonts w:hint="eastAsia"/>
        </w:rPr>
        <w:br/>
      </w:r>
      <w:r>
        <w:rPr>
          <w:rFonts w:hint="eastAsia"/>
        </w:rPr>
        <w:t>　　第二节 医药中介体行业发展历程</w:t>
      </w:r>
      <w:r>
        <w:rPr>
          <w:rFonts w:hint="eastAsia"/>
        </w:rPr>
        <w:br/>
      </w:r>
      <w:r>
        <w:rPr>
          <w:rFonts w:hint="eastAsia"/>
        </w:rPr>
        <w:t>　　第三节 医药中介体行业分类情况</w:t>
      </w:r>
      <w:r>
        <w:rPr>
          <w:rFonts w:hint="eastAsia"/>
        </w:rPr>
        <w:br/>
      </w:r>
      <w:r>
        <w:rPr>
          <w:rFonts w:hint="eastAsia"/>
        </w:rPr>
        <w:t>　　第四节 医药中介体产业链分析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二、医药中介体产业链模型分析</w:t>
      </w:r>
      <w:r>
        <w:rPr>
          <w:rFonts w:hint="eastAsia"/>
        </w:rPr>
        <w:br/>
      </w:r>
      <w:r>
        <w:rPr>
          <w:rFonts w:hint="eastAsia"/>
        </w:rPr>
        <w:t>　　第五节 医药中介体行业地位分析</w:t>
      </w:r>
      <w:r>
        <w:rPr>
          <w:rFonts w:hint="eastAsia"/>
        </w:rPr>
        <w:br/>
      </w:r>
      <w:r>
        <w:rPr>
          <w:rFonts w:hint="eastAsia"/>
        </w:rPr>
        <w:t>　　　　一、医药中介体行业对经济增长的影响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二、医药中介体行业对人民生活的影响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三、医药中介体行业关联度情况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中国医药中介体行业宏观经济环境分析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2019-2024年中国医药中介体行业发展政策环境分析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一、医药中介体行业政策影响分析</w:t>
      </w:r>
      <w:r>
        <w:rPr>
          <w:rFonts w:hint="eastAsia"/>
        </w:rPr>
        <w:br/>
      </w:r>
      <w:r>
        <w:rPr>
          <w:rFonts w:hint="eastAsia"/>
        </w:rPr>
        <w:t>　　　　二、医药中介体相关行业标准分析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2019-2024年中国医药中介体行业发展社会环境分析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2024-2030年中国医药中介体行业发展分析及预测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中国医药中介体行业市场分析</w:t>
      </w:r>
      <w:r>
        <w:rPr>
          <w:rFonts w:hint="eastAsia"/>
        </w:rPr>
        <w:br/>
      </w:r>
      <w:r>
        <w:rPr>
          <w:rFonts w:hint="eastAsia"/>
        </w:rPr>
        <w:t>　　　　一、医药中介体行业品牌发展现状</w:t>
      </w:r>
      <w:r>
        <w:rPr>
          <w:rFonts w:hint="eastAsia"/>
        </w:rPr>
        <w:br/>
      </w:r>
      <w:r>
        <w:rPr>
          <w:rFonts w:hint="eastAsia"/>
        </w:rPr>
        <w:t>　　　　二、医药中介体行业消费市场现状</w:t>
      </w:r>
      <w:r>
        <w:rPr>
          <w:rFonts w:hint="eastAsia"/>
        </w:rPr>
        <w:br/>
      </w:r>
      <w:r>
        <w:rPr>
          <w:rFonts w:hint="eastAsia"/>
        </w:rPr>
        <w:t>　　　　三、医药中介体行业相关政策现状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2019-2024年中国医药中介体行业供需分析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一、2019-2024年中国医药中介体的供给分析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二、2019-2024年中国医药中介体的需求分析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三、2019-2024年中国医药中介体的供需平衡分析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2024-2030年医药中介体主要原材料价格及供应情况预测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2024-2030年中国医药中介体行业供需预测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一、2024-2030年中国医药中介体的供给预测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二、2024-2030年中国医药中介体的需求预测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国内医药中介体产品价格走势及影响因素分析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国内医药中介体产品2019-2024年价格回顾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国内医药中介体产品当前市场价格及评述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国内医药中介体产品价格影响因素分析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2024-2030年国内医药中介体产品未来价格走势预测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2019-2024年中国医药中介体行业总体发展状况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中国医药中介体行业规模情况分析</w:t>
      </w:r>
      <w:r>
        <w:rPr>
          <w:rFonts w:hint="eastAsia"/>
        </w:rPr>
        <w:br/>
      </w:r>
      <w:r>
        <w:rPr>
          <w:rFonts w:hint="eastAsia"/>
        </w:rPr>
        <w:t>　　　　一、医药中介体行业单位规模情况分析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二、医药中介体行业人员规模状况分析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三、医药中介体行业资产规模状况分析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四、医药中介体行业市场规模状况分析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五、医药中介体行业敏感性分析</w:t>
      </w:r>
      <w:r>
        <w:rPr>
          <w:rFonts w:hint="eastAsia"/>
        </w:rPr>
        <w:br/>
      </w:r>
      <w:r>
        <w:rPr>
          <w:rFonts w:hint="eastAsia"/>
        </w:rPr>
        <w:t>　　第二节 中国医药中介体行业产销情况分析</w:t>
      </w:r>
      <w:r>
        <w:rPr>
          <w:rFonts w:hint="eastAsia"/>
        </w:rPr>
        <w:br/>
      </w:r>
      <w:r>
        <w:rPr>
          <w:rFonts w:hint="eastAsia"/>
        </w:rPr>
        <w:t>　　　　一、医药中介体行业生产情况分析</w:t>
      </w:r>
      <w:r>
        <w:rPr>
          <w:rFonts w:hint="eastAsia"/>
        </w:rPr>
        <w:br/>
      </w:r>
      <w:r>
        <w:rPr>
          <w:rFonts w:hint="eastAsia"/>
        </w:rPr>
        <w:t>　　　　二、医药中介体行业销售情况分析</w:t>
      </w:r>
      <w:r>
        <w:rPr>
          <w:rFonts w:hint="eastAsia"/>
        </w:rPr>
        <w:br/>
      </w:r>
      <w:r>
        <w:rPr>
          <w:rFonts w:hint="eastAsia"/>
        </w:rPr>
        <w:t>　　　　三、医药中介体行业产销情况分析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中国医药中介体行业财务能力分析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一、医药中介体行业盈利能力分析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二、医药中介体行业偿债能力分析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三、医药中介体行业营运能力分析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四、医药中介体行业发展能力分析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中国医药中介体行业进出口情况分析预测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2019-2024年中国医药中介体行业进出口情况分析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一、2019-2024年中国医药中介体行业进口分析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二、2019-2024年中国医药中介体行业出口分析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2024-2030年中国医药中介体行业进出口情况预测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一、2024-2030年中国医药中介体行业进口预测分析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二、2024-2030年中国医药中介体行业出口预测分析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影响医药中介体行业进出口变化的主要原因分析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医药中介体行业市场竞争策略分析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医药中介体行业竞争结构分析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医药中介体市场竞争策略分析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一、医药中介体市场增长潜力分析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二、医药中介体产品竞争策略分析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医药中介体企业竞争策略分析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一、2024-2030年中国医药中介体市场竞争趋势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二、2024-2030年医药中介体行业竞争格局展望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三、2024-2030年医药中介体行业竞争策略分析</w:t>
      </w:r>
      <w:r>
        <w:rPr>
          <w:rFonts w:hint="eastAsia"/>
        </w:rPr>
        <w:br/>
      </w:r>
      <w:r>
        <w:rPr>
          <w:rFonts w:hint="eastAsia"/>
        </w:rPr>
        <w:t>　　第四节 医药中介体产品竞争力评价及构建分析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一、医药中介体整体产品竞争力评价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中国医药中介体行业重点企业竞争力分析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医药中介体重点企业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三、医药中介体企业经营情况分析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医药中介体重点企业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三、医药中介体企业经营情况分析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医药中介体重点企业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三、医药中介体企业经营情况分析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医药中介体重点企业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三、医药中介体企业经营情况分析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医药中介体重点企业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三、医药中介体企业经营情况分析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医药中介体重点企业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三、医药中介体企业经营情况分析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医药中介体重点企业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三、医药中介体企业经营情况分析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医药中介体重点企业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三、医药中介体企业经营情况分析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医药中介体行业发展趋势与投资战略研究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2024-2030年中国医药中介体市场趋势分析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一、2019-2024年中国医药中介体市场趋势总结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二、2024-2030年中国医药中介体发展趋势预测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2024-2030年中国医药中介体行业产品技术趋势</w:t>
      </w:r>
      <w:r>
        <w:rPr>
          <w:rFonts w:hint="eastAsia"/>
        </w:rPr>
        <w:br/>
      </w:r>
      <w:r>
        <w:rPr>
          <w:rFonts w:hint="eastAsia"/>
        </w:rPr>
        <w:t>　　　　一、医药中介体产品发展新动态</w:t>
      </w:r>
      <w:r>
        <w:rPr>
          <w:rFonts w:hint="eastAsia"/>
        </w:rPr>
        <w:br/>
      </w:r>
      <w:r>
        <w:rPr>
          <w:rFonts w:hint="eastAsia"/>
        </w:rPr>
        <w:t>　　　　二、医药中介体产品技术新动态</w:t>
      </w:r>
      <w:r>
        <w:rPr>
          <w:rFonts w:hint="eastAsia"/>
        </w:rPr>
        <w:br/>
      </w:r>
      <w:r>
        <w:rPr>
          <w:rFonts w:hint="eastAsia"/>
        </w:rPr>
        <w:t>　　　　三、医药中介体产品技术发展趋势预测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2024-2030年中国医药中介体行业风险分析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医药中介体行业的发展战略研究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医药中介体行业前景分析及对策</w:t>
      </w:r>
      <w:r>
        <w:rPr>
          <w:rFonts w:hint="eastAsia"/>
        </w:rPr>
        <w:br/>
      </w:r>
      <w:r>
        <w:rPr>
          <w:rFonts w:hint="eastAsia"/>
        </w:rPr>
        <w:t>　　第一节 医药中介体行业发展前景分析</w:t>
      </w:r>
      <w:r>
        <w:rPr>
          <w:rFonts w:hint="eastAsia"/>
        </w:rPr>
        <w:br/>
      </w:r>
      <w:r>
        <w:rPr>
          <w:rFonts w:hint="eastAsia"/>
        </w:rPr>
        <w:t>　　　　一、医药中介体行业市场发展前景分析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二、医药中介体行业市场蕴藏的商机分析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三、医药中介体行业十三五规划解读</w:t>
      </w:r>
      <w:r>
        <w:rPr>
          <w:rFonts w:hint="eastAsia"/>
        </w:rPr>
        <w:br/>
      </w:r>
      <w:r>
        <w:rPr>
          <w:rFonts w:hint="eastAsia"/>
        </w:rPr>
        <w:t>　　第二节 医药中介体行业发展对策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中^智^林^：医药中介体行业专家观点与结论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医药中介体介绍</w:t>
      </w:r>
      <w:r>
        <w:rPr>
          <w:rFonts w:hint="eastAsia"/>
        </w:rPr>
        <w:br/>
      </w:r>
      <w:r>
        <w:rPr>
          <w:rFonts w:hint="eastAsia"/>
        </w:rPr>
        <w:t>　　图表 医药中介体图片</w:t>
      </w:r>
      <w:r>
        <w:rPr>
          <w:rFonts w:hint="eastAsia"/>
        </w:rPr>
        <w:br/>
      </w:r>
      <w:r>
        <w:rPr>
          <w:rFonts w:hint="eastAsia"/>
        </w:rPr>
        <w:t>　　图表 医药中介体种类</w:t>
      </w:r>
      <w:r>
        <w:rPr>
          <w:rFonts w:hint="eastAsia"/>
        </w:rPr>
        <w:br/>
      </w:r>
      <w:r>
        <w:rPr>
          <w:rFonts w:hint="eastAsia"/>
        </w:rPr>
        <w:t>　　图表 医药中介体发展历程</w:t>
      </w:r>
      <w:r>
        <w:rPr>
          <w:rFonts w:hint="eastAsia"/>
        </w:rPr>
        <w:br/>
      </w:r>
      <w:r>
        <w:rPr>
          <w:rFonts w:hint="eastAsia"/>
        </w:rPr>
        <w:t>　　图表 医药中介体用途 应用</w:t>
      </w:r>
      <w:r>
        <w:rPr>
          <w:rFonts w:hint="eastAsia"/>
        </w:rPr>
        <w:br/>
      </w:r>
      <w:r>
        <w:rPr>
          <w:rFonts w:hint="eastAsia"/>
        </w:rPr>
        <w:t>　　图表 医药中介体政策</w:t>
      </w:r>
      <w:r>
        <w:rPr>
          <w:rFonts w:hint="eastAsia"/>
        </w:rPr>
        <w:br/>
      </w:r>
      <w:r>
        <w:rPr>
          <w:rFonts w:hint="eastAsia"/>
        </w:rPr>
        <w:t>　　图表 医药中介体技术 专利情况</w:t>
      </w:r>
      <w:r>
        <w:rPr>
          <w:rFonts w:hint="eastAsia"/>
        </w:rPr>
        <w:br/>
      </w:r>
      <w:r>
        <w:rPr>
          <w:rFonts w:hint="eastAsia"/>
        </w:rPr>
        <w:t>　　图表 医药中介体标准</w:t>
      </w:r>
      <w:r>
        <w:rPr>
          <w:rFonts w:hint="eastAsia"/>
        </w:rPr>
        <w:br/>
      </w:r>
      <w:r>
        <w:rPr>
          <w:rFonts w:hint="eastAsia"/>
        </w:rPr>
        <w:t>　　图表 2019-2024年中国医药中介体市场规模分析</w:t>
      </w:r>
      <w:r>
        <w:rPr>
          <w:rFonts w:hint="eastAsia"/>
        </w:rPr>
        <w:br/>
      </w:r>
      <w:r>
        <w:rPr>
          <w:rFonts w:hint="eastAsia"/>
        </w:rPr>
        <w:t>　　图表 医药中介体产业链分析</w:t>
      </w:r>
      <w:r>
        <w:rPr>
          <w:rFonts w:hint="eastAsia"/>
        </w:rPr>
        <w:br/>
      </w:r>
      <w:r>
        <w:rPr>
          <w:rFonts w:hint="eastAsia"/>
        </w:rPr>
        <w:t>　　图表 2019-2024年医药中介体市场容量分析</w:t>
      </w:r>
      <w:r>
        <w:rPr>
          <w:rFonts w:hint="eastAsia"/>
        </w:rPr>
        <w:br/>
      </w:r>
      <w:r>
        <w:rPr>
          <w:rFonts w:hint="eastAsia"/>
        </w:rPr>
        <w:t>　　图表 医药中介体品牌</w:t>
      </w:r>
      <w:r>
        <w:rPr>
          <w:rFonts w:hint="eastAsia"/>
        </w:rPr>
        <w:br/>
      </w:r>
      <w:r>
        <w:rPr>
          <w:rFonts w:hint="eastAsia"/>
        </w:rPr>
        <w:t>　　图表 医药中介体生产现状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2019-2024年中国医药中介体产能统计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2019-2024年中国医药中介体产量情况</w:t>
      </w:r>
      <w:r>
        <w:rPr>
          <w:rFonts w:hint="eastAsia"/>
        </w:rPr>
        <w:br/>
      </w:r>
      <w:r>
        <w:rPr>
          <w:rFonts w:hint="eastAsia"/>
        </w:rPr>
        <w:t>　　图表 2019-2024年中国医药中介体销售情况</w:t>
      </w:r>
      <w:r>
        <w:rPr>
          <w:rFonts w:hint="eastAsia"/>
        </w:rPr>
        <w:br/>
      </w:r>
      <w:r>
        <w:rPr>
          <w:rFonts w:hint="eastAsia"/>
        </w:rPr>
        <w:t>　　图表 2019-2024年中国医药中介体市场需求情况</w:t>
      </w:r>
      <w:r>
        <w:rPr>
          <w:rFonts w:hint="eastAsia"/>
        </w:rPr>
        <w:br/>
      </w:r>
      <w:r>
        <w:rPr>
          <w:rFonts w:hint="eastAsia"/>
        </w:rPr>
        <w:t>　　图表 医药中介体价格走势</w:t>
      </w:r>
      <w:r>
        <w:rPr>
          <w:rFonts w:hint="eastAsia"/>
        </w:rPr>
        <w:br/>
      </w:r>
      <w:r>
        <w:rPr>
          <w:rFonts w:hint="eastAsia"/>
        </w:rPr>
        <w:t>　　图表 2024年中国医药中介体公司数量统计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医药中介体成本和利润分析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华东地区医药中介体市场规模及增长情况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华东地区医药中介体市场需求情况</w:t>
      </w:r>
      <w:r>
        <w:rPr>
          <w:rFonts w:hint="eastAsia"/>
        </w:rPr>
        <w:br/>
      </w:r>
      <w:r>
        <w:rPr>
          <w:rFonts w:hint="eastAsia"/>
        </w:rPr>
        <w:t>　　图表 华南地区医药中介体市场规模及增长情况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华南地区医药中介体需求情况</w:t>
      </w:r>
      <w:r>
        <w:rPr>
          <w:rFonts w:hint="eastAsia"/>
        </w:rPr>
        <w:br/>
      </w:r>
      <w:r>
        <w:rPr>
          <w:rFonts w:hint="eastAsia"/>
        </w:rPr>
        <w:t>　　图表 华北地区医药中介体市场规模及增长情况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华北地区医药中介体需求情况</w:t>
      </w:r>
      <w:r>
        <w:rPr>
          <w:rFonts w:hint="eastAsia"/>
        </w:rPr>
        <w:br/>
      </w:r>
      <w:r>
        <w:rPr>
          <w:rFonts w:hint="eastAsia"/>
        </w:rPr>
        <w:t>　　图表 华中地区医药中介体市场规模及增长情况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华中地区医药中介体市场需求情况</w:t>
      </w:r>
      <w:r>
        <w:rPr>
          <w:rFonts w:hint="eastAsia"/>
        </w:rPr>
        <w:br/>
      </w:r>
      <w:r>
        <w:rPr>
          <w:rFonts w:hint="eastAsia"/>
        </w:rPr>
        <w:t>　　图表 医药中介体招标、中标情况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2019-2024年中国医药中介体进口数据统计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2019-2024年中国医药中介体出口数据分析</w:t>
      </w:r>
      <w:r>
        <w:rPr>
          <w:rFonts w:hint="eastAsia"/>
        </w:rPr>
        <w:br/>
      </w:r>
      <w:r>
        <w:rPr>
          <w:rFonts w:hint="eastAsia"/>
        </w:rPr>
        <w:t>　　图表 2024年中国医药中介体进口来源国家及地区分析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2024年中国医药中介体出口目的国家及地区分析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医药中介体最新消息</w:t>
      </w:r>
      <w:r>
        <w:rPr>
          <w:rFonts w:hint="eastAsia"/>
        </w:rPr>
        <w:br/>
      </w:r>
      <w:r>
        <w:rPr>
          <w:rFonts w:hint="eastAsia"/>
        </w:rPr>
        <w:t>　　图表 医药中介体企业简介</w:t>
      </w:r>
      <w:r>
        <w:rPr>
          <w:rFonts w:hint="eastAsia"/>
        </w:rPr>
        <w:br/>
      </w:r>
      <w:r>
        <w:rPr>
          <w:rFonts w:hint="eastAsia"/>
        </w:rPr>
        <w:t>　　图表 企业医药中介体产品</w:t>
      </w:r>
      <w:r>
        <w:rPr>
          <w:rFonts w:hint="eastAsia"/>
        </w:rPr>
        <w:br/>
      </w:r>
      <w:r>
        <w:rPr>
          <w:rFonts w:hint="eastAsia"/>
        </w:rPr>
        <w:t>　　图表 医药中介体企业经营情况</w:t>
      </w:r>
      <w:r>
        <w:rPr>
          <w:rFonts w:hint="eastAsia"/>
        </w:rPr>
        <w:br/>
      </w:r>
      <w:r>
        <w:rPr>
          <w:rFonts w:hint="eastAsia"/>
        </w:rPr>
        <w:t>　　图表 医药中介体企业(二)简介</w:t>
      </w:r>
      <w:r>
        <w:rPr>
          <w:rFonts w:hint="eastAsia"/>
        </w:rPr>
        <w:br/>
      </w:r>
      <w:r>
        <w:rPr>
          <w:rFonts w:hint="eastAsia"/>
        </w:rPr>
        <w:t>　　图表 企业医药中介体产品型号</w:t>
      </w:r>
      <w:r>
        <w:rPr>
          <w:rFonts w:hint="eastAsia"/>
        </w:rPr>
        <w:br/>
      </w:r>
      <w:r>
        <w:rPr>
          <w:rFonts w:hint="eastAsia"/>
        </w:rPr>
        <w:t>　　图表 医药中介体企业(二)经营情况</w:t>
      </w:r>
      <w:r>
        <w:rPr>
          <w:rFonts w:hint="eastAsia"/>
        </w:rPr>
        <w:br/>
      </w:r>
      <w:r>
        <w:rPr>
          <w:rFonts w:hint="eastAsia"/>
        </w:rPr>
        <w:t>　　图表 医药中介体企业(三)调研</w:t>
      </w:r>
      <w:r>
        <w:rPr>
          <w:rFonts w:hint="eastAsia"/>
        </w:rPr>
        <w:br/>
      </w:r>
      <w:r>
        <w:rPr>
          <w:rFonts w:hint="eastAsia"/>
        </w:rPr>
        <w:t>　　图表 企业医药中介体产品规格</w:t>
      </w:r>
      <w:r>
        <w:rPr>
          <w:rFonts w:hint="eastAsia"/>
        </w:rPr>
        <w:br/>
      </w:r>
      <w:r>
        <w:rPr>
          <w:rFonts w:hint="eastAsia"/>
        </w:rPr>
        <w:t>　　图表 医药中介体企业(三)经营情况</w:t>
      </w:r>
      <w:r>
        <w:rPr>
          <w:rFonts w:hint="eastAsia"/>
        </w:rPr>
        <w:br/>
      </w:r>
      <w:r>
        <w:rPr>
          <w:rFonts w:hint="eastAsia"/>
        </w:rPr>
        <w:t>　　图表 医药中介体企业(四)介绍</w:t>
      </w:r>
      <w:r>
        <w:rPr>
          <w:rFonts w:hint="eastAsia"/>
        </w:rPr>
        <w:br/>
      </w:r>
      <w:r>
        <w:rPr>
          <w:rFonts w:hint="eastAsia"/>
        </w:rPr>
        <w:t>　　图表 企业医药中介体产品参数</w:t>
      </w:r>
      <w:r>
        <w:rPr>
          <w:rFonts w:hint="eastAsia"/>
        </w:rPr>
        <w:br/>
      </w:r>
      <w:r>
        <w:rPr>
          <w:rFonts w:hint="eastAsia"/>
        </w:rPr>
        <w:t>　　图表 医药中介体企业(四)经营情况</w:t>
      </w:r>
      <w:r>
        <w:rPr>
          <w:rFonts w:hint="eastAsia"/>
        </w:rPr>
        <w:br/>
      </w:r>
      <w:r>
        <w:rPr>
          <w:rFonts w:hint="eastAsia"/>
        </w:rPr>
        <w:t>　　图表 医药中介体企业(五)简介</w:t>
      </w:r>
      <w:r>
        <w:rPr>
          <w:rFonts w:hint="eastAsia"/>
        </w:rPr>
        <w:br/>
      </w:r>
      <w:r>
        <w:rPr>
          <w:rFonts w:hint="eastAsia"/>
        </w:rPr>
        <w:t>　　图表 企业医药中介体业务</w:t>
      </w:r>
      <w:r>
        <w:rPr>
          <w:rFonts w:hint="eastAsia"/>
        </w:rPr>
        <w:br/>
      </w:r>
      <w:r>
        <w:rPr>
          <w:rFonts w:hint="eastAsia"/>
        </w:rPr>
        <w:t>　　图表 医药中介体企业(五)经营情况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医药中介体特点</w:t>
      </w:r>
      <w:r>
        <w:rPr>
          <w:rFonts w:hint="eastAsia"/>
        </w:rPr>
        <w:br/>
      </w:r>
      <w:r>
        <w:rPr>
          <w:rFonts w:hint="eastAsia"/>
        </w:rPr>
        <w:t>　　图表 医药中介体优缺点</w:t>
      </w:r>
      <w:r>
        <w:rPr>
          <w:rFonts w:hint="eastAsia"/>
        </w:rPr>
        <w:br/>
      </w:r>
      <w:r>
        <w:rPr>
          <w:rFonts w:hint="eastAsia"/>
        </w:rPr>
        <w:t>　　图表 医药中介体行业生命周期</w:t>
      </w:r>
      <w:r>
        <w:rPr>
          <w:rFonts w:hint="eastAsia"/>
        </w:rPr>
        <w:br/>
      </w:r>
      <w:r>
        <w:rPr>
          <w:rFonts w:hint="eastAsia"/>
        </w:rPr>
        <w:t>　　图表 医药中介体上游、下游分析</w:t>
      </w:r>
      <w:r>
        <w:rPr>
          <w:rFonts w:hint="eastAsia"/>
        </w:rPr>
        <w:br/>
      </w:r>
      <w:r>
        <w:rPr>
          <w:rFonts w:hint="eastAsia"/>
        </w:rPr>
        <w:t>　　图表 医药中介体投资、并购现状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2024-2030年中国医药中介体产能预测</w:t>
      </w:r>
      <w:r>
        <w:rPr>
          <w:rFonts w:hint="eastAsia"/>
        </w:rPr>
        <w:br/>
      </w:r>
      <w:r>
        <w:rPr>
          <w:rFonts w:hint="eastAsia"/>
        </w:rPr>
        <w:t>　　图表 2024-2030年中国医药中介体产量预测</w:t>
      </w:r>
      <w:r>
        <w:rPr>
          <w:rFonts w:hint="eastAsia"/>
        </w:rPr>
        <w:br/>
      </w:r>
      <w:r>
        <w:rPr>
          <w:rFonts w:hint="eastAsia"/>
        </w:rPr>
        <w:t>　　图表 2024-2030年中国医药中介体需求量预测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2024-2030年中国医药中介体销量预测</w:t>
      </w:r>
      <w:r>
        <w:rPr>
          <w:rFonts w:hint="eastAsia"/>
        </w:rPr>
        <w:br/>
      </w:r>
      <w:r>
        <w:rPr>
          <w:rFonts w:hint="eastAsia"/>
        </w:rPr>
        <w:t>　　图表 医药中介体优势、劣势、机会、威胁分析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医药中介体发展前景</w:t>
      </w:r>
      <w:r>
        <w:rPr>
          <w:rFonts w:hint="eastAsia"/>
        </w:rPr>
        <w:br/>
      </w:r>
      <w:r>
        <w:rPr>
          <w:rFonts w:hint="eastAsia"/>
        </w:rPr>
        <w:t>　　图表 医药中介体发展趋势预测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2024-2030年中国医药中介体市场规模预测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4979e100c4730" w:history="1">
        <w:r>
          <w:rPr>
            <w:rStyle w:val="Hyperlink"/>
          </w:rPr>
          <w:t>中国医药中介体行业发展分析及市场前景预测报告（2024-2030年）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4979e100c4730" w:history="1">
        <w:r>
          <w:rPr>
            <w:rStyle w:val="Hyperlink"/>
          </w:rPr>
          <w:t>https://www.20087.com/1/00/YiYaoZhongJieTiShiChangDiaoChaBaoGao.html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0a31cde634089" w:history="1">
      <w:r>
        <w:rPr>
          <w:rStyle w:val="Hyperlink"/>
        </w:rPr>
        <w:t>中国医药中介体行业发展分析及市场前景预测报告（2024-2030年）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YaoZhongJieTiShiChangDiaoChaBaoGao.html" TargetMode="External" Id="R87e4979e100c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YaoZhongJieTiShiChangDiaoChaBaoGao.html" TargetMode="External" Id="R52a0a31cde63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2024-06-03T06:39:00Z</dcterms:created>
  <dcterms:modified xsi:type="dcterms:W3CDTF">2024-06-03T07:39:00Z</dcterms:modified>
  <dc:subject>中国医药中介体行业发展分析及市场前景预测报告（2024-2030年）</dc:subject>
  <dc:title>中国医药中介体行业发展分析及市场前景预测报告（2024-2030年）</dc:title>
  <cp:keywords>中国医药中介体行业发展分析及市场前景预测报告（2024-2030年）</cp:keywords>
  <dc:description>中国医药中介体行业发展分析及市场前景预测报告（2024-2030年）</dc:description>
</cp:coreProperties>
</file>