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1fc8401a147b3" w:history="1">
              <w:r>
                <w:rPr>
                  <w:rStyle w:val="Hyperlink"/>
                </w:rPr>
                <w:t>2024-2030年中国心脏病用药行业发展深度调研与未来趋势分析报告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1fc8401a147b3" w:history="1">
              <w:r>
                <w:rPr>
                  <w:rStyle w:val="Hyperlink"/>
                </w:rPr>
                <w:t>2024-2030年中国心脏病用药行业发展深度调研与未来趋势分析报告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2520601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1fc8401a147b3" w:history="1">
                <w:r>
                  <w:rPr>
                    <w:rStyle w:val="Hyperlink"/>
                  </w:rPr>
                  <w:t>https://www.20087.com/1/60/XinZangBingYongYaoWeiLaiFaZhanQu.html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脏病用药市场是一个高度发达且竞争激烈的领域，涵盖从预防到治疗的多种药物，包括但不限于抗凝血药、β-阻滞剂、ACE抑制剂、钙通道阻滞剂和利尿剂等。近年来，随着心脏病患病率的上升和生物技术的进步，新型心脏病用药的研发速度加快，如针对特定心脏疾病遗传变异的个性化药物，以及靶向炎症、代谢和免疫机制的心血管疾病治疗药物。</w:t>
      </w:r>
      <w:r>
        <w:rPr>
          <w:rFonts w:hint="eastAsia"/>
        </w:rPr>
        <w:br/>
      </w:r>
      <w:r>
        <w:rPr>
          <w:rFonts w:hint="eastAsia"/>
        </w:rPr>
        <w:t>　　未来，心脏病用药将更加注重精准医疗和生活方式的整合。随着基因组学和表观遗传学研究的深入，心脏病用药将趋向于更精准的诊断和治疗，通过识别患者个体的遗传特征来定制药物方案。同时，药物研发将更加关注心脏健康与饮食、运动和心理健康之间的关联，促进药物治疗与生活方式干预的结合，以达到最佳的疾病控制效果。</w:t>
      </w:r>
      <w:r>
        <w:rPr>
          <w:rFonts w:hint="eastAsia"/>
        </w:rPr>
        <w:br/>
      </w:r>
      <w:r>
        <w:rPr>
          <w:rFonts w:hint="eastAsia"/>
        </w:rPr>
        <w:t>　　《</w:t>
      </w:r>
      <w:hyperlink r:id="Ra3c1fc8401a147b3" w:history="1">
        <w:r>
          <w:rPr>
            <w:rStyle w:val="Hyperlink"/>
          </w:rPr>
          <w:t>2024-2030年中国心脏病用药行业发展深度调研与未来趋势分析报告</w:t>
        </w:r>
      </w:hyperlink>
      <w:r>
        <w:rPr>
          <w:rFonts w:hint="eastAsia"/>
        </w:rPr>
        <w:t>》依据国家权威机构及心脏病用药相关协会等渠道的权威资料数据，结合心脏病用药行业发展所处的环境，从理论到实践、从宏观到微观等多个角度对心脏病用药行业进行调研分析。</w:t>
      </w:r>
      <w:r>
        <w:rPr>
          <w:rFonts w:hint="eastAsia"/>
        </w:rPr>
        <w:br/>
      </w:r>
      <w:r>
        <w:rPr>
          <w:rFonts w:hint="eastAsia"/>
        </w:rPr>
        <w:t>　　《</w:t>
      </w:r>
      <w:hyperlink r:id="Ra3c1fc8401a147b3" w:history="1">
        <w:r>
          <w:rPr>
            <w:rStyle w:val="Hyperlink"/>
          </w:rPr>
          <w:t>2024-2030年中国心脏病用药行业发展深度调研与未来趋势分析报告</w:t>
        </w:r>
      </w:hyperlink>
      <w:r>
        <w:rPr>
          <w:rFonts w:hint="eastAsia"/>
        </w:rPr>
        <w:t>》内容严谨、数据翔实，通过辅以大量直观的图表帮助心脏病用药行业企业准确把握心脏病用药行业发展动向、正确制定企业发展战略和投资策略。</w:t>
      </w:r>
      <w:r>
        <w:rPr>
          <w:rFonts w:hint="eastAsia"/>
        </w:rPr>
        <w:br/>
      </w:r>
      <w:r>
        <w:rPr>
          <w:rFonts w:hint="eastAsia"/>
        </w:rPr>
        <w:t>　　市场调研网发布的</w:t>
      </w:r>
      <w:hyperlink r:id="Ra3c1fc8401a147b3" w:history="1">
        <w:r>
          <w:rPr>
            <w:rStyle w:val="Hyperlink"/>
          </w:rPr>
          <w:t>2024-2030年中国心脏病用药行业发展深度调研与未来趋势分析报告</w:t>
        </w:r>
      </w:hyperlink>
      <w:r>
        <w:rPr>
          <w:rFonts w:hint="eastAsia"/>
        </w:rPr>
        <w:t>是心脏病用药业内企业、相关投资公司及政府部门准确把握心脏病用药行业发展趋势，洞悉心脏病用药行业竞争格局，规避经营和投资风险，制定正确竞争和投资战略决策的重要决策依据之一。</w:t>
      </w:r>
      <w:r>
        <w:rPr>
          <w:rFonts w:hint="eastAsia"/>
        </w:rPr>
        <w:br/>
      </w:r>
      <w:r>
        <w:rPr>
          <w:rFonts w:hint="eastAsia"/>
        </w:rPr>
        <w:br/>
      </w:r>
      <w:r>
        <w:rPr>
          <w:rFonts w:hint="eastAsia"/>
        </w:rPr>
        <w:t>第一部分 行业环境透视</w:t>
      </w:r>
      <w:r>
        <w:rPr>
          <w:rFonts w:hint="eastAsia"/>
        </w:rPr>
        <w:br/>
      </w:r>
      <w:r>
        <w:rPr>
          <w:rFonts w:hint="eastAsia"/>
        </w:rPr>
        <w:t>第一章 心脏病用药行业发展概述</w:t>
      </w:r>
      <w:r>
        <w:rPr>
          <w:rFonts w:hint="eastAsia"/>
        </w:rPr>
        <w:br/>
      </w:r>
      <w:r>
        <w:rPr>
          <w:rFonts w:hint="eastAsia"/>
        </w:rPr>
        <w:t>　　第一节 心脏病用药的概念</w:t>
      </w:r>
      <w:r>
        <w:rPr>
          <w:rFonts w:hint="eastAsia"/>
        </w:rPr>
        <w:br/>
      </w:r>
      <w:r>
        <w:rPr>
          <w:rFonts w:hint="eastAsia"/>
        </w:rPr>
        <w:t>　　　　一、心脏病用药的定义</w:t>
      </w:r>
      <w:r>
        <w:rPr>
          <w:rFonts w:hint="eastAsia"/>
        </w:rPr>
        <w:br/>
      </w:r>
      <w:r>
        <w:rPr>
          <w:rFonts w:hint="eastAsia"/>
        </w:rPr>
        <w:t>　　　　二、心脏病用药的分类</w:t>
      </w:r>
      <w:r>
        <w:rPr>
          <w:rFonts w:hint="eastAsia"/>
        </w:rPr>
        <w:br/>
      </w:r>
      <w:r>
        <w:rPr>
          <w:rFonts w:hint="eastAsia"/>
        </w:rPr>
        <w:t>　　　　三、心脏病用药的营养价值</w:t>
      </w:r>
      <w:r>
        <w:rPr>
          <w:rFonts w:hint="eastAsia"/>
        </w:rPr>
        <w:br/>
      </w:r>
      <w:r>
        <w:rPr>
          <w:rFonts w:hint="eastAsia"/>
        </w:rPr>
        <w:t>　　　　四、心脏病用药在国民经济中的地位</w:t>
      </w:r>
      <w:r>
        <w:rPr>
          <w:rFonts w:hint="eastAsia"/>
        </w:rPr>
        <w:br/>
      </w:r>
      <w:r>
        <w:rPr>
          <w:rFonts w:hint="eastAsia"/>
        </w:rPr>
        <w:t>　　第二节 我国心脏病用药市场概况</w:t>
      </w:r>
      <w:r>
        <w:rPr>
          <w:rFonts w:hint="eastAsia"/>
        </w:rPr>
        <w:br/>
      </w:r>
      <w:r>
        <w:rPr>
          <w:rFonts w:hint="eastAsia"/>
        </w:rPr>
        <w:t>　　　　一、行业发展历史分析</w:t>
      </w:r>
      <w:r>
        <w:rPr>
          <w:rFonts w:hint="eastAsia"/>
        </w:rPr>
        <w:br/>
      </w:r>
      <w:r>
        <w:rPr>
          <w:rFonts w:hint="eastAsia"/>
        </w:rPr>
        <w:t>　　　　二、市场发展现状分析</w:t>
      </w:r>
      <w:r>
        <w:rPr>
          <w:rFonts w:hint="eastAsia"/>
        </w:rPr>
        <w:br/>
      </w:r>
      <w:r>
        <w:rPr>
          <w:rFonts w:hint="eastAsia"/>
        </w:rPr>
        <w:t>　　　　三、市场近几年价格走势分析</w:t>
      </w:r>
      <w:r>
        <w:rPr>
          <w:rFonts w:hint="eastAsia"/>
        </w:rPr>
        <w:br/>
      </w:r>
      <w:r>
        <w:rPr>
          <w:rFonts w:hint="eastAsia"/>
        </w:rPr>
        <w:br/>
      </w:r>
      <w:r>
        <w:rPr>
          <w:rFonts w:hint="eastAsia"/>
        </w:rPr>
        <w:t>第二章 2024-2030年中国心脏病用药行业运行环境分析</w:t>
      </w:r>
      <w:r>
        <w:rPr>
          <w:rFonts w:hint="eastAsia"/>
        </w:rPr>
        <w:br/>
      </w:r>
      <w:r>
        <w:rPr>
          <w:rFonts w:hint="eastAsia"/>
        </w:rPr>
        <w:t>　　第一节 2024-2030年中国宏观环境分析</w:t>
      </w:r>
      <w:r>
        <w:rPr>
          <w:rFonts w:hint="eastAsia"/>
        </w:rPr>
        <w:br/>
      </w:r>
      <w:r>
        <w:rPr>
          <w:rFonts w:hint="eastAsia"/>
        </w:rPr>
        <w:t>　　　　一、国内经济环境分析</w:t>
      </w:r>
      <w:r>
        <w:rPr>
          <w:rFonts w:hint="eastAsia"/>
        </w:rPr>
        <w:br/>
      </w:r>
      <w:r>
        <w:rPr>
          <w:rFonts w:hint="eastAsia"/>
        </w:rPr>
        <w:t>　　　　二、国内社会环境分析</w:t>
      </w:r>
      <w:r>
        <w:rPr>
          <w:rFonts w:hint="eastAsia"/>
        </w:rPr>
        <w:br/>
      </w:r>
      <w:r>
        <w:rPr>
          <w:rFonts w:hint="eastAsia"/>
        </w:rPr>
        <w:t>　　　　三、国内物价水平分析</w:t>
      </w:r>
      <w:r>
        <w:rPr>
          <w:rFonts w:hint="eastAsia"/>
        </w:rPr>
        <w:br/>
      </w:r>
      <w:r>
        <w:rPr>
          <w:rFonts w:hint="eastAsia"/>
        </w:rPr>
        <w:t>　　　　四、国民收入/消费水平分析</w:t>
      </w:r>
      <w:r>
        <w:rPr>
          <w:rFonts w:hint="eastAsia"/>
        </w:rPr>
        <w:br/>
      </w:r>
      <w:r>
        <w:rPr>
          <w:rFonts w:hint="eastAsia"/>
        </w:rPr>
        <w:t>　　第二节 2024-2030年中国政策环境分析</w:t>
      </w:r>
      <w:r>
        <w:rPr>
          <w:rFonts w:hint="eastAsia"/>
        </w:rPr>
        <w:br/>
      </w:r>
      <w:r>
        <w:rPr>
          <w:rFonts w:hint="eastAsia"/>
        </w:rPr>
        <w:t>　　　　一、宏观政策发展分析</w:t>
      </w:r>
      <w:r>
        <w:rPr>
          <w:rFonts w:hint="eastAsia"/>
        </w:rPr>
        <w:br/>
      </w:r>
      <w:r>
        <w:rPr>
          <w:rFonts w:hint="eastAsia"/>
        </w:rPr>
        <w:t>　　　　二、心脏病用药行业政策分析</w:t>
      </w:r>
      <w:r>
        <w:rPr>
          <w:rFonts w:hint="eastAsia"/>
        </w:rPr>
        <w:br/>
      </w:r>
      <w:r>
        <w:rPr>
          <w:rFonts w:hint="eastAsia"/>
        </w:rPr>
        <w:t>　　　　三、相关政策对行业影响分析</w:t>
      </w:r>
      <w:r>
        <w:rPr>
          <w:rFonts w:hint="eastAsia"/>
        </w:rPr>
        <w:br/>
      </w:r>
      <w:r>
        <w:rPr>
          <w:rFonts w:hint="eastAsia"/>
        </w:rPr>
        <w:br/>
      </w:r>
      <w:r>
        <w:rPr>
          <w:rFonts w:hint="eastAsia"/>
        </w:rPr>
        <w:t>第二部分 行业深度分析</w:t>
      </w:r>
      <w:r>
        <w:rPr>
          <w:rFonts w:hint="eastAsia"/>
        </w:rPr>
        <w:br/>
      </w:r>
      <w:r>
        <w:rPr>
          <w:rFonts w:hint="eastAsia"/>
        </w:rPr>
        <w:t>第三章 中国心脏病用药行业整体运行现状分析</w:t>
      </w:r>
      <w:r>
        <w:rPr>
          <w:rFonts w:hint="eastAsia"/>
        </w:rPr>
        <w:br/>
      </w:r>
      <w:r>
        <w:rPr>
          <w:rFonts w:hint="eastAsia"/>
        </w:rPr>
        <w:t>　　第一节 心脏病用药行业产业链概况</w:t>
      </w:r>
      <w:r>
        <w:rPr>
          <w:rFonts w:hint="eastAsia"/>
        </w:rPr>
        <w:br/>
      </w:r>
      <w:r>
        <w:rPr>
          <w:rFonts w:hint="eastAsia"/>
        </w:rPr>
        <w:t>　　　　一、心脏病用药行业上游发展现状</w:t>
      </w:r>
      <w:r>
        <w:rPr>
          <w:rFonts w:hint="eastAsia"/>
        </w:rPr>
        <w:br/>
      </w:r>
      <w:r>
        <w:rPr>
          <w:rFonts w:hint="eastAsia"/>
        </w:rPr>
        <w:t>　　　　二、心脏病用药行业上游发展趋势</w:t>
      </w:r>
      <w:r>
        <w:rPr>
          <w:rFonts w:hint="eastAsia"/>
        </w:rPr>
        <w:br/>
      </w:r>
      <w:r>
        <w:rPr>
          <w:rFonts w:hint="eastAsia"/>
        </w:rPr>
        <w:t>　　　　三、心脏病用药行业下游发展现状</w:t>
      </w:r>
      <w:r>
        <w:rPr>
          <w:rFonts w:hint="eastAsia"/>
        </w:rPr>
        <w:br/>
      </w:r>
      <w:r>
        <w:rPr>
          <w:rFonts w:hint="eastAsia"/>
        </w:rPr>
        <w:t>　　　　四、心脏病用药行业下游发展趋势</w:t>
      </w:r>
      <w:r>
        <w:rPr>
          <w:rFonts w:hint="eastAsia"/>
        </w:rPr>
        <w:br/>
      </w:r>
      <w:r>
        <w:rPr>
          <w:rFonts w:hint="eastAsia"/>
        </w:rPr>
        <w:t>　　第二节 心脏病用药行业市场供需情况分析</w:t>
      </w:r>
      <w:r>
        <w:rPr>
          <w:rFonts w:hint="eastAsia"/>
        </w:rPr>
        <w:br/>
      </w:r>
      <w:r>
        <w:rPr>
          <w:rFonts w:hint="eastAsia"/>
        </w:rPr>
        <w:t>　　　　一、市场供给情况分析</w:t>
      </w:r>
      <w:r>
        <w:rPr>
          <w:rFonts w:hint="eastAsia"/>
        </w:rPr>
        <w:br/>
      </w:r>
      <w:r>
        <w:rPr>
          <w:rFonts w:hint="eastAsia"/>
        </w:rPr>
        <w:t>　　　　二、行业供给趋势分析</w:t>
      </w:r>
      <w:r>
        <w:rPr>
          <w:rFonts w:hint="eastAsia"/>
        </w:rPr>
        <w:br/>
      </w:r>
      <w:r>
        <w:rPr>
          <w:rFonts w:hint="eastAsia"/>
        </w:rPr>
        <w:t>　　　　三、国内市场需求情况分析</w:t>
      </w:r>
      <w:r>
        <w:rPr>
          <w:rFonts w:hint="eastAsia"/>
        </w:rPr>
        <w:br/>
      </w:r>
      <w:r>
        <w:rPr>
          <w:rFonts w:hint="eastAsia"/>
        </w:rPr>
        <w:t>　　　　四、市场需求发展情况分析</w:t>
      </w:r>
      <w:r>
        <w:rPr>
          <w:rFonts w:hint="eastAsia"/>
        </w:rPr>
        <w:br/>
      </w:r>
      <w:r>
        <w:rPr>
          <w:rFonts w:hint="eastAsia"/>
        </w:rPr>
        <w:t>　　第三节 2024-2030年国内心脏病用药行业发展现状</w:t>
      </w:r>
      <w:r>
        <w:rPr>
          <w:rFonts w:hint="eastAsia"/>
        </w:rPr>
        <w:br/>
      </w:r>
      <w:r>
        <w:rPr>
          <w:rFonts w:hint="eastAsia"/>
        </w:rPr>
        <w:t>　　　　一、心脏病用药行业价格现状</w:t>
      </w:r>
      <w:r>
        <w:rPr>
          <w:rFonts w:hint="eastAsia"/>
        </w:rPr>
        <w:br/>
      </w:r>
      <w:r>
        <w:rPr>
          <w:rFonts w:hint="eastAsia"/>
        </w:rPr>
        <w:t>　　　　二、心脏病用药行业产销状况分析</w:t>
      </w:r>
      <w:r>
        <w:rPr>
          <w:rFonts w:hint="eastAsia"/>
        </w:rPr>
        <w:br/>
      </w:r>
      <w:r>
        <w:rPr>
          <w:rFonts w:hint="eastAsia"/>
        </w:rPr>
        <w:t>　　　　三、心脏病用药行业市场盈利能力分析</w:t>
      </w:r>
      <w:r>
        <w:rPr>
          <w:rFonts w:hint="eastAsia"/>
        </w:rPr>
        <w:br/>
      </w:r>
      <w:r>
        <w:rPr>
          <w:rFonts w:hint="eastAsia"/>
        </w:rPr>
        <w:br/>
      </w:r>
      <w:r>
        <w:rPr>
          <w:rFonts w:hint="eastAsia"/>
        </w:rPr>
        <w:t>第四章 心脏病用药行业区域市场调研</w:t>
      </w:r>
      <w:r>
        <w:rPr>
          <w:rFonts w:hint="eastAsia"/>
        </w:rPr>
        <w:br/>
      </w:r>
      <w:r>
        <w:rPr>
          <w:rFonts w:hint="eastAsia"/>
        </w:rPr>
        <w:t>　　第一节 华东地区分析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第二节 华南地区现状分析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第三节 华中地区现状分析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第四节 华北地区现状分析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t>　　第五节 西部地区现状分析</w:t>
      </w:r>
      <w:r>
        <w:rPr>
          <w:rFonts w:hint="eastAsia"/>
        </w:rPr>
        <w:br/>
      </w:r>
      <w:r>
        <w:rPr>
          <w:rFonts w:hint="eastAsia"/>
        </w:rPr>
        <w:t>　　　　一、市场发展现状分析</w:t>
      </w:r>
      <w:r>
        <w:rPr>
          <w:rFonts w:hint="eastAsia"/>
        </w:rPr>
        <w:br/>
      </w:r>
      <w:r>
        <w:rPr>
          <w:rFonts w:hint="eastAsia"/>
        </w:rPr>
        <w:t>　　　　二、市场规模分析</w:t>
      </w:r>
      <w:r>
        <w:rPr>
          <w:rFonts w:hint="eastAsia"/>
        </w:rPr>
        <w:br/>
      </w:r>
      <w:r>
        <w:rPr>
          <w:rFonts w:hint="eastAsia"/>
        </w:rPr>
        <w:t>　　　　三、发展趋势分析</w:t>
      </w:r>
      <w:r>
        <w:rPr>
          <w:rFonts w:hint="eastAsia"/>
        </w:rPr>
        <w:br/>
      </w:r>
      <w:r>
        <w:rPr>
          <w:rFonts w:hint="eastAsia"/>
        </w:rPr>
        <w:br/>
      </w:r>
      <w:r>
        <w:rPr>
          <w:rFonts w:hint="eastAsia"/>
        </w:rPr>
        <w:t>第五章 2024-2030年中国心脏病用药行业进出口分析</w:t>
      </w:r>
      <w:r>
        <w:rPr>
          <w:rFonts w:hint="eastAsia"/>
        </w:rPr>
        <w:br/>
      </w:r>
      <w:r>
        <w:rPr>
          <w:rFonts w:hint="eastAsia"/>
        </w:rPr>
        <w:t>　　第一节 2024-2030年心脏病用药行业进口情况分析</w:t>
      </w:r>
      <w:r>
        <w:rPr>
          <w:rFonts w:hint="eastAsia"/>
        </w:rPr>
        <w:br/>
      </w:r>
      <w:r>
        <w:rPr>
          <w:rFonts w:hint="eastAsia"/>
        </w:rPr>
        <w:t>　　　　一、心脏病用药行业进口现状分析</w:t>
      </w:r>
      <w:r>
        <w:rPr>
          <w:rFonts w:hint="eastAsia"/>
        </w:rPr>
        <w:br/>
      </w:r>
      <w:r>
        <w:rPr>
          <w:rFonts w:hint="eastAsia"/>
        </w:rPr>
        <w:t>　　　　二、心脏病用药行业进口规模分析</w:t>
      </w:r>
      <w:r>
        <w:rPr>
          <w:rFonts w:hint="eastAsia"/>
        </w:rPr>
        <w:br/>
      </w:r>
      <w:r>
        <w:rPr>
          <w:rFonts w:hint="eastAsia"/>
        </w:rPr>
        <w:t>　　　　三、心脏病用药行业进口前景分析</w:t>
      </w:r>
      <w:r>
        <w:rPr>
          <w:rFonts w:hint="eastAsia"/>
        </w:rPr>
        <w:br/>
      </w:r>
      <w:r>
        <w:rPr>
          <w:rFonts w:hint="eastAsia"/>
        </w:rPr>
        <w:t>　　第二节 2024-2030年心脏病用药行业出口情况分析</w:t>
      </w:r>
      <w:r>
        <w:rPr>
          <w:rFonts w:hint="eastAsia"/>
        </w:rPr>
        <w:br/>
      </w:r>
      <w:r>
        <w:rPr>
          <w:rFonts w:hint="eastAsia"/>
        </w:rPr>
        <w:t>　　　　一、心脏病用药行业出口现状分析</w:t>
      </w:r>
      <w:r>
        <w:rPr>
          <w:rFonts w:hint="eastAsia"/>
        </w:rPr>
        <w:br/>
      </w:r>
      <w:r>
        <w:rPr>
          <w:rFonts w:hint="eastAsia"/>
        </w:rPr>
        <w:t>　　　　二、心脏病用药行业出口规模分析</w:t>
      </w:r>
      <w:r>
        <w:rPr>
          <w:rFonts w:hint="eastAsia"/>
        </w:rPr>
        <w:br/>
      </w:r>
      <w:r>
        <w:rPr>
          <w:rFonts w:hint="eastAsia"/>
        </w:rPr>
        <w:t>　　　　三、心脏病用药行业出口前景分析</w:t>
      </w:r>
      <w:r>
        <w:rPr>
          <w:rFonts w:hint="eastAsia"/>
        </w:rPr>
        <w:br/>
      </w:r>
      <w:r>
        <w:rPr>
          <w:rFonts w:hint="eastAsia"/>
        </w:rPr>
        <w:br/>
      </w:r>
      <w:r>
        <w:rPr>
          <w:rFonts w:hint="eastAsia"/>
        </w:rPr>
        <w:t>第六章 2024-2030年中国心脏病用药所属行业主要指标分析</w:t>
      </w:r>
      <w:r>
        <w:rPr>
          <w:rFonts w:hint="eastAsia"/>
        </w:rPr>
        <w:br/>
      </w:r>
      <w:r>
        <w:rPr>
          <w:rFonts w:hint="eastAsia"/>
        </w:rPr>
        <w:t>　　第一节 2024-2030年中国心脏病用药所属产业工业主要数据分析</w:t>
      </w:r>
      <w:r>
        <w:rPr>
          <w:rFonts w:hint="eastAsia"/>
        </w:rPr>
        <w:br/>
      </w:r>
      <w:r>
        <w:rPr>
          <w:rFonts w:hint="eastAsia"/>
        </w:rPr>
        <w:t>　　　　一、心脏病用药所属行业工业总产值分析</w:t>
      </w:r>
      <w:r>
        <w:rPr>
          <w:rFonts w:hint="eastAsia"/>
        </w:rPr>
        <w:br/>
      </w:r>
      <w:r>
        <w:rPr>
          <w:rFonts w:hint="eastAsia"/>
        </w:rPr>
        <w:t>　　　　二、心脏病用药所属行业主营业务收入分析</w:t>
      </w:r>
      <w:r>
        <w:rPr>
          <w:rFonts w:hint="eastAsia"/>
        </w:rPr>
        <w:br/>
      </w:r>
      <w:r>
        <w:rPr>
          <w:rFonts w:hint="eastAsia"/>
        </w:rPr>
        <w:t>　　　　三、心脏病用药所属行业利润总额分析</w:t>
      </w:r>
      <w:r>
        <w:rPr>
          <w:rFonts w:hint="eastAsia"/>
        </w:rPr>
        <w:br/>
      </w:r>
      <w:r>
        <w:rPr>
          <w:rFonts w:hint="eastAsia"/>
        </w:rPr>
        <w:t>　　第二节 2024-2030年中国心脏病用药所属行业财务指标分析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行业竞争格局</w:t>
      </w:r>
      <w:r>
        <w:rPr>
          <w:rFonts w:hint="eastAsia"/>
        </w:rPr>
        <w:br/>
      </w:r>
      <w:r>
        <w:rPr>
          <w:rFonts w:hint="eastAsia"/>
        </w:rPr>
        <w:t>第七章 中国心脏病用药行业竞争格局分析</w:t>
      </w:r>
      <w:r>
        <w:rPr>
          <w:rFonts w:hint="eastAsia"/>
        </w:rPr>
        <w:br/>
      </w:r>
      <w:r>
        <w:rPr>
          <w:rFonts w:hint="eastAsia"/>
        </w:rPr>
        <w:t>　　第一节 心脏病用药行业竞争结构分析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心脏病用药行业集中度分析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心脏病用药行业国际竞争力比较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2024-2030年心脏病用药行业竞争格局分析</w:t>
      </w:r>
      <w:r>
        <w:rPr>
          <w:rFonts w:hint="eastAsia"/>
        </w:rPr>
        <w:br/>
      </w:r>
      <w:r>
        <w:rPr>
          <w:rFonts w:hint="eastAsia"/>
        </w:rPr>
        <w:t>　　　　一、国内外心脏病用药竞争分析</w:t>
      </w:r>
      <w:r>
        <w:rPr>
          <w:rFonts w:hint="eastAsia"/>
        </w:rPr>
        <w:br/>
      </w:r>
      <w:r>
        <w:rPr>
          <w:rFonts w:hint="eastAsia"/>
        </w:rPr>
        <w:t>　　　　二、我国心脏病用药市场竞争分析</w:t>
      </w:r>
      <w:r>
        <w:rPr>
          <w:rFonts w:hint="eastAsia"/>
        </w:rPr>
        <w:br/>
      </w:r>
      <w:r>
        <w:rPr>
          <w:rFonts w:hint="eastAsia"/>
        </w:rPr>
        <w:t>　　　　三、国内主要心脏病用药企业动向</w:t>
      </w:r>
      <w:r>
        <w:rPr>
          <w:rFonts w:hint="eastAsia"/>
        </w:rPr>
        <w:br/>
      </w:r>
      <w:r>
        <w:rPr>
          <w:rFonts w:hint="eastAsia"/>
        </w:rPr>
        <w:t>　　　　四、国内行业竞争趋势发展分析</w:t>
      </w:r>
      <w:r>
        <w:rPr>
          <w:rFonts w:hint="eastAsia"/>
        </w:rPr>
        <w:br/>
      </w:r>
      <w:r>
        <w:rPr>
          <w:rFonts w:hint="eastAsia"/>
        </w:rPr>
        <w:br/>
      </w:r>
      <w:r>
        <w:rPr>
          <w:rFonts w:hint="eastAsia"/>
        </w:rPr>
        <w:t>第八章 心脏病用药行业企业竞争格局分析</w:t>
      </w:r>
      <w:r>
        <w:rPr>
          <w:rFonts w:hint="eastAsia"/>
        </w:rPr>
        <w:br/>
      </w:r>
      <w:r>
        <w:rPr>
          <w:rFonts w:hint="eastAsia"/>
        </w:rPr>
        <w:t>　　第一节 华润三九医药股份有限公司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第二节 国药控股股份有限公司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哈药集团</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深圳信立泰药业股份有限公司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第五节 嘉事堂药业股份有限公司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第六节 上海玉丹药业有限公司</w:t>
      </w:r>
      <w:r>
        <w:rPr>
          <w:rFonts w:hint="eastAsia"/>
        </w:rPr>
        <w:br/>
      </w:r>
      <w:r>
        <w:rPr>
          <w:rFonts w:hint="eastAsia"/>
        </w:rPr>
        <w:t>　　　　一、企业发展概述</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四、企业投资前景</w:t>
      </w:r>
      <w:r>
        <w:rPr>
          <w:rFonts w:hint="eastAsia"/>
        </w:rPr>
        <w:br/>
      </w:r>
      <w:r>
        <w:rPr>
          <w:rFonts w:hint="eastAsia"/>
        </w:rPr>
        <w:br/>
      </w:r>
      <w:r>
        <w:rPr>
          <w:rFonts w:hint="eastAsia"/>
        </w:rPr>
        <w:t>第九章 未来心脏病用药行业发展预测分析</w:t>
      </w:r>
      <w:r>
        <w:rPr>
          <w:rFonts w:hint="eastAsia"/>
        </w:rPr>
        <w:br/>
      </w:r>
      <w:r>
        <w:rPr>
          <w:rFonts w:hint="eastAsia"/>
        </w:rPr>
        <w:t>　　第一节 2024-2030年心脏病用药行业市场预测</w:t>
      </w:r>
      <w:r>
        <w:rPr>
          <w:rFonts w:hint="eastAsia"/>
        </w:rPr>
        <w:br/>
      </w:r>
      <w:r>
        <w:rPr>
          <w:rFonts w:hint="eastAsia"/>
        </w:rPr>
        <w:t>　　　　一、产品消费预测</w:t>
      </w:r>
      <w:r>
        <w:rPr>
          <w:rFonts w:hint="eastAsia"/>
        </w:rPr>
        <w:br/>
      </w:r>
      <w:r>
        <w:rPr>
          <w:rFonts w:hint="eastAsia"/>
        </w:rPr>
        <w:t>　　　　二、行业产值预测</w:t>
      </w:r>
      <w:r>
        <w:rPr>
          <w:rFonts w:hint="eastAsia"/>
        </w:rPr>
        <w:br/>
      </w:r>
      <w:r>
        <w:rPr>
          <w:rFonts w:hint="eastAsia"/>
        </w:rPr>
        <w:t>　　　　三、市场规模预测</w:t>
      </w:r>
      <w:r>
        <w:rPr>
          <w:rFonts w:hint="eastAsia"/>
        </w:rPr>
        <w:br/>
      </w:r>
      <w:r>
        <w:rPr>
          <w:rFonts w:hint="eastAsia"/>
        </w:rPr>
        <w:t>　　第二节 2024-2030年中国心脏病用药行业供需预测</w:t>
      </w:r>
      <w:r>
        <w:rPr>
          <w:rFonts w:hint="eastAsia"/>
        </w:rPr>
        <w:br/>
      </w:r>
      <w:r>
        <w:rPr>
          <w:rFonts w:hint="eastAsia"/>
        </w:rPr>
        <w:t>　　　　一、中国心脏病用药供给预测</w:t>
      </w:r>
      <w:r>
        <w:rPr>
          <w:rFonts w:hint="eastAsia"/>
        </w:rPr>
        <w:br/>
      </w:r>
      <w:r>
        <w:rPr>
          <w:rFonts w:hint="eastAsia"/>
        </w:rPr>
        <w:t>　　　　二、中国心脏病用药产量预测</w:t>
      </w:r>
      <w:r>
        <w:rPr>
          <w:rFonts w:hint="eastAsia"/>
        </w:rPr>
        <w:br/>
      </w:r>
      <w:r>
        <w:rPr>
          <w:rFonts w:hint="eastAsia"/>
        </w:rPr>
        <w:t>　　　　三、中国心脏病用药需求预测</w:t>
      </w:r>
      <w:r>
        <w:rPr>
          <w:rFonts w:hint="eastAsia"/>
        </w:rPr>
        <w:br/>
      </w:r>
      <w:r>
        <w:rPr>
          <w:rFonts w:hint="eastAsia"/>
        </w:rPr>
        <w:t>　　　　四、中国心脏病用药供需平衡预测</w:t>
      </w:r>
      <w:r>
        <w:rPr>
          <w:rFonts w:hint="eastAsia"/>
        </w:rPr>
        <w:br/>
      </w:r>
      <w:r>
        <w:rPr>
          <w:rFonts w:hint="eastAsia"/>
        </w:rPr>
        <w:t>　　第三节 2024-2030年心脏病用药行业趋势预测</w:t>
      </w:r>
      <w:r>
        <w:rPr>
          <w:rFonts w:hint="eastAsia"/>
        </w:rPr>
        <w:br/>
      </w:r>
      <w:r>
        <w:rPr>
          <w:rFonts w:hint="eastAsia"/>
        </w:rPr>
        <w:t>　　　　一、行业市场消费取向分析</w:t>
      </w:r>
      <w:r>
        <w:rPr>
          <w:rFonts w:hint="eastAsia"/>
        </w:rPr>
        <w:br/>
      </w:r>
      <w:r>
        <w:rPr>
          <w:rFonts w:hint="eastAsia"/>
        </w:rPr>
        <w:t>　　　　二、行业未来发展方向分析</w:t>
      </w:r>
      <w:r>
        <w:rPr>
          <w:rFonts w:hint="eastAsia"/>
        </w:rPr>
        <w:br/>
      </w:r>
      <w:r>
        <w:rPr>
          <w:rFonts w:hint="eastAsia"/>
        </w:rPr>
        <w:t>　　　　三、行业发展趋势分析</w:t>
      </w:r>
      <w:r>
        <w:rPr>
          <w:rFonts w:hint="eastAsia"/>
        </w:rPr>
        <w:br/>
      </w:r>
      <w:r>
        <w:rPr>
          <w:rFonts w:hint="eastAsia"/>
        </w:rPr>
        <w:br/>
      </w:r>
      <w:r>
        <w:rPr>
          <w:rFonts w:hint="eastAsia"/>
        </w:rPr>
        <w:t>第四部分 行业趋势预测</w:t>
      </w:r>
      <w:r>
        <w:rPr>
          <w:rFonts w:hint="eastAsia"/>
        </w:rPr>
        <w:br/>
      </w:r>
      <w:r>
        <w:rPr>
          <w:rFonts w:hint="eastAsia"/>
        </w:rPr>
        <w:t>第十章 中国消费市场发展趋势分析</w:t>
      </w:r>
      <w:r>
        <w:rPr>
          <w:rFonts w:hint="eastAsia"/>
        </w:rPr>
        <w:br/>
      </w:r>
      <w:r>
        <w:rPr>
          <w:rFonts w:hint="eastAsia"/>
        </w:rPr>
        <w:t>　　第一节 中国经济发展趋势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第二节 中国消费市场发展趋势</w:t>
      </w:r>
      <w:r>
        <w:rPr>
          <w:rFonts w:hint="eastAsia"/>
        </w:rPr>
        <w:br/>
      </w:r>
      <w:r>
        <w:rPr>
          <w:rFonts w:hint="eastAsia"/>
        </w:rPr>
        <w:t>　　　　一、国民收入增长趋势分析</w:t>
      </w:r>
      <w:r>
        <w:rPr>
          <w:rFonts w:hint="eastAsia"/>
        </w:rPr>
        <w:br/>
      </w:r>
      <w:r>
        <w:rPr>
          <w:rFonts w:hint="eastAsia"/>
        </w:rPr>
        <w:t>　　　　二、国民消费水平增长趋势</w:t>
      </w:r>
      <w:r>
        <w:rPr>
          <w:rFonts w:hint="eastAsia"/>
        </w:rPr>
        <w:br/>
      </w:r>
      <w:r>
        <w:rPr>
          <w:rFonts w:hint="eastAsia"/>
        </w:rPr>
        <w:t>　　　　三、国民消费结构趋势分析</w:t>
      </w:r>
      <w:r>
        <w:rPr>
          <w:rFonts w:hint="eastAsia"/>
        </w:rPr>
        <w:br/>
      </w:r>
      <w:r>
        <w:rPr>
          <w:rFonts w:hint="eastAsia"/>
        </w:rPr>
        <w:t>　　　　四、未来可能影响消费的经济波动因素</w:t>
      </w:r>
      <w:r>
        <w:rPr>
          <w:rFonts w:hint="eastAsia"/>
        </w:rPr>
        <w:br/>
      </w:r>
      <w:r>
        <w:rPr>
          <w:rFonts w:hint="eastAsia"/>
        </w:rPr>
        <w:t>　　第三节 消费市场对心脏病用药行业的影响</w:t>
      </w:r>
      <w:r>
        <w:rPr>
          <w:rFonts w:hint="eastAsia"/>
        </w:rPr>
        <w:br/>
      </w:r>
      <w:r>
        <w:rPr>
          <w:rFonts w:hint="eastAsia"/>
        </w:rPr>
        <w:t>　　　　一、国民消费观念对行业的影响</w:t>
      </w:r>
      <w:r>
        <w:rPr>
          <w:rFonts w:hint="eastAsia"/>
        </w:rPr>
        <w:br/>
      </w:r>
      <w:r>
        <w:rPr>
          <w:rFonts w:hint="eastAsia"/>
        </w:rPr>
        <w:t>　　　　二、国民收入水平对行业的影响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第十一章 公司对心脏病用药企业竞争策略分析</w:t>
      </w:r>
      <w:r>
        <w:rPr>
          <w:rFonts w:hint="eastAsia"/>
        </w:rPr>
        <w:br/>
      </w:r>
      <w:r>
        <w:rPr>
          <w:rFonts w:hint="eastAsia"/>
        </w:rPr>
        <w:t>　　第一节 心脏病用药市场竞争策略分析</w:t>
      </w:r>
      <w:r>
        <w:rPr>
          <w:rFonts w:hint="eastAsia"/>
        </w:rPr>
        <w:br/>
      </w:r>
      <w:r>
        <w:rPr>
          <w:rFonts w:hint="eastAsia"/>
        </w:rPr>
        <w:t>　　　　一、2024年心脏病用药市场增长潜力分析</w:t>
      </w:r>
      <w:r>
        <w:rPr>
          <w:rFonts w:hint="eastAsia"/>
        </w:rPr>
        <w:br/>
      </w:r>
      <w:r>
        <w:rPr>
          <w:rFonts w:hint="eastAsia"/>
        </w:rPr>
        <w:t>　　　　二、2024年心脏病用药主要潜力品种分析</w:t>
      </w:r>
      <w:r>
        <w:rPr>
          <w:rFonts w:hint="eastAsia"/>
        </w:rPr>
        <w:br/>
      </w:r>
      <w:r>
        <w:rPr>
          <w:rFonts w:hint="eastAsia"/>
        </w:rPr>
        <w:t>　　　　三、现有心脏病用药产品竞争策略分析</w:t>
      </w:r>
      <w:r>
        <w:rPr>
          <w:rFonts w:hint="eastAsia"/>
        </w:rPr>
        <w:br/>
      </w:r>
      <w:r>
        <w:rPr>
          <w:rFonts w:hint="eastAsia"/>
        </w:rPr>
        <w:t>　　　　四、典型企业产品竞争策略分析</w:t>
      </w:r>
      <w:r>
        <w:rPr>
          <w:rFonts w:hint="eastAsia"/>
        </w:rPr>
        <w:br/>
      </w:r>
      <w:r>
        <w:rPr>
          <w:rFonts w:hint="eastAsia"/>
        </w:rPr>
        <w:t>　　第二节 心脏病用药行业产品定位及市场推广策略分析</w:t>
      </w:r>
      <w:r>
        <w:rPr>
          <w:rFonts w:hint="eastAsia"/>
        </w:rPr>
        <w:br/>
      </w:r>
      <w:r>
        <w:rPr>
          <w:rFonts w:hint="eastAsia"/>
        </w:rPr>
        <w:t>　　　　一、行业产品市场定位</w:t>
      </w:r>
      <w:r>
        <w:rPr>
          <w:rFonts w:hint="eastAsia"/>
        </w:rPr>
        <w:br/>
      </w:r>
      <w:r>
        <w:rPr>
          <w:rFonts w:hint="eastAsia"/>
        </w:rPr>
        <w:t>　　　　二、行业广告推广策略</w:t>
      </w:r>
      <w:r>
        <w:rPr>
          <w:rFonts w:hint="eastAsia"/>
        </w:rPr>
        <w:br/>
      </w:r>
      <w:r>
        <w:rPr>
          <w:rFonts w:hint="eastAsia"/>
        </w:rPr>
        <w:t>　　　　三、行业产品促销策略</w:t>
      </w:r>
      <w:r>
        <w:rPr>
          <w:rFonts w:hint="eastAsia"/>
        </w:rPr>
        <w:br/>
      </w:r>
      <w:r>
        <w:rPr>
          <w:rFonts w:hint="eastAsia"/>
        </w:rPr>
        <w:t>　　　　四、行业招商加盟策略</w:t>
      </w:r>
      <w:r>
        <w:rPr>
          <w:rFonts w:hint="eastAsia"/>
        </w:rPr>
        <w:br/>
      </w:r>
      <w:r>
        <w:rPr>
          <w:rFonts w:hint="eastAsia"/>
        </w:rPr>
        <w:t>　　　　五、行业网络推广策略</w:t>
      </w:r>
      <w:r>
        <w:rPr>
          <w:rFonts w:hint="eastAsia"/>
        </w:rPr>
        <w:br/>
      </w:r>
      <w:r>
        <w:rPr>
          <w:rFonts w:hint="eastAsia"/>
        </w:rPr>
        <w:br/>
      </w:r>
      <w:r>
        <w:rPr>
          <w:rFonts w:hint="eastAsia"/>
        </w:rPr>
        <w:t>第十二章 对心脏病用药行业投资机会与风险分析</w:t>
      </w:r>
      <w:r>
        <w:rPr>
          <w:rFonts w:hint="eastAsia"/>
        </w:rPr>
        <w:br/>
      </w:r>
      <w:r>
        <w:rPr>
          <w:rFonts w:hint="eastAsia"/>
        </w:rPr>
        <w:t>　　第一节 心脏病用药行业投资机会分析</w:t>
      </w:r>
      <w:r>
        <w:rPr>
          <w:rFonts w:hint="eastAsia"/>
        </w:rPr>
        <w:br/>
      </w:r>
      <w:r>
        <w:rPr>
          <w:rFonts w:hint="eastAsia"/>
        </w:rPr>
        <w:t>　　　　一、心脏病用药投资项目分析</w:t>
      </w:r>
      <w:r>
        <w:rPr>
          <w:rFonts w:hint="eastAsia"/>
        </w:rPr>
        <w:br/>
      </w:r>
      <w:r>
        <w:rPr>
          <w:rFonts w:hint="eastAsia"/>
        </w:rPr>
        <w:t>　　　　二、可以投资的心脏病用药模式</w:t>
      </w:r>
      <w:r>
        <w:rPr>
          <w:rFonts w:hint="eastAsia"/>
        </w:rPr>
        <w:br/>
      </w:r>
      <w:r>
        <w:rPr>
          <w:rFonts w:hint="eastAsia"/>
        </w:rPr>
        <w:t>　　　　三、2024年心脏病用药投资机会</w:t>
      </w:r>
      <w:r>
        <w:rPr>
          <w:rFonts w:hint="eastAsia"/>
        </w:rPr>
        <w:br/>
      </w:r>
      <w:r>
        <w:rPr>
          <w:rFonts w:hint="eastAsia"/>
        </w:rPr>
        <w:t>　　　　四、2024年心脏病用药投资新方向</w:t>
      </w:r>
      <w:r>
        <w:rPr>
          <w:rFonts w:hint="eastAsia"/>
        </w:rPr>
        <w:br/>
      </w:r>
      <w:r>
        <w:rPr>
          <w:rFonts w:hint="eastAsia"/>
        </w:rPr>
        <w:t>　　　　五、2024-2030年心脏病用药行业投资的建议</w:t>
      </w:r>
      <w:r>
        <w:rPr>
          <w:rFonts w:hint="eastAsia"/>
        </w:rPr>
        <w:br/>
      </w:r>
      <w:r>
        <w:rPr>
          <w:rFonts w:hint="eastAsia"/>
        </w:rPr>
        <w:t>　　　　六、新进入者应注意的障碍因素分析</w:t>
      </w:r>
      <w:r>
        <w:rPr>
          <w:rFonts w:hint="eastAsia"/>
        </w:rPr>
        <w:br/>
      </w:r>
      <w:r>
        <w:rPr>
          <w:rFonts w:hint="eastAsia"/>
        </w:rPr>
        <w:t>　　第二节 影响心脏病用药行业发展的主要因素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心脏病用药行业投资前景及控制策略分析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第十三章 研究建议</w:t>
      </w:r>
      <w:r>
        <w:rPr>
          <w:rFonts w:hint="eastAsia"/>
        </w:rPr>
        <w:br/>
      </w:r>
      <w:r>
        <w:rPr>
          <w:rFonts w:hint="eastAsia"/>
        </w:rPr>
        <w:t>　　第一节 行业投资策略建议</w:t>
      </w:r>
      <w:r>
        <w:rPr>
          <w:rFonts w:hint="eastAsia"/>
        </w:rPr>
        <w:br/>
      </w:r>
      <w:r>
        <w:rPr>
          <w:rFonts w:hint="eastAsia"/>
        </w:rPr>
        <w:t>　　第二节 行业投资方向建议</w:t>
      </w:r>
      <w:r>
        <w:rPr>
          <w:rFonts w:hint="eastAsia"/>
        </w:rPr>
        <w:br/>
      </w:r>
      <w:r>
        <w:rPr>
          <w:rFonts w:hint="eastAsia"/>
        </w:rPr>
        <w:t>　　第三节 (中:智:林)行业投资方式建议</w:t>
      </w:r>
      <w:r>
        <w:rPr>
          <w:rFonts w:hint="eastAsia"/>
        </w:rPr>
        <w:br/>
      </w:r>
      <w:r>
        <w:rPr>
          <w:rFonts w:hint="eastAsia"/>
        </w:rPr>
        <w:br/>
      </w:r>
      <w:r>
        <w:rPr>
          <w:rFonts w:hint="eastAsia"/>
        </w:rPr>
        <w:t>图表目录</w:t>
      </w:r>
      <w:r>
        <w:rPr>
          <w:rFonts w:hint="eastAsia"/>
        </w:rPr>
        <w:br/>
      </w:r>
      <w:r>
        <w:rPr>
          <w:rFonts w:hint="eastAsia"/>
        </w:rPr>
        <w:t>　　图表 心脏病用药行业生命周期</w:t>
      </w:r>
      <w:r>
        <w:rPr>
          <w:rFonts w:hint="eastAsia"/>
        </w:rPr>
        <w:br/>
      </w:r>
      <w:r>
        <w:rPr>
          <w:rFonts w:hint="eastAsia"/>
        </w:rPr>
        <w:t>　　图表 心脏病用药行业产业链结构</w:t>
      </w:r>
      <w:r>
        <w:rPr>
          <w:rFonts w:hint="eastAsia"/>
        </w:rPr>
        <w:br/>
      </w:r>
      <w:r>
        <w:rPr>
          <w:rFonts w:hint="eastAsia"/>
        </w:rPr>
        <w:t>　　图表 2024-2030年全球心脏病用药行业市场规模</w:t>
      </w:r>
      <w:r>
        <w:rPr>
          <w:rFonts w:hint="eastAsia"/>
        </w:rPr>
        <w:br/>
      </w:r>
      <w:r>
        <w:rPr>
          <w:rFonts w:hint="eastAsia"/>
        </w:rPr>
        <w:t>　　图表 2024-2030年中国心脏病用药行业市场规模</w:t>
      </w:r>
      <w:r>
        <w:rPr>
          <w:rFonts w:hint="eastAsia"/>
        </w:rPr>
        <w:br/>
      </w:r>
      <w:r>
        <w:rPr>
          <w:rFonts w:hint="eastAsia"/>
        </w:rPr>
        <w:t>　　图表 2024-2030年心脏病用药行业重要数据指标比较</w:t>
      </w:r>
      <w:r>
        <w:rPr>
          <w:rFonts w:hint="eastAsia"/>
        </w:rPr>
        <w:br/>
      </w:r>
      <w:r>
        <w:rPr>
          <w:rFonts w:hint="eastAsia"/>
        </w:rPr>
        <w:t>　　图表 2024-2030年中国心脏病用药市场占全球份额比较</w:t>
      </w:r>
      <w:r>
        <w:rPr>
          <w:rFonts w:hint="eastAsia"/>
        </w:rPr>
        <w:br/>
      </w:r>
      <w:r>
        <w:rPr>
          <w:rFonts w:hint="eastAsia"/>
        </w:rPr>
        <w:t>　　图表 2024-2030年心脏病用药行业工业总产值</w:t>
      </w:r>
      <w:r>
        <w:rPr>
          <w:rFonts w:hint="eastAsia"/>
        </w:rPr>
        <w:br/>
      </w:r>
      <w:r>
        <w:rPr>
          <w:rFonts w:hint="eastAsia"/>
        </w:rPr>
        <w:t>　　图表 2024-2030年心脏病用药行业销售收入</w:t>
      </w:r>
      <w:r>
        <w:rPr>
          <w:rFonts w:hint="eastAsia"/>
        </w:rPr>
        <w:br/>
      </w:r>
      <w:r>
        <w:rPr>
          <w:rFonts w:hint="eastAsia"/>
        </w:rPr>
        <w:t>　　图表 2024-2030年心脏病用药行业利润总额</w:t>
      </w:r>
      <w:r>
        <w:rPr>
          <w:rFonts w:hint="eastAsia"/>
        </w:rPr>
        <w:br/>
      </w:r>
      <w:r>
        <w:rPr>
          <w:rFonts w:hint="eastAsia"/>
        </w:rPr>
        <w:t>　　图表 2024-2030年心脏病用药行业资产总计</w:t>
      </w:r>
      <w:r>
        <w:rPr>
          <w:rFonts w:hint="eastAsia"/>
        </w:rPr>
        <w:br/>
      </w:r>
      <w:r>
        <w:rPr>
          <w:rFonts w:hint="eastAsia"/>
        </w:rPr>
        <w:t>　　图表 2024-2030年心脏病用药行业负债总计</w:t>
      </w:r>
      <w:r>
        <w:rPr>
          <w:rFonts w:hint="eastAsia"/>
        </w:rPr>
        <w:br/>
      </w:r>
      <w:r>
        <w:rPr>
          <w:rFonts w:hint="eastAsia"/>
        </w:rPr>
        <w:t>　　图表 2024-2030年心脏病用药行业竞争力分析</w:t>
      </w:r>
      <w:r>
        <w:rPr>
          <w:rFonts w:hint="eastAsia"/>
        </w:rPr>
        <w:br/>
      </w:r>
      <w:r>
        <w:rPr>
          <w:rFonts w:hint="eastAsia"/>
        </w:rPr>
        <w:t>　　图表 2024-2030年心脏病用药市场价格走势</w:t>
      </w:r>
      <w:r>
        <w:rPr>
          <w:rFonts w:hint="eastAsia"/>
        </w:rPr>
        <w:br/>
      </w:r>
      <w:r>
        <w:rPr>
          <w:rFonts w:hint="eastAsia"/>
        </w:rPr>
        <w:t>　　图表 2024-2030年心脏病用药行业主营业务收入</w:t>
      </w:r>
      <w:r>
        <w:rPr>
          <w:rFonts w:hint="eastAsia"/>
        </w:rPr>
        <w:br/>
      </w:r>
      <w:r>
        <w:rPr>
          <w:rFonts w:hint="eastAsia"/>
        </w:rPr>
        <w:t>　　图表 2024-2030年心脏病用药行业主营业务成本</w:t>
      </w:r>
      <w:r>
        <w:rPr>
          <w:rFonts w:hint="eastAsia"/>
        </w:rPr>
        <w:br/>
      </w:r>
      <w:r>
        <w:rPr>
          <w:rFonts w:hint="eastAsia"/>
        </w:rPr>
        <w:t>　　图表 2024-2030年心脏病用药行业销售费用分析</w:t>
      </w:r>
      <w:r>
        <w:rPr>
          <w:rFonts w:hint="eastAsia"/>
        </w:rPr>
        <w:br/>
      </w:r>
      <w:r>
        <w:rPr>
          <w:rFonts w:hint="eastAsia"/>
        </w:rPr>
        <w:t>　　图表 2024-2030年心脏病用药行业管理费用分析</w:t>
      </w:r>
      <w:r>
        <w:rPr>
          <w:rFonts w:hint="eastAsia"/>
        </w:rPr>
        <w:br/>
      </w:r>
      <w:r>
        <w:rPr>
          <w:rFonts w:hint="eastAsia"/>
        </w:rPr>
        <w:t>　　图表 2024-2030年心脏病用药行业财务费用分析</w:t>
      </w:r>
      <w:r>
        <w:rPr>
          <w:rFonts w:hint="eastAsia"/>
        </w:rPr>
        <w:br/>
      </w:r>
      <w:r>
        <w:rPr>
          <w:rFonts w:hint="eastAsia"/>
        </w:rPr>
        <w:t>　　图表 2024-2030年心脏病用药行业市场规模预测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1fc8401a147b3" w:history="1">
        <w:r>
          <w:rPr>
            <w:rStyle w:val="Hyperlink"/>
          </w:rPr>
          <w:t>2024-2030年中国心脏病用药行业发展深度调研与未来趋势分析报告</w:t>
        </w:r>
      </w:hyperlink>
      <w:r>
        <w:rPr>
          <w:color w:val="C00000"/>
        </w:rPr>
        <w:t>》，报告编号：</w:t>
      </w:r>
      <w:r>
        <w:rPr>
          <w:rFonts w:hint="eastAsia"/>
          <w:color w:val="C00000"/>
        </w:rPr>
        <w:t>2520601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1fc8401a147b3" w:history="1">
        <w:r>
          <w:rPr>
            <w:rStyle w:val="Hyperlink"/>
          </w:rPr>
          <w:t>https://www.20087.com/1/60/XinZangBingYongYaoWeiLaiFaZhanQu.html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92c2e0e054d44" w:history="1">
      <w:r>
        <w:rPr>
          <w:rStyle w:val="Hyperlink"/>
        </w:rPr>
        <w:t>2024-2030年中国心脏病用药行业发展深度调研与未来趋势分析报告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XinZangBingYongYaoWeiLaiFaZhanQu.html" TargetMode="External" Id="Ra3c1fc8401a147b3" /></Relationships>
</file>

<file path=word/_rels/header2.xml.rels>&#65279;<?xml version="1.0" encoding="utf-8"?><Relationships xmlns="http://schemas.openxmlformats.org/package/2006/relationships"><Relationship Type="http://schemas.openxmlformats.org/officeDocument/2006/relationships/hyperlink" Target="https://www.20087.com/1/60/XinZangBingYongYaoWeiLaiFaZhanQu.html" TargetMode="External" Id="R22292c2e0e05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2024-02-29T23:12:00Z</dcterms:created>
  <dcterms:modified xsi:type="dcterms:W3CDTF">2024-03-01T00:12:00Z</dcterms:modified>
  <dc:subject>2024-2030年中国心脏病用药行业发展深度调研与未来趋势分析报告</dc:subject>
  <dc:title>2024-2030年中国心脏病用药行业发展深度调研与未来趋势分析报告</dc:title>
  <cp:keywords>2024-2030年中国心脏病用药行业发展深度调研与未来趋势分析报告</cp:keywords>
  <dc:description>2024-2030年中国心脏病用药行业发展深度调研与未来趋势分析报告</dc:description>
</cp:coreProperties>
</file>