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8d0f02d2e46d8" w:history="1">
              <w:r>
                <w:rPr>
                  <w:rStyle w:val="Hyperlink"/>
                </w:rPr>
                <w:t>2025-2031年中国检测试剂盒发展现状与前景趋势分析报告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8d0f02d2e46d8" w:history="1">
              <w:r>
                <w:rPr>
                  <w:rStyle w:val="Hyperlink"/>
                </w:rPr>
                <w:t>2025-2031年中国检测试剂盒发展现状与前景趋势分析报告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8d0f02d2e46d8" w:history="1">
                <w:r>
                  <w:rPr>
                    <w:rStyle w:val="Hyperlink"/>
                  </w:rPr>
                  <w:t>https://www.20087.com/1/50/JianCeShiJiHeShiChangQianJingFenXi.html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试剂盒是一类用于体外诊断（IVD）的生物化学或分子生物学工具，包含抗原、抗体、酶标物、缓冲液等成分，能够快速、准确地检测疾病标志物、感染病原体、代谢指标等内容，广泛应用于医院、疾控中心、检验所及家庭自测场景。目前，国内检测试剂盒产业已具备较强研发生产能力，在免疫诊断、核酸检测、生化分析等领域形成多个优势企业集群。但行业中仍存在产品同质化严重、注册审批周期长、临床验证机制不完善等问题，影响创新产品的市场化进程。</w:t>
      </w:r>
      <w:r>
        <w:rPr>
          <w:rFonts w:hint="eastAsia"/>
        </w:rPr>
        <w:br/>
      </w:r>
      <w:r>
        <w:rPr>
          <w:rFonts w:hint="eastAsia"/>
        </w:rPr>
        <w:t>　　未来，随着精准医学发展、传染病防控常态化以及居家健康管理兴起，检测试剂盒将向高灵敏度、便携化、多联检、智能化方向演进。微流控芯片、CRISPR检测技术、荧光定量PCR一体化设备的应用将进一步提升检测效率与准确性；同时，与智能手机连接的家用自测平台、AI辅助判读系统的发展也将拓展其使用边界。预计业内领先企业将在新型靶点开发、国际注册认证、诊断—治疗联动体系建设等方面持续发力，推动检测试剂盒从实验室工具向个体化健康监测终端延伸，并积极参与全球公共卫生应急物资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8d0f02d2e46d8" w:history="1">
        <w:r>
          <w:rPr>
            <w:rStyle w:val="Hyperlink"/>
          </w:rPr>
          <w:t>2025-2031年中国检测试剂盒发展现状与前景趋势分析报告</w:t>
        </w:r>
      </w:hyperlink>
      <w:r>
        <w:rPr>
          <w:rFonts w:hint="eastAsia"/>
        </w:rPr>
        <w:t>》基于国家统计局及检测试剂盒行业协会的权威数据，全面调研了检测试剂盒行业的市场规模、市场需求、产业链结构及价格变动，并对检测试剂盒细分市场进行了深入分析。报告详细剖析了检测试剂盒市场竞争格局，重点关注品牌影响力及重点企业的运营表现，同时科学预测了检测试剂盒市场前景与发展趋势，识别了行业潜在的风险与机遇。通过专业、科学的研究方法，报告为检测试剂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检测试剂盒行业概述</w:t>
      </w:r>
      <w:r>
        <w:rPr>
          <w:rFonts w:hint="eastAsia"/>
        </w:rPr>
        <w:br/>
      </w:r>
      <w:r>
        <w:rPr>
          <w:rFonts w:hint="eastAsia"/>
        </w:rPr>
        <w:t>　　第一节 检测试剂盒定义与分类</w:t>
      </w:r>
      <w:r>
        <w:rPr>
          <w:rFonts w:hint="eastAsia"/>
        </w:rPr>
        <w:br/>
      </w:r>
      <w:r>
        <w:rPr>
          <w:rFonts w:hint="eastAsia"/>
        </w:rPr>
        <w:t>　　第二节 检测试剂盒应用领域</w:t>
      </w:r>
      <w:r>
        <w:rPr>
          <w:rFonts w:hint="eastAsia"/>
        </w:rPr>
        <w:br/>
      </w:r>
      <w:r>
        <w:rPr>
          <w:rFonts w:hint="eastAsia"/>
        </w:rPr>
        <w:t>　　第三节 检测试剂盒行业经济指标分析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检测试剂盒产业链及经营模式分析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三、检测试剂盒销售模式及销售渠道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全球检测试剂盒市场发展综述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2019-2024年全球检测试剂盒市场规模与趋势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主要国家与地区检测试剂盒市场分析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2025-2031年全球检测试剂盒行业发展趋势与前景预测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中国检测试剂盒行业市场分析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2024-2025年检测试剂盒产能与投资动态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一、国内检测试剂盒产能及利用情况</w:t>
      </w:r>
      <w:r>
        <w:rPr>
          <w:rFonts w:hint="eastAsia"/>
        </w:rPr>
        <w:br/>
      </w:r>
      <w:r>
        <w:rPr>
          <w:rFonts w:hint="eastAsia"/>
        </w:rPr>
        <w:t>　　　　二、检测试剂盒产能扩张与投资动态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2025-2031年检测试剂盒行业产量统计与趋势预测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一、2019-2024年检测试剂盒行业产量数据统计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1、2019-2024年检测试剂盒产量及增长趋势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2、2019-2024年检测试剂盒细分产品产量及份额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二、影响检测试剂盒产量的关键因素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三、2025-2031年检测试剂盒产量预测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2025-2031年检测试剂盒市场需求与销售分析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一、2024-2025年检测试剂盒行业需求现状</w:t>
      </w:r>
      <w:r>
        <w:rPr>
          <w:rFonts w:hint="eastAsia"/>
        </w:rPr>
        <w:br/>
      </w:r>
      <w:r>
        <w:rPr>
          <w:rFonts w:hint="eastAsia"/>
        </w:rPr>
        <w:t>　　　　二、检测试剂盒客户群体与需求特点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三、2019-2024年检测试剂盒行业销售规模分析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四、2025-2031年检测试剂盒市场增长潜力与规模预测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中国检测试剂盒细分市场与下游应用领域分析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检测试剂盒细分市场分析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一、2024-2025年检测试剂盒主要细分产品市场现状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检测试剂盒下游应用与客户群体分析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一、2024-2025年检测试剂盒各应用领域市场现状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国内外检测试剂盒行业技术差异与原因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检测试剂盒价格机制与竞争策略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一、2019-2024年检测试剂盒市场价格走势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检测试剂盒定价策略与方法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2025-2031年检测试剂盒价格竞争态势与趋势预测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2024-2025年重点区域检测试剂盒市场发展概况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检测试剂盒行业进口情况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一、2019-2024年检测试剂盒进口规模及增长情况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二、检测试剂盒主要进口来源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检测试剂盒行业出口情况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一、2019-2024年检测试剂盒出口规模及增长情况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二、检测试剂盒主要出口目的地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2019-2024年中国检测试剂盒行业总体发展与财务状况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2019-2024年中国检测试剂盒行业规模情况</w:t>
      </w:r>
      <w:r>
        <w:rPr>
          <w:rFonts w:hint="eastAsia"/>
        </w:rPr>
        <w:br/>
      </w:r>
      <w:r>
        <w:rPr>
          <w:rFonts w:hint="eastAsia"/>
        </w:rPr>
        <w:t>　　　　一、检测试剂盒行业企业数量规模</w:t>
      </w:r>
      <w:r>
        <w:rPr>
          <w:rFonts w:hint="eastAsia"/>
        </w:rPr>
        <w:br/>
      </w:r>
      <w:r>
        <w:rPr>
          <w:rFonts w:hint="eastAsia"/>
        </w:rPr>
        <w:t>　　　　二、检测试剂盒行业从业人员规模</w:t>
      </w:r>
      <w:r>
        <w:rPr>
          <w:rFonts w:hint="eastAsia"/>
        </w:rPr>
        <w:br/>
      </w:r>
      <w:r>
        <w:rPr>
          <w:rFonts w:hint="eastAsia"/>
        </w:rPr>
        <w:t>　　　　三、检测试剂盒行业市场敏感性分析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一、检测试剂盒行业盈利能力</w:t>
      </w:r>
      <w:r>
        <w:rPr>
          <w:rFonts w:hint="eastAsia"/>
        </w:rPr>
        <w:br/>
      </w:r>
      <w:r>
        <w:rPr>
          <w:rFonts w:hint="eastAsia"/>
        </w:rPr>
        <w:t>　　　　二、检测试剂盒行业偿债能力</w:t>
      </w:r>
      <w:r>
        <w:rPr>
          <w:rFonts w:hint="eastAsia"/>
        </w:rPr>
        <w:br/>
      </w:r>
      <w:r>
        <w:rPr>
          <w:rFonts w:hint="eastAsia"/>
        </w:rPr>
        <w:t>　　　　三、检测试剂盒行业营运能力</w:t>
      </w:r>
      <w:r>
        <w:rPr>
          <w:rFonts w:hint="eastAsia"/>
        </w:rPr>
        <w:br/>
      </w:r>
      <w:r>
        <w:rPr>
          <w:rFonts w:hint="eastAsia"/>
        </w:rPr>
        <w:t>　　　　四、检测试剂盒行业发展能力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检测试剂盒行业重点企业调研分析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检测试剂盒行业竞争格局总览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2024-2025年检测试剂盒行业竞争力分析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2019-2024年检测试剂盒行业企业并购活动分析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2024-2025年检测试剂盒行业会展与招投标活动分析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一、检测试剂盒行业会展活动及其市场影响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2025年中国检测试剂盒企业发展企业发展策略与建议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检测试剂盒销售模式与渠道策略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检测试剂盒品牌与市场推广策略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检测试剂盒研发投入与技术创新能力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检测试剂盒合作联盟与资源整合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中国检测试剂盒行业风险与对策</w:t>
      </w:r>
      <w:r>
        <w:rPr>
          <w:rFonts w:hint="eastAsia"/>
        </w:rPr>
        <w:br/>
      </w:r>
      <w:r>
        <w:rPr>
          <w:rFonts w:hint="eastAsia"/>
        </w:rPr>
        <w:t>　　第一节 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一、检测试剂盒行业优势</w:t>
      </w:r>
      <w:r>
        <w:rPr>
          <w:rFonts w:hint="eastAsia"/>
        </w:rPr>
        <w:br/>
      </w:r>
      <w:r>
        <w:rPr>
          <w:rFonts w:hint="eastAsia"/>
        </w:rPr>
        <w:t>　　　　二、检测试剂盒行业劣势</w:t>
      </w:r>
      <w:r>
        <w:rPr>
          <w:rFonts w:hint="eastAsia"/>
        </w:rPr>
        <w:br/>
      </w:r>
      <w:r>
        <w:rPr>
          <w:rFonts w:hint="eastAsia"/>
        </w:rPr>
        <w:t>　　　　三、检测试剂盒市场机会</w:t>
      </w:r>
      <w:r>
        <w:rPr>
          <w:rFonts w:hint="eastAsia"/>
        </w:rPr>
        <w:br/>
      </w:r>
      <w:r>
        <w:rPr>
          <w:rFonts w:hint="eastAsia"/>
        </w:rPr>
        <w:t>　　　　四、检测试剂盒市场威胁</w:t>
      </w:r>
      <w:r>
        <w:rPr>
          <w:rFonts w:hint="eastAsia"/>
        </w:rPr>
        <w:br/>
      </w:r>
      <w:r>
        <w:rPr>
          <w:rFonts w:hint="eastAsia"/>
        </w:rPr>
        <w:t>　　第二节 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2025-2031年中国检测试剂盒行业前景与发展趋势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2024-2025年检测试剂盒行业发展环境分析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一、检测试剂盒行业主管部门与监管体制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二、检测试剂盒行业主要法律法规及政策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三、检测试剂盒行业标准与质量监管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2025-2031年检测试剂盒行业发展趋势与方向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2025-2031年检测试剂盒行业发展潜力与机遇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检测试剂盒行业研究结论与建议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[:中:智林:]检测试剂盒行业发展建议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检测试剂盒图片</w:t>
      </w:r>
      <w:r>
        <w:rPr>
          <w:rFonts w:hint="eastAsia"/>
        </w:rPr>
        <w:br/>
      </w:r>
      <w:r>
        <w:rPr>
          <w:rFonts w:hint="eastAsia"/>
        </w:rPr>
        <w:t>　　图表 检测试剂盒种类 分类</w:t>
      </w:r>
      <w:r>
        <w:rPr>
          <w:rFonts w:hint="eastAsia"/>
        </w:rPr>
        <w:br/>
      </w:r>
      <w:r>
        <w:rPr>
          <w:rFonts w:hint="eastAsia"/>
        </w:rPr>
        <w:t>　　图表 检测试剂盒用途 应用</w:t>
      </w:r>
      <w:r>
        <w:rPr>
          <w:rFonts w:hint="eastAsia"/>
        </w:rPr>
        <w:br/>
      </w:r>
      <w:r>
        <w:rPr>
          <w:rFonts w:hint="eastAsia"/>
        </w:rPr>
        <w:t>　　图表 检测试剂盒主要特点</w:t>
      </w:r>
      <w:r>
        <w:rPr>
          <w:rFonts w:hint="eastAsia"/>
        </w:rPr>
        <w:br/>
      </w:r>
      <w:r>
        <w:rPr>
          <w:rFonts w:hint="eastAsia"/>
        </w:rPr>
        <w:t>　　图表 检测试剂盒产业链分析</w:t>
      </w:r>
      <w:r>
        <w:rPr>
          <w:rFonts w:hint="eastAsia"/>
        </w:rPr>
        <w:br/>
      </w:r>
      <w:r>
        <w:rPr>
          <w:rFonts w:hint="eastAsia"/>
        </w:rPr>
        <w:t>　　图表 检测试剂盒政策分析</w:t>
      </w:r>
      <w:r>
        <w:rPr>
          <w:rFonts w:hint="eastAsia"/>
        </w:rPr>
        <w:br/>
      </w:r>
      <w:r>
        <w:rPr>
          <w:rFonts w:hint="eastAsia"/>
        </w:rPr>
        <w:t>　　图表 检测试剂盒技术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2019-2024年检测试剂盒行业市场容量分析</w:t>
      </w:r>
      <w:r>
        <w:rPr>
          <w:rFonts w:hint="eastAsia"/>
        </w:rPr>
        <w:br/>
      </w:r>
      <w:r>
        <w:rPr>
          <w:rFonts w:hint="eastAsia"/>
        </w:rPr>
        <w:t>　　图表 检测试剂盒生产现状</w:t>
      </w:r>
      <w:r>
        <w:rPr>
          <w:rFonts w:hint="eastAsia"/>
        </w:rPr>
        <w:br/>
      </w:r>
      <w:r>
        <w:rPr>
          <w:rFonts w:hint="eastAsia"/>
        </w:rPr>
        <w:t>　　图表 2019-2024年中国检测试剂盒行业产能统计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2019-2024年中国检测试剂盒行业销售收入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2019-2024年中国检测试剂盒行业利润总额统计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2019-2024年中国检测试剂盒进口情况分析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2019-2024年中国检测试剂盒出口情况分析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2019-2024年中国检测试剂盒价格走势</w:t>
      </w:r>
      <w:r>
        <w:rPr>
          <w:rFonts w:hint="eastAsia"/>
        </w:rPr>
        <w:br/>
      </w:r>
      <w:r>
        <w:rPr>
          <w:rFonts w:hint="eastAsia"/>
        </w:rPr>
        <w:t>　　图表 2024年检测试剂盒成本和利润分析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检测试剂盒品牌</w:t>
      </w:r>
      <w:r>
        <w:rPr>
          <w:rFonts w:hint="eastAsia"/>
        </w:rPr>
        <w:br/>
      </w:r>
      <w:r>
        <w:rPr>
          <w:rFonts w:hint="eastAsia"/>
        </w:rPr>
        <w:t>　　图表 检测试剂盒企业（一）概况</w:t>
      </w:r>
      <w:r>
        <w:rPr>
          <w:rFonts w:hint="eastAsia"/>
        </w:rPr>
        <w:br/>
      </w:r>
      <w:r>
        <w:rPr>
          <w:rFonts w:hint="eastAsia"/>
        </w:rPr>
        <w:t>　　图表 企业检测试剂盒型号 规格</w:t>
      </w:r>
      <w:r>
        <w:rPr>
          <w:rFonts w:hint="eastAsia"/>
        </w:rPr>
        <w:br/>
      </w:r>
      <w:r>
        <w:rPr>
          <w:rFonts w:hint="eastAsia"/>
        </w:rPr>
        <w:t>　　图表 检测试剂盒企业（一）经营分析</w:t>
      </w:r>
      <w:r>
        <w:rPr>
          <w:rFonts w:hint="eastAsia"/>
        </w:rPr>
        <w:br/>
      </w:r>
      <w:r>
        <w:rPr>
          <w:rFonts w:hint="eastAsia"/>
        </w:rPr>
        <w:t>　　图表 检测试剂盒企业（一）盈利能力情况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检测试剂盒企业（一）偿债能力情况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检测试剂盒企业（一）运营能力情况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检测试剂盒企业（一）成长能力情况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检测试剂盒上游现状</w:t>
      </w:r>
      <w:r>
        <w:rPr>
          <w:rFonts w:hint="eastAsia"/>
        </w:rPr>
        <w:br/>
      </w:r>
      <w:r>
        <w:rPr>
          <w:rFonts w:hint="eastAsia"/>
        </w:rPr>
        <w:t>　　图表 检测试剂盒下游调研</w:t>
      </w:r>
      <w:r>
        <w:rPr>
          <w:rFonts w:hint="eastAsia"/>
        </w:rPr>
        <w:br/>
      </w:r>
      <w:r>
        <w:rPr>
          <w:rFonts w:hint="eastAsia"/>
        </w:rPr>
        <w:t>　　图表 检测试剂盒企业（二）概况</w:t>
      </w:r>
      <w:r>
        <w:rPr>
          <w:rFonts w:hint="eastAsia"/>
        </w:rPr>
        <w:br/>
      </w:r>
      <w:r>
        <w:rPr>
          <w:rFonts w:hint="eastAsia"/>
        </w:rPr>
        <w:t>　　图表 企业检测试剂盒型号 规格</w:t>
      </w:r>
      <w:r>
        <w:rPr>
          <w:rFonts w:hint="eastAsia"/>
        </w:rPr>
        <w:br/>
      </w:r>
      <w:r>
        <w:rPr>
          <w:rFonts w:hint="eastAsia"/>
        </w:rPr>
        <w:t>　　图表 检测试剂盒企业（二）经营分析</w:t>
      </w:r>
      <w:r>
        <w:rPr>
          <w:rFonts w:hint="eastAsia"/>
        </w:rPr>
        <w:br/>
      </w:r>
      <w:r>
        <w:rPr>
          <w:rFonts w:hint="eastAsia"/>
        </w:rPr>
        <w:t>　　图表 检测试剂盒企业（二）盈利能力情况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检测试剂盒企业（二）偿债能力情况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检测试剂盒企业（二）运营能力情况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检测试剂盒企业（二）成长能力情况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检测试剂盒企业（三）概况</w:t>
      </w:r>
      <w:r>
        <w:rPr>
          <w:rFonts w:hint="eastAsia"/>
        </w:rPr>
        <w:br/>
      </w:r>
      <w:r>
        <w:rPr>
          <w:rFonts w:hint="eastAsia"/>
        </w:rPr>
        <w:t>　　图表 企业检测试剂盒型号 规格</w:t>
      </w:r>
      <w:r>
        <w:rPr>
          <w:rFonts w:hint="eastAsia"/>
        </w:rPr>
        <w:br/>
      </w:r>
      <w:r>
        <w:rPr>
          <w:rFonts w:hint="eastAsia"/>
        </w:rPr>
        <w:t>　　图表 检测试剂盒企业（三）经营分析</w:t>
      </w:r>
      <w:r>
        <w:rPr>
          <w:rFonts w:hint="eastAsia"/>
        </w:rPr>
        <w:br/>
      </w:r>
      <w:r>
        <w:rPr>
          <w:rFonts w:hint="eastAsia"/>
        </w:rPr>
        <w:t>　　图表 检测试剂盒企业（三）盈利能力情况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检测试剂盒企业（三）偿债能力情况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检测试剂盒企业（三）运营能力情况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检测试剂盒企业（三）成长能力情况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检测试剂盒优势</w:t>
      </w:r>
      <w:r>
        <w:rPr>
          <w:rFonts w:hint="eastAsia"/>
        </w:rPr>
        <w:br/>
      </w:r>
      <w:r>
        <w:rPr>
          <w:rFonts w:hint="eastAsia"/>
        </w:rPr>
        <w:t>　　图表 检测试剂盒劣势</w:t>
      </w:r>
      <w:r>
        <w:rPr>
          <w:rFonts w:hint="eastAsia"/>
        </w:rPr>
        <w:br/>
      </w:r>
      <w:r>
        <w:rPr>
          <w:rFonts w:hint="eastAsia"/>
        </w:rPr>
        <w:t>　　图表 检测试剂盒机会</w:t>
      </w:r>
      <w:r>
        <w:rPr>
          <w:rFonts w:hint="eastAsia"/>
        </w:rPr>
        <w:br/>
      </w:r>
      <w:r>
        <w:rPr>
          <w:rFonts w:hint="eastAsia"/>
        </w:rPr>
        <w:t>　　图表 检测试剂盒威胁</w:t>
      </w:r>
      <w:r>
        <w:rPr>
          <w:rFonts w:hint="eastAsia"/>
        </w:rPr>
        <w:br/>
      </w:r>
      <w:r>
        <w:rPr>
          <w:rFonts w:hint="eastAsia"/>
        </w:rPr>
        <w:t>　　图表 2025-2031年中国检测试剂盒行业产能预测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2025-2031年中国检测试剂盒市场销售预测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8d0f02d2e46d8" w:history="1">
        <w:r>
          <w:rPr>
            <w:rStyle w:val="Hyperlink"/>
          </w:rPr>
          <w:t>2025-2031年中国检测试剂盒发展现状与前景趋势分析报告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8d0f02d2e46d8" w:history="1">
        <w:r>
          <w:rPr>
            <w:rStyle w:val="Hyperlink"/>
          </w:rPr>
          <w:t>https://www.20087.com/1/50/JianCeShiJiHeShiChangQianJingFenXi.html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热点：化学成分分析检测机构、检测试剂盒是几类医疗器械、水检测第三方机构、检测试剂盒怎么看结果、成分分析检测一般多少钱、支原体检测试剂盒、甘油三酯试剂盒、尿碘检测试剂盒、elisa试剂盒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5892757744cbf" w:history="1">
      <w:r>
        <w:rPr>
          <w:rStyle w:val="Hyperlink"/>
        </w:rPr>
        <w:t>2025-2031年中国检测试剂盒发展现状与前景趋势分析报告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anCeShiJiHeShiChangQianJingFenXi.html" TargetMode="External" Id="Re2c8d0f02d2e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anCeShiJiHeShiChangQianJingFenXi.html" TargetMode="External" Id="R629589275774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2025-06-18T00:45:39Z</dcterms:created>
  <dcterms:modified xsi:type="dcterms:W3CDTF">2025-06-18T01:45:39Z</dcterms:modified>
  <dc:subject>2025-2031年中国检测试剂盒发展现状与前景趋势分析报告</dc:subject>
  <dc:title>2025-2031年中国检测试剂盒发展现状与前景趋势分析报告</dc:title>
  <cp:keywords>2025-2031年中国检测试剂盒发展现状与前景趋势分析报告</cp:keywords>
  <dc:description>2025-2031年中国检测试剂盒发展现状与前景趋势分析报告</dc:description>
</cp:coreProperties>
</file>