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14ca29c74f4b" w:history="1">
              <w:r>
                <w:rPr>
                  <w:rStyle w:val="Hyperlink"/>
                </w:rPr>
                <w:t>2025年版中国法莫替丁市场调研与发展前景分析报告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14ca29c74f4b" w:history="1">
              <w:r>
                <w:rPr>
                  <w:rStyle w:val="Hyperlink"/>
                </w:rPr>
                <w:t>2025年版中国法莫替丁市场调研与发展前景分析报告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14ca29c74f4b" w:history="1">
                <w:r>
                  <w:rPr>
                    <w:rStyle w:val="Hyperlink"/>
                  </w:rPr>
                  <w:t>https://www.20087.com/1/50/FaMoTiDingHangYeYanJiuBaoGao.html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广泛使用的H2受体拮抗剂，主要用于治疗胃酸过多引起的疾病，如胃溃疡和十二指肠溃疡。近年来，随着人们生活方式的变化和饮食习惯的不规律，消化系统疾病的发病率有所上升，这直接推动了法莫替丁及其同类药物的需求增长。目前，法莫替丁不仅以片剂形式存在，还有胶囊、口服液等多种剂型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法莫替丁及相关药物的研发将更加侧重于提高药物的疗效和安全性。随着对消化系统疾病机制研究的深入，新型H2受体拮抗剂或将被开发出来，以解决现有药物的局限性。同时，个性化医疗的发展将推动针对不同个体差异的治疗方案出现，这可能意味着法莫替丁等药物将面临更加细分化的市场需求。此外，随着药品监管政策的完善，对于药品质量和安全性的要求将会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14ca29c74f4b" w:history="1">
        <w:r>
          <w:rPr>
            <w:rStyle w:val="Hyperlink"/>
          </w:rPr>
          <w:t>2025年版中国法莫替丁市场调研与发展前景分析报告</w:t>
        </w:r>
      </w:hyperlink>
      <w:r>
        <w:rPr>
          <w:rFonts w:hint="eastAsia"/>
        </w:rPr>
        <w:t>》基于对法莫替丁行业长期跟踪研究，采用定量与定性相结合的分析方法，系统梳理法莫替丁行业市场现状。报告从法莫替丁供需关系角度分析市场规模、产品动态及品牌竞争格局，考察法莫替丁重点企业经营状况，并评估法莫替丁行业技术发展现状与创新方向。通过对法莫替丁市场环境的分析，报告对法莫替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2024-2025年中国法莫替丁行业发展环境分析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法莫替丁行业政策环境分析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一、法莫替丁行业政策影响分析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二、法莫替丁相关行业标准分析</w:t>
      </w:r>
      <w:r>
        <w:rPr>
          <w:rFonts w:hint="eastAsia"/>
        </w:rPr>
        <w:br/>
      </w:r>
      <w:r>
        <w:rPr>
          <w:rFonts w:hint="eastAsia"/>
        </w:rPr>
        <w:t>　　第三节 法莫替丁行业地位分析</w:t>
      </w:r>
      <w:r>
        <w:rPr>
          <w:rFonts w:hint="eastAsia"/>
        </w:rPr>
        <w:br/>
      </w:r>
      <w:r>
        <w:rPr>
          <w:rFonts w:hint="eastAsia"/>
        </w:rPr>
        <w:t>　　　　一、法莫替丁行业对经济增长的影响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二、法莫替丁行业对人民生活的影响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三、法莫替丁行业关联度情况</w:t>
      </w:r>
      <w:r>
        <w:rPr>
          <w:rFonts w:hint="eastAsia"/>
        </w:rPr>
        <w:br/>
      </w:r>
      <w:r>
        <w:rPr>
          <w:rFonts w:hint="eastAsia"/>
        </w:rPr>
        <w:t>　　第四节 法莫替丁行业"波特五力模型"分析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一、法莫替丁行业内竞争</w:t>
      </w:r>
      <w:r>
        <w:rPr>
          <w:rFonts w:hint="eastAsia"/>
        </w:rPr>
        <w:br/>
      </w:r>
      <w:r>
        <w:rPr>
          <w:rFonts w:hint="eastAsia"/>
        </w:rPr>
        <w:t>　　　　二、法莫替丁行业买方侃价能力</w:t>
      </w:r>
      <w:r>
        <w:rPr>
          <w:rFonts w:hint="eastAsia"/>
        </w:rPr>
        <w:br/>
      </w:r>
      <w:r>
        <w:rPr>
          <w:rFonts w:hint="eastAsia"/>
        </w:rPr>
        <w:t>　　　　三、法莫替丁行业卖方侃价能力</w:t>
      </w:r>
      <w:r>
        <w:rPr>
          <w:rFonts w:hint="eastAsia"/>
        </w:rPr>
        <w:br/>
      </w:r>
      <w:r>
        <w:rPr>
          <w:rFonts w:hint="eastAsia"/>
        </w:rPr>
        <w:t>　　　　四、法莫替丁行业进入威胁</w:t>
      </w:r>
      <w:r>
        <w:rPr>
          <w:rFonts w:hint="eastAsia"/>
        </w:rPr>
        <w:br/>
      </w:r>
      <w:r>
        <w:rPr>
          <w:rFonts w:hint="eastAsia"/>
        </w:rPr>
        <w:t>　　　　五、法莫替丁行业替代威胁</w:t>
      </w:r>
      <w:r>
        <w:rPr>
          <w:rFonts w:hint="eastAsia"/>
        </w:rPr>
        <w:br/>
      </w:r>
      <w:r>
        <w:rPr>
          <w:rFonts w:hint="eastAsia"/>
        </w:rPr>
        <w:t>　　第五节 影响法莫替丁行业发展的主要因素分析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2024-2025年法莫替丁产业发展现状分析</w:t>
      </w:r>
      <w:r>
        <w:rPr>
          <w:rFonts w:hint="eastAsia"/>
        </w:rPr>
        <w:br/>
      </w:r>
      <w:r>
        <w:rPr>
          <w:rFonts w:hint="eastAsia"/>
        </w:rPr>
        <w:t>　　第一节 法莫替丁产业链产品构成</w:t>
      </w:r>
      <w:r>
        <w:rPr>
          <w:rFonts w:hint="eastAsia"/>
        </w:rPr>
        <w:br/>
      </w:r>
      <w:r>
        <w:rPr>
          <w:rFonts w:hint="eastAsia"/>
        </w:rPr>
        <w:t>　　第二节 法莫替丁产业特点</w:t>
      </w:r>
      <w:r>
        <w:rPr>
          <w:rFonts w:hint="eastAsia"/>
        </w:rPr>
        <w:br/>
      </w:r>
      <w:r>
        <w:rPr>
          <w:rFonts w:hint="eastAsia"/>
        </w:rPr>
        <w:t>　　　　一、法莫替丁产业所处生命周期</w:t>
      </w:r>
      <w:r>
        <w:rPr>
          <w:rFonts w:hint="eastAsia"/>
        </w:rPr>
        <w:br/>
      </w:r>
      <w:r>
        <w:rPr>
          <w:rFonts w:hint="eastAsia"/>
        </w:rPr>
        <w:t>　　　　二、法莫替丁季节性与周期性</w:t>
      </w:r>
      <w:r>
        <w:rPr>
          <w:rFonts w:hint="eastAsia"/>
        </w:rPr>
        <w:br/>
      </w:r>
      <w:r>
        <w:rPr>
          <w:rFonts w:hint="eastAsia"/>
        </w:rPr>
        <w:t>　　第三节 法莫替丁产业竞争分析</w:t>
      </w:r>
      <w:r>
        <w:rPr>
          <w:rFonts w:hint="eastAsia"/>
        </w:rPr>
        <w:br/>
      </w:r>
      <w:r>
        <w:rPr>
          <w:rFonts w:hint="eastAsia"/>
        </w:rPr>
        <w:t>　　　　一、法莫替丁企业集中度</w:t>
      </w:r>
      <w:r>
        <w:rPr>
          <w:rFonts w:hint="eastAsia"/>
        </w:rPr>
        <w:br/>
      </w:r>
      <w:r>
        <w:rPr>
          <w:rFonts w:hint="eastAsia"/>
        </w:rPr>
        <w:t>　　　　二、法莫替丁地区发展格局</w:t>
      </w:r>
      <w:r>
        <w:rPr>
          <w:rFonts w:hint="eastAsia"/>
        </w:rPr>
        <w:br/>
      </w:r>
      <w:r>
        <w:rPr>
          <w:rFonts w:hint="eastAsia"/>
        </w:rPr>
        <w:t>　　第四节 法莫替丁产业技术水平</w:t>
      </w:r>
      <w:r>
        <w:rPr>
          <w:rFonts w:hint="eastAsia"/>
        </w:rPr>
        <w:br/>
      </w:r>
      <w:r>
        <w:rPr>
          <w:rFonts w:hint="eastAsia"/>
        </w:rPr>
        <w:t>　　　　一、法莫替丁技术发展路径</w:t>
      </w:r>
      <w:r>
        <w:rPr>
          <w:rFonts w:hint="eastAsia"/>
        </w:rPr>
        <w:br/>
      </w:r>
      <w:r>
        <w:rPr>
          <w:rFonts w:hint="eastAsia"/>
        </w:rPr>
        <w:t>　　　　二、当前法莫替丁市场准入壁垒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中国法莫替丁行业需求与消费状况分析预测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中国法莫替丁消费者消费偏好调查分析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中国法莫替丁消费者对其价格的敏感度分析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2020-2025年中国法莫替丁行业产量统计分析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2020-2025年中国法莫替丁行业消费量统计分析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2025-2031年中国法莫替丁行业产量预测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2025-2031年中国法莫替丁行业消费量预测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中国法莫替丁行业市场规模分析预测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中国法莫替丁市场结构分析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2020-2025年中国法莫替丁行业市场规模分析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中国法莫替丁行业重点区域市场规模分析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一、**地区法莫替丁市场规模分析</w:t>
      </w:r>
      <w:r>
        <w:rPr>
          <w:rFonts w:hint="eastAsia"/>
        </w:rPr>
        <w:br/>
      </w:r>
      <w:r>
        <w:rPr>
          <w:rFonts w:hint="eastAsia"/>
        </w:rPr>
        <w:t>　　　　二、**地区法莫替丁市场规模分析</w:t>
      </w:r>
      <w:r>
        <w:rPr>
          <w:rFonts w:hint="eastAsia"/>
        </w:rPr>
        <w:br/>
      </w:r>
      <w:r>
        <w:rPr>
          <w:rFonts w:hint="eastAsia"/>
        </w:rPr>
        <w:t>　　　　三、**地区法莫替丁市场规模分析</w:t>
      </w:r>
      <w:r>
        <w:rPr>
          <w:rFonts w:hint="eastAsia"/>
        </w:rPr>
        <w:br/>
      </w:r>
      <w:r>
        <w:rPr>
          <w:rFonts w:hint="eastAsia"/>
        </w:rPr>
        <w:t>　　　　四、**地区法莫替丁市场规模分析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2025-2031年中国法莫替丁行业市场规模预测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中国法莫替丁行业市场价格分析预测</w:t>
      </w:r>
      <w:r>
        <w:rPr>
          <w:rFonts w:hint="eastAsia"/>
        </w:rPr>
        <w:br/>
      </w:r>
      <w:r>
        <w:rPr>
          <w:rFonts w:hint="eastAsia"/>
        </w:rPr>
        <w:t>　　第一节 法莫替丁价格形成机制分析</w:t>
      </w:r>
      <w:r>
        <w:rPr>
          <w:rFonts w:hint="eastAsia"/>
        </w:rPr>
        <w:br/>
      </w:r>
      <w:r>
        <w:rPr>
          <w:rFonts w:hint="eastAsia"/>
        </w:rPr>
        <w:t>　　第二节 法莫替丁价格影响因素分析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2020-2025年中国法莫替丁行业市场价格趋向分析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2025-2031年中国法莫替丁行业市场价格趋向预测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近几年法莫替丁行业重点企业发展分析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法莫替丁企业（一）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二、法莫替丁企业经营情况分析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三、法莫替丁企业发展规划及前景展望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法莫替丁企业（二）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二、法莫替丁企业经营情况分析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三、法莫替丁企业发展规划及前景展望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法莫替丁企业（三）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二、法莫替丁企业经营情况分析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三、法莫替丁企业发展规划及前景展望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法莫替丁企业（四）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二、法莫替丁企业经营情况分析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三、法莫替丁企业发展规划及前景展望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法莫替丁企业（五）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二、法莫替丁企业经营情况分析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三、法莫替丁企业发展规划及前景展望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2024-2025年法莫替丁企业发展策略分析</w:t>
      </w:r>
      <w:r>
        <w:rPr>
          <w:rFonts w:hint="eastAsia"/>
        </w:rPr>
        <w:br/>
      </w:r>
      <w:r>
        <w:rPr>
          <w:rFonts w:hint="eastAsia"/>
        </w:rPr>
        <w:t>　　第一节 法莫替丁市场策略分析</w:t>
      </w:r>
      <w:r>
        <w:rPr>
          <w:rFonts w:hint="eastAsia"/>
        </w:rPr>
        <w:br/>
      </w:r>
      <w:r>
        <w:rPr>
          <w:rFonts w:hint="eastAsia"/>
        </w:rPr>
        <w:t>　　　　一、法莫替丁价格策略分析</w:t>
      </w:r>
      <w:r>
        <w:rPr>
          <w:rFonts w:hint="eastAsia"/>
        </w:rPr>
        <w:br/>
      </w:r>
      <w:r>
        <w:rPr>
          <w:rFonts w:hint="eastAsia"/>
        </w:rPr>
        <w:t>　　　　二、法莫替丁渠道策略分析</w:t>
      </w:r>
      <w:r>
        <w:rPr>
          <w:rFonts w:hint="eastAsia"/>
        </w:rPr>
        <w:br/>
      </w:r>
      <w:r>
        <w:rPr>
          <w:rFonts w:hint="eastAsia"/>
        </w:rPr>
        <w:t>　　第二节 法莫替丁销售策略分析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提高法莫替丁企业竞争力的策略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一、提高中国法莫替丁企业核心竞争力的对策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二、法莫替丁企业提升竞争力的主要方向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三、影响法莫替丁企业核心竞争力的因素及提升途径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四、提高法莫替丁企业竞争力的策略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对中国法莫替丁品牌的战略思考</w:t>
      </w:r>
      <w:r>
        <w:rPr>
          <w:rFonts w:hint="eastAsia"/>
        </w:rPr>
        <w:br/>
      </w:r>
      <w:r>
        <w:rPr>
          <w:rFonts w:hint="eastAsia"/>
        </w:rPr>
        <w:t>　　　　一、法莫替丁实施品牌战略的意义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二、法莫替丁企业品牌的现状分析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三、中国法莫替丁企业的品牌战略</w:t>
      </w:r>
      <w:r>
        <w:rPr>
          <w:rFonts w:hint="eastAsia"/>
        </w:rPr>
        <w:br/>
      </w:r>
      <w:r>
        <w:rPr>
          <w:rFonts w:hint="eastAsia"/>
        </w:rPr>
        <w:t>　　　　四、法莫替丁品牌战略管理的策略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2024-2025年中国法莫替丁行业投资价值与投资策略咨询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法莫替丁行业SWOT模型分析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法莫替丁行业投资价值分析</w:t>
      </w:r>
      <w:r>
        <w:rPr>
          <w:rFonts w:hint="eastAsia"/>
        </w:rPr>
        <w:br/>
      </w:r>
      <w:r>
        <w:rPr>
          <w:rFonts w:hint="eastAsia"/>
        </w:rPr>
        <w:t>　　　　一、法莫替丁行业发展前景分析</w:t>
      </w:r>
      <w:r>
        <w:rPr>
          <w:rFonts w:hint="eastAsia"/>
        </w:rPr>
        <w:br/>
      </w:r>
      <w:r>
        <w:rPr>
          <w:rFonts w:hint="eastAsia"/>
        </w:rPr>
        <w:t>　　　　二、法莫替丁投资机会分析</w:t>
      </w:r>
      <w:r>
        <w:rPr>
          <w:rFonts w:hint="eastAsia"/>
        </w:rPr>
        <w:br/>
      </w:r>
      <w:r>
        <w:rPr>
          <w:rFonts w:hint="eastAsia"/>
        </w:rPr>
        <w:t>　　第三节 法莫替丁行业投资风险分析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法莫替丁行业投资策略分析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2024-2025年法莫替丁行业竞争格局分析</w:t>
      </w:r>
      <w:r>
        <w:rPr>
          <w:rFonts w:hint="eastAsia"/>
        </w:rPr>
        <w:br/>
      </w:r>
      <w:r>
        <w:rPr>
          <w:rFonts w:hint="eastAsia"/>
        </w:rPr>
        <w:t>　　第一节 法莫替丁行业竞争结构分析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法莫替丁行业集中度分析</w:t>
      </w:r>
      <w:r>
        <w:rPr>
          <w:rFonts w:hint="eastAsia"/>
        </w:rPr>
        <w:br/>
      </w:r>
      <w:r>
        <w:rPr>
          <w:rFonts w:hint="eastAsia"/>
        </w:rPr>
        <w:t>　　　　一、法莫替丁市场集中度分析</w:t>
      </w:r>
      <w:r>
        <w:rPr>
          <w:rFonts w:hint="eastAsia"/>
        </w:rPr>
        <w:br/>
      </w:r>
      <w:r>
        <w:rPr>
          <w:rFonts w:hint="eastAsia"/>
        </w:rPr>
        <w:t>　　　　二、法莫替丁企业集中度分析</w:t>
      </w:r>
      <w:r>
        <w:rPr>
          <w:rFonts w:hint="eastAsia"/>
        </w:rPr>
        <w:br/>
      </w:r>
      <w:r>
        <w:rPr>
          <w:rFonts w:hint="eastAsia"/>
        </w:rPr>
        <w:t>　　　　三、法莫替丁区域集中度分析</w:t>
      </w:r>
      <w:r>
        <w:rPr>
          <w:rFonts w:hint="eastAsia"/>
        </w:rPr>
        <w:br/>
      </w:r>
      <w:r>
        <w:rPr>
          <w:rFonts w:hint="eastAsia"/>
        </w:rPr>
        <w:t>　　第三节 法莫替丁行业国际竞争力比较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法莫替丁行业投资效益及风险分析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法莫替丁行业投资效益分析</w:t>
      </w:r>
      <w:r>
        <w:rPr>
          <w:rFonts w:hint="eastAsia"/>
        </w:rPr>
        <w:br/>
      </w:r>
      <w:r>
        <w:rPr>
          <w:rFonts w:hint="eastAsia"/>
        </w:rPr>
        <w:t>　　　　一、法莫替丁行业投资状况分析</w:t>
      </w:r>
      <w:r>
        <w:rPr>
          <w:rFonts w:hint="eastAsia"/>
        </w:rPr>
        <w:br/>
      </w:r>
      <w:r>
        <w:rPr>
          <w:rFonts w:hint="eastAsia"/>
        </w:rPr>
        <w:t>　　　　二、法莫替丁行业投资效益分析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三、2025年法莫替丁行业投资趋势预测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四、2025年法莫替丁行业投资方向</w:t>
      </w:r>
      <w:r>
        <w:rPr>
          <w:rFonts w:hint="eastAsia"/>
        </w:rPr>
        <w:br/>
      </w:r>
      <w:r>
        <w:rPr>
          <w:rFonts w:hint="eastAsia"/>
        </w:rPr>
        <w:t>　　　　五、2025年法莫替丁行业投资建议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2025-2031年法莫替丁行业投资风险及控制策略分析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一、法莫替丁行业市场风险及控制策略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二、法莫替丁行业政策风险及控制策略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三、法莫替丁行业经营风险及控制策略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四、法莫替丁同业竞争风险及控制策略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五、法莫替丁行业其他风险及控制策略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法莫替丁投资机会分析</w:t>
      </w:r>
      <w:r>
        <w:rPr>
          <w:rFonts w:hint="eastAsia"/>
        </w:rPr>
        <w:br/>
      </w:r>
      <w:r>
        <w:rPr>
          <w:rFonts w:hint="eastAsia"/>
        </w:rPr>
        <w:t>　　第二节 法莫替丁投资趋势分析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一、法莫替丁行业投资环境考察</w:t>
      </w:r>
      <w:r>
        <w:rPr>
          <w:rFonts w:hint="eastAsia"/>
        </w:rPr>
        <w:br/>
      </w:r>
      <w:r>
        <w:rPr>
          <w:rFonts w:hint="eastAsia"/>
        </w:rPr>
        <w:t>　　　　二、法莫替丁投资风险及控制策略</w:t>
      </w:r>
      <w:r>
        <w:rPr>
          <w:rFonts w:hint="eastAsia"/>
        </w:rPr>
        <w:br/>
      </w:r>
      <w:r>
        <w:rPr>
          <w:rFonts w:hint="eastAsia"/>
        </w:rPr>
        <w:t>　　　　三、法莫替丁产品投资方向建议</w:t>
      </w:r>
      <w:r>
        <w:rPr>
          <w:rFonts w:hint="eastAsia"/>
        </w:rPr>
        <w:br/>
      </w:r>
      <w:r>
        <w:rPr>
          <w:rFonts w:hint="eastAsia"/>
        </w:rPr>
        <w:t>　　　　四、法莫替丁项目投资建议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法莫替丁重点企业经营情况分析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2025年法莫替丁行业壁垒</w:t>
      </w:r>
      <w:r>
        <w:rPr>
          <w:rFonts w:hint="eastAsia"/>
        </w:rPr>
        <w:br/>
      </w:r>
      <w:r>
        <w:rPr>
          <w:rFonts w:hint="eastAsia"/>
        </w:rPr>
        <w:t>　　图表 2025年法莫替丁市场前景分析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2025-2031年中国法莫替丁市场需求预测</w:t>
      </w:r>
      <w:r>
        <w:rPr>
          <w:rFonts w:hint="eastAsia"/>
        </w:rPr>
        <w:br/>
      </w:r>
      <w:r>
        <w:rPr>
          <w:rFonts w:hint="eastAsia"/>
        </w:rPr>
        <w:t>　　图表 2025年法莫替丁发展趋势预测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14ca29c74f4b" w:history="1">
        <w:r>
          <w:rPr>
            <w:rStyle w:val="Hyperlink"/>
          </w:rPr>
          <w:t>2025年版中国法莫替丁市场调研与发展前景分析报告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14ca29c74f4b" w:history="1">
        <w:r>
          <w:rPr>
            <w:rStyle w:val="Hyperlink"/>
          </w:rPr>
          <w:t>https://www.20087.com/1/50/FaMoTiDingHangYeYanJiuBaoGao.html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说明书、法莫替丁输液的作用及功效、法莫替丁是什么、法莫替丁和奥美拉唑的区别、法莫替丁的作用说明书、法莫替丁饭前吃还是饭后吃、法莫替丁的作用与功效价钱、法莫替丁注射注液作用、法莫替丁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a34c233a4414" w:history="1">
      <w:r>
        <w:rPr>
          <w:rStyle w:val="Hyperlink"/>
        </w:rPr>
        <w:t>2025年版中国法莫替丁市场调研与发展前景分析报告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aMoTiDingHangYeYanJiuBaoGao.html" TargetMode="External" Id="R5a0514ca29c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aMoTiDingHangYeYanJiuBaoGao.html" TargetMode="External" Id="R7936a34c233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2025-03-07T02:43:00Z</dcterms:created>
  <dcterms:modified xsi:type="dcterms:W3CDTF">2025-03-07T03:43:00Z</dcterms:modified>
  <dc:subject>2025年版中国法莫替丁市场调研与发展前景分析报告</dc:subject>
  <dc:title>2025年版中国法莫替丁市场调研与发展前景分析报告</dc:title>
  <cp:keywords>2025年版中国法莫替丁市场调研与发展前景分析报告</cp:keywords>
  <dc:description>2025年版中国法莫替丁市场调研与发展前景分析报告</dc:description>
</cp:coreProperties>
</file>