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7937962b47c4" w:history="1">
              <w:r>
                <w:rPr>
                  <w:rStyle w:val="Hyperlink"/>
                </w:rPr>
                <w:t>2023-2029年全球与中国激光捕获显微切割发展现状及市场前景预测报告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7937962b47c4" w:history="1">
              <w:r>
                <w:rPr>
                  <w:rStyle w:val="Hyperlink"/>
                </w:rPr>
                <w:t>2023-2029年全球与中国激光捕获显微切割发展现状及市场前景预测报告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7937962b47c4" w:history="1">
                <w:r>
                  <w:rPr>
                    <w:rStyle w:val="Hyperlink"/>
                  </w:rPr>
                  <w:t>https://www.20087.com/1/60/JiGuangBuHuoXianWeiQieGeDeFaZhanQianJing.html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激光捕获显微切割（Laser Capture Microdissection, LCM）是一种精密的生物样本采集技术，它可以准确地从组织切片中分离出特定类型的细胞或细胞群。这项技术广泛应用于生物学研究、医学诊断和病理学分析中。近年来，随着激光技术的进步和自动化程度的提高，LCM的准确性和效率都有了显著提升。目前市场上，LCM系统通常配备有高分辨率显微镜和精密的激光切割装置，能够满足各种研究需求。</w:t>
      </w:r>
      <w:r>
        <w:rPr>
          <w:rFonts w:hint="eastAsia"/>
        </w:rPr>
        <w:br/>
      </w:r>
      <w:r>
        <w:rPr>
          <w:rFonts w:hint="eastAsia"/>
        </w:rPr>
        <w:t>　　未来，激光捕获显微切割技术的发展将更加注重提高精度和自动化水平。一方面，通过改进激光切割系统的设计和优化软件算法，可以进一步提高样本采集的精确度，减少对样本的损伤；另一方面，随着人工智能技术的应用，未来的LCM系统可能会实现更高程度的自动化，减少人为操作带来的误差，提高工作效率。此外，随着单细胞分析技术的发展，LCM的应用范围将进一步扩展，支持更多前沿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7937962b47c4" w:history="1">
        <w:r>
          <w:rPr>
            <w:rStyle w:val="Hyperlink"/>
          </w:rPr>
          <w:t>2023-2029年全球与中国激光捕获显微切割发展现状及市场前景预测报告</w:t>
        </w:r>
      </w:hyperlink>
      <w:r>
        <w:rPr>
          <w:rFonts w:hint="eastAsia"/>
        </w:rPr>
        <w:t>》基于深入的行业调研，对激光捕获显微切割产业链进行了全面分析。报告详细探讨了激光捕获显微切割市场规模、需求状况，以及价格动态，并深入解读了当前激光捕获显微切割行业现状、市场前景及未来发展趋势。同时，报告聚焦于激光捕获显微切割行业重点企业，剖析了竞争格局、市场集中度及品牌建设情况，并对激光捕获显微切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激光捕获显微切割市场概述</w:t>
      </w:r>
      <w:r>
        <w:rPr>
          <w:rFonts w:hint="eastAsia"/>
        </w:rPr>
        <w:br/>
      </w:r>
      <w:r>
        <w:rPr>
          <w:rFonts w:hint="eastAsia"/>
        </w:rPr>
        <w:t>　　1.1 激光捕获显微切割产品定义及统计范围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按照不同产品类型，激光捕获显微切割主要可以分为如下几个类别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不同产品类型激光捕获显微切割增长趋势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从不同应用，激光捕获显微切割主要包括如下几个方面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全球与中国激光捕获显微切割发展现状及趋势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2018-2022年全球激光捕获显微切割发展现状及未来趋势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2018-2022年中国激光捕获显微切割发展现状及未来趋势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2018-2022年全球激光捕获显微切割供需现状及2023-2029年预测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2018-2022年全球激光捕获显微切割产量、表观消费量及发展趋势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2018-2022年中国激光捕获显微切割供需现状及2023-2029年预测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2018-2022年中国激光捕获显微切割产能、产量、产能利用率及2023-2029年趋势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2018-2022年中国激光捕获显微切割产量、表观消费量及发展趋势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中国及欧美日等激光捕获显微切割行业政策分析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全球与中国主要厂商激光捕获显微切割产量、产值及竞争分析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2019-2022年全球激光捕获显微切割主要厂商列表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2022年全球主要生产商激光捕获显微切割收入排名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中国激光捕获显微切割主要厂商产量、产值及市场份额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2.3 激光捕获显微切割厂商产地分布及商业化日期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激光捕获显微切割行业集中度、竞争程度分析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激光捕获显微切割行业集中度分析：全球Top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全球激光捕获显微切割第一梯队、第二梯队和第三梯队生产商（品牌）及市场份额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全球领先激光捕获显微切割企业SWOT分析</w:t>
      </w:r>
      <w:r>
        <w:rPr>
          <w:rFonts w:hint="eastAsia"/>
        </w:rPr>
        <w:br/>
      </w:r>
      <w:r>
        <w:rPr>
          <w:rFonts w:hint="eastAsia"/>
        </w:rPr>
        <w:t>　　2.6 全球主要激光捕获显微切割企业采访及观点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全球主要激光捕获显微切割生产地区分析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全球主要地区激光捕获显微切割市场规模分析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2023-2029年全球主要地区激光捕获显微切割产量及市场份额预测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2023-2029年全球主要地区激光捕获显微切割产值及市场份额预测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2023-2029年全球主要地区激光捕获显微切割消费展望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2018-2022年全球主要地区激光捕获显微切割消费量及增长率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2023-2029年全球主要地区激光捕获显微切割消费量预测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全球激光捕获显微切割行业重点企业调研分析</w:t>
      </w:r>
      <w:r>
        <w:rPr>
          <w:rFonts w:hint="eastAsia"/>
        </w:rPr>
        <w:br/>
      </w:r>
      <w:r>
        <w:rPr>
          <w:rFonts w:hint="eastAsia"/>
        </w:rPr>
        <w:t>　　5.1 激光捕获显微切割重点企业（一）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激光捕获显微切割重点企业（二）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激光捕获显微切割重点企业（三）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激光捕获显微切割重点企业（四）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激光捕获显微切割重点企业（五）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激光捕获显微切割重点企业（六）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激光捕获显微切割重点企业（七）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不同类型激光捕获显微切割市场分析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2018-2029年全球不同类型激光捕获显微切割产量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2018-2022年全球不同类型激光捕获显微切割价格走势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2019-2022年不同价格区间激光捕获显微切割市场份额对比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2018-2029年中国不同类型激光捕获显微切割产量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2023-2029年中国不同类型激光捕获显微切割产值预测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激光捕获显微切割上游原料及下游主要应用分析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激光捕获显微切割产业链分析</w:t>
      </w:r>
      <w:r>
        <w:rPr>
          <w:rFonts w:hint="eastAsia"/>
        </w:rPr>
        <w:br/>
      </w:r>
      <w:r>
        <w:rPr>
          <w:rFonts w:hint="eastAsia"/>
        </w:rPr>
        <w:t>　　7.2 激光捕获显微切割产业上游供应分析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2018-2029年全球不同应用激光捕获显微切割消费量、市场份额及增长率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2018-2029年中国不同应用激光捕获显微切割消费量、市场份额及增长率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中国激光捕获显微切割产量、消费量、进出口分析及未来趋势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2018-2029年中国激光捕获显微切割产量、消费量、进出口分析及未来趋势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中国激光捕获显微切割进出口贸易趋势</w:t>
      </w:r>
      <w:r>
        <w:rPr>
          <w:rFonts w:hint="eastAsia"/>
        </w:rPr>
        <w:br/>
      </w:r>
      <w:r>
        <w:rPr>
          <w:rFonts w:hint="eastAsia"/>
        </w:rPr>
        <w:t>　　8.3 中国激光捕获显微切割主要进口来源</w:t>
      </w:r>
      <w:r>
        <w:rPr>
          <w:rFonts w:hint="eastAsia"/>
        </w:rPr>
        <w:br/>
      </w:r>
      <w:r>
        <w:rPr>
          <w:rFonts w:hint="eastAsia"/>
        </w:rPr>
        <w:t>　　8.4 中国激光捕获显微切割主要出口目的地</w:t>
      </w:r>
      <w:r>
        <w:rPr>
          <w:rFonts w:hint="eastAsia"/>
        </w:rPr>
        <w:br/>
      </w:r>
      <w:r>
        <w:rPr>
          <w:rFonts w:hint="eastAsia"/>
        </w:rPr>
        <w:t>　　8.5 中国激光捕获显微切割未来发展的有利因素、不利因素分析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中国激光捕获显微切割主要生产消费地区分布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中国激光捕获显微切割生产地区分布</w:t>
      </w:r>
      <w:r>
        <w:rPr>
          <w:rFonts w:hint="eastAsia"/>
        </w:rPr>
        <w:br/>
      </w:r>
      <w:r>
        <w:rPr>
          <w:rFonts w:hint="eastAsia"/>
        </w:rPr>
        <w:t>　　9.2 中国激光捕获显微切割消费地区分布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影响中国激光捕获显微切割供需的主要因素分析</w:t>
      </w:r>
      <w:r>
        <w:rPr>
          <w:rFonts w:hint="eastAsia"/>
        </w:rPr>
        <w:br/>
      </w:r>
      <w:r>
        <w:rPr>
          <w:rFonts w:hint="eastAsia"/>
        </w:rPr>
        <w:t>　　10.1 激光捕获显微切割技术及相关行业技术发展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激光捕获显微切割进出口贸易现状及趋势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激光捕获显微切割下游行业需求变化因素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2023-2029年激光捕获显微切割行业、产品及技术发展趋势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激光捕获显微切割行业及市场环境发展趋势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激光捕获显微切割产品及技术发展趋势</w:t>
      </w:r>
      <w:r>
        <w:rPr>
          <w:rFonts w:hint="eastAsia"/>
        </w:rPr>
        <w:br/>
      </w:r>
      <w:r>
        <w:rPr>
          <w:rFonts w:hint="eastAsia"/>
        </w:rPr>
        <w:t>　　11.3 激光捕获显微切割产品价格走势</w:t>
      </w:r>
      <w:r>
        <w:rPr>
          <w:rFonts w:hint="eastAsia"/>
        </w:rPr>
        <w:br/>
      </w:r>
      <w:r>
        <w:rPr>
          <w:rFonts w:hint="eastAsia"/>
        </w:rPr>
        <w:t>　　11.4 2023-2029年激光捕获显微切割市场消费形态、消费者偏好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激光捕获显微切割销售渠道分析及建议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国内激光捕获显微切割销售渠道</w:t>
      </w:r>
      <w:r>
        <w:rPr>
          <w:rFonts w:hint="eastAsia"/>
        </w:rPr>
        <w:br/>
      </w:r>
      <w:r>
        <w:rPr>
          <w:rFonts w:hint="eastAsia"/>
        </w:rPr>
        <w:t>　　12.2 海外市场激光捕获显微切割销售渠道</w:t>
      </w:r>
      <w:r>
        <w:rPr>
          <w:rFonts w:hint="eastAsia"/>
        </w:rPr>
        <w:br/>
      </w:r>
      <w:r>
        <w:rPr>
          <w:rFonts w:hint="eastAsia"/>
        </w:rPr>
        <w:t>　　12.3 激光捕获显微切割销售/营销策略建议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按照不同产品类型，激光捕获显微切割主要可以分为如下几个类别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不同种类激光捕获显微切割增长趋势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按不同应用，激光捕获显微切割主要包括如下几个方面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不同应用激光捕获显微切割消费量增长趋势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中国及欧美日等地区激光捕获显微切割相关政策分析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全球激光捕获显微切割主要厂商产值、市场份额列表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2022年全球主要生产商激光捕获显微切割收入排名</w:t>
      </w:r>
      <w:r>
        <w:rPr>
          <w:rFonts w:hint="eastAsia"/>
        </w:rPr>
        <w:br/>
      </w:r>
      <w:r>
        <w:rPr>
          <w:rFonts w:hint="eastAsia"/>
        </w:rPr>
        <w:t>　　表11 2019-2022年全球激光捕获显微切割主要厂商产品价格列表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2019-2022年中国激光捕获显微切割主要厂商产值市场份额列表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全球主要激光捕获显微切割厂商产地分布及商业化日期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全球主要激光捕获显微切割企业采访及观点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全球主要地区激光捕获显微切割产值对比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全球主要地区2018-2022年激光捕获显微切割产量市场份额列表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2023-2029年全球主要地区激光捕获显微切割产量列表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2023-2029年全球主要地区激光捕获显微切割产量份额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2018-2022年全球主要地区激光捕获显微切割产值列表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2018-2022年全球主要地区激光捕获显微切割产值份额列表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2018-2022年全球主要地区激光捕获显微切割消费量列表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2018-2022年全球主要地区激光捕获显微切割消费量市场份额列表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2018-2022年全球不同产品类型激光捕获显微切割产量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2023-2029年全球不同产品类型激光捕获显微切割产量市场份额预测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2018-2022年全球不同类型激光捕获显微切割产值市场份额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2023-2029年全球不同类型激光捕获显微切割产值市场份额预测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2019-2022年全球不同价格区间激光捕获显微切割市场份额对比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2018-2022年中国不同产品类型激光捕获显微切割产量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2023-2029年中国不同产品类型激光捕获显微切割产量市场份额预测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2018-2022年中国不同产品类型激光捕获显微切割产值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2018-2022年中国不同产品类型激光捕获显微切割产值市场份额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2023-2029年中国不同产品类型激光捕获显微切割产值市场份额预测</w:t>
      </w:r>
      <w:r>
        <w:rPr>
          <w:rFonts w:hint="eastAsia"/>
        </w:rPr>
        <w:br/>
      </w:r>
      <w:r>
        <w:rPr>
          <w:rFonts w:hint="eastAsia"/>
        </w:rPr>
        <w:t>　　表78 激光捕获显微切割上游原料供应商及联系方式列表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2018-2022年中国激光捕获显微切割产量、消费量、进出口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2023-2029年中国激光捕获显微切割产量、消费量、进出口预测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中国市场激光捕获显微切割进出口贸易趋势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中国市场激光捕获显微切割主要进口来源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中国市场激光捕获显微切割主要出口目的地</w:t>
      </w:r>
      <w:r>
        <w:rPr>
          <w:rFonts w:hint="eastAsia"/>
        </w:rPr>
        <w:br/>
      </w:r>
      <w:r>
        <w:rPr>
          <w:rFonts w:hint="eastAsia"/>
        </w:rPr>
        <w:t>　　表92 中国激光捕获显微切割市场未来发展的有利因素、不利因素分析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中国激光捕获显微切割生产地区分布</w:t>
      </w:r>
      <w:r>
        <w:rPr>
          <w:rFonts w:hint="eastAsia"/>
        </w:rPr>
        <w:br/>
      </w:r>
      <w:r>
        <w:rPr>
          <w:rFonts w:hint="eastAsia"/>
        </w:rPr>
        <w:t>　　表94 中国激光捕获显微切割消费地区分布</w:t>
      </w:r>
      <w:r>
        <w:rPr>
          <w:rFonts w:hint="eastAsia"/>
        </w:rPr>
        <w:br/>
      </w:r>
      <w:r>
        <w:rPr>
          <w:rFonts w:hint="eastAsia"/>
        </w:rPr>
        <w:t>　　表95 激光捕获显微切割行业及市场环境发展趋势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激光捕获显微切割产品及技术发展趋势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2018-2022年国内激光捕获显微切割主要销售模式及销售渠道趋势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2018-2022年欧美日等地区激光捕获显微切割主要销售模式及销售渠道趋势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激光捕获显微切割产品市场定位及目标消费者分析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激光捕获显微切割产品图片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全球不同类型激光捕获显微切割消费量市场份额对比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2018-2022年中国激光捕获显微切割产量及发展趋势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2018-2022年中国激光捕获显微切割产值及未来发展趋势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全球激光捕获显微切割主要厂商2022年产量市场份额列表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全球激光捕获显微切割主要厂商2022年产值市场份额列表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中国激光捕获显微切割主要厂商2022年产量市场份额列表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中国激光捕获显微切割主要厂商2022年产值市场份额列表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2022年全球前五及前十大生产商激光捕获显微切割市场份额</w:t>
      </w:r>
      <w:r>
        <w:rPr>
          <w:rFonts w:hint="eastAsia"/>
        </w:rPr>
        <w:br/>
      </w:r>
      <w:r>
        <w:rPr>
          <w:rFonts w:hint="eastAsia"/>
        </w:rPr>
        <w:t>　　图24 2019-2022年全球激光捕获显微切割第一梯队、第二梯队和第三梯队生产商（品牌）及市场份额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激光捕获显微切割全球领先企业SWOT分析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全球主要地区激光捕获显微切割消费量市场份额对比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激光捕获显微切割产业链分析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激光捕获显微切割产品价格走势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7937962b47c4" w:history="1">
        <w:r>
          <w:rPr>
            <w:rStyle w:val="Hyperlink"/>
          </w:rPr>
          <w:t>2023-2029年全球与中国激光捕获显微切割发展现状及市场前景预测报告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7937962b47c4" w:history="1">
        <w:r>
          <w:rPr>
            <w:rStyle w:val="Hyperlink"/>
          </w:rPr>
          <w:t>https://www.20087.com/1/60/JiGuangBuHuoXianWeiQieGeDeFaZhanQianJing.html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0f1a21324c87" w:history="1">
      <w:r>
        <w:rPr>
          <w:rStyle w:val="Hyperlink"/>
        </w:rPr>
        <w:t>2023-2029年全球与中国激光捕获显微切割发展现状及市场前景预测报告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GuangBuHuoXianWeiQieGeDeFaZhanQianJing.html" TargetMode="External" Id="R0d9d7937962b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GuangBuHuoXianWeiQieGeDeFaZhanQianJing.html" TargetMode="External" Id="R95380f1a2132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2023-01-22T08:45:00Z</dcterms:created>
  <dcterms:modified xsi:type="dcterms:W3CDTF">2023-01-22T09:45:00Z</dcterms:modified>
  <dc:subject>2023-2029年全球与中国激光捕获显微切割发展现状及市场前景预测报告</dc:subject>
  <dc:title>2023-2029年全球与中国激光捕获显微切割发展现状及市场前景预测报告</dc:title>
  <cp:keywords>2023-2029年全球与中国激光捕获显微切割发展现状及市场前景预测报告</cp:keywords>
  <dc:description>2023-2029年全球与中国激光捕获显微切割发展现状及市场前景预测报告</dc:description>
</cp:coreProperties>
</file>