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32a123e74209" w:history="1">
              <w:r>
                <w:rPr>
                  <w:rStyle w:val="Hyperlink"/>
                </w:rPr>
                <w:t>2025-2031年全球与中国牙线市场调研及前景趋势分析报告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32a123e74209" w:history="1">
              <w:r>
                <w:rPr>
                  <w:rStyle w:val="Hyperlink"/>
                </w:rPr>
                <w:t>2025-2031年全球与中国牙线市场调研及前景趋势分析报告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32a123e74209" w:history="1">
                <w:r>
                  <w:rPr>
                    <w:rStyle w:val="Hyperlink"/>
                  </w:rPr>
                  <w:t>https://www.20087.com/1/30/YaXianFaZhanQianJingFenXi.html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日常口腔护理的重要工具，近年来随着消费者对口腔健康的重视，市场需求持续增长。牙线产品种类日益丰富，从传统尼龙线到含氟、抗菌、可降解材质的牙线，满足了不同消费者的需求。同时，牙线棒、水牙线等创新产品的出现，为用户提供更多样化的使用体验。然而，牙线市场也面临着产品同质化严重、消费者认知不足以及环保意识提升所带来的挑战。</w:t>
      </w:r>
      <w:r>
        <w:rPr>
          <w:rFonts w:hint="eastAsia"/>
        </w:rPr>
        <w:br/>
      </w:r>
      <w:r>
        <w:rPr>
          <w:rFonts w:hint="eastAsia"/>
        </w:rPr>
        <w:t>　　未来，牙线行业将更加注重产品创新和环保。产品创新方面，开发更多功能性的牙线，如含有美白、防蛀成分的牙线，以及针对敏感牙齿、矫正牙齿的专用牙线，满足细分市场的需求。环保方面，推动可降解、无塑化剂材质的牙线研发，减少对环境的影响。此外，加强口腔健康教育，提升消费者对牙线使用的认知和习惯，将是推动行业持续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32a123e74209" w:history="1">
        <w:r>
          <w:rPr>
            <w:rStyle w:val="Hyperlink"/>
          </w:rPr>
          <w:t>2025-2031年全球与中国牙线市场调研及前景趋势分析报告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牙线行业的市场规模、需求变化、产业链动态及区域发展格局。报告重点解读了牙线行业竞争态势与重点企业的市场表现，并通过科学研判行业趋势与前景，揭示了牙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中国牙线概述</w:t>
      </w:r>
      <w:r>
        <w:rPr>
          <w:rFonts w:hint="eastAsia"/>
        </w:rPr>
        <w:br/>
      </w:r>
      <w:r>
        <w:rPr>
          <w:rFonts w:hint="eastAsia"/>
        </w:rPr>
        <w:t>　　第一节 牙线行业定义</w:t>
      </w:r>
      <w:r>
        <w:rPr>
          <w:rFonts w:hint="eastAsia"/>
        </w:rPr>
        <w:br/>
      </w:r>
      <w:r>
        <w:rPr>
          <w:rFonts w:hint="eastAsia"/>
        </w:rPr>
        <w:t>　　第二节 牙线行业发展特性</w:t>
      </w:r>
      <w:r>
        <w:rPr>
          <w:rFonts w:hint="eastAsia"/>
        </w:rPr>
        <w:br/>
      </w:r>
      <w:r>
        <w:rPr>
          <w:rFonts w:hint="eastAsia"/>
        </w:rPr>
        <w:t>　　第三节 牙线产业链分析</w:t>
      </w:r>
      <w:r>
        <w:rPr>
          <w:rFonts w:hint="eastAsia"/>
        </w:rPr>
        <w:br/>
      </w:r>
      <w:r>
        <w:rPr>
          <w:rFonts w:hint="eastAsia"/>
        </w:rPr>
        <w:t>　　第四节 牙线行业生命周期分析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2024-2025年全球主要牙线市场发展概况</w:t>
      </w:r>
      <w:r>
        <w:rPr>
          <w:rFonts w:hint="eastAsia"/>
        </w:rPr>
        <w:br/>
      </w:r>
      <w:r>
        <w:rPr>
          <w:rFonts w:hint="eastAsia"/>
        </w:rPr>
        <w:t>　　第一节 全球牙线市场发展分析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欧洲地区主要国家牙线市场概况</w:t>
      </w:r>
      <w:r>
        <w:rPr>
          <w:rFonts w:hint="eastAsia"/>
        </w:rPr>
        <w:br/>
      </w:r>
      <w:r>
        <w:rPr>
          <w:rFonts w:hint="eastAsia"/>
        </w:rPr>
        <w:t>　　第三节 北美地区牙线市场概况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亚洲地区主要国家牙线市场概况</w:t>
      </w:r>
      <w:r>
        <w:rPr>
          <w:rFonts w:hint="eastAsia"/>
        </w:rPr>
        <w:br/>
      </w:r>
      <w:r>
        <w:rPr>
          <w:rFonts w:hint="eastAsia"/>
        </w:rPr>
        <w:t>　　第五节 全球牙线市场发展预测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牙线行业相关政策、标准</w:t>
      </w:r>
      <w:r>
        <w:rPr>
          <w:rFonts w:hint="eastAsia"/>
        </w:rPr>
        <w:br/>
      </w:r>
      <w:r>
        <w:rPr>
          <w:rFonts w:hint="eastAsia"/>
        </w:rPr>
        <w:t>　　第三节 牙线行业相关发展规划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2024-2025年中国牙线技术发展分析</w:t>
      </w:r>
      <w:r>
        <w:rPr>
          <w:rFonts w:hint="eastAsia"/>
        </w:rPr>
        <w:br/>
      </w:r>
      <w:r>
        <w:rPr>
          <w:rFonts w:hint="eastAsia"/>
        </w:rPr>
        <w:t>　　第一节 当前牙线技术发展现状分析</w:t>
      </w:r>
      <w:r>
        <w:rPr>
          <w:rFonts w:hint="eastAsia"/>
        </w:rPr>
        <w:br/>
      </w:r>
      <w:r>
        <w:rPr>
          <w:rFonts w:hint="eastAsia"/>
        </w:rPr>
        <w:t>　　第二节 牙线生产中需注意的问题</w:t>
      </w:r>
      <w:r>
        <w:rPr>
          <w:rFonts w:hint="eastAsia"/>
        </w:rPr>
        <w:br/>
      </w:r>
      <w:r>
        <w:rPr>
          <w:rFonts w:hint="eastAsia"/>
        </w:rPr>
        <w:t>　　第三节 牙线行业主要技术发展趋势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2024-2025年牙线市场特性分析</w:t>
      </w:r>
      <w:r>
        <w:rPr>
          <w:rFonts w:hint="eastAsia"/>
        </w:rPr>
        <w:br/>
      </w:r>
      <w:r>
        <w:rPr>
          <w:rFonts w:hint="eastAsia"/>
        </w:rPr>
        <w:t>　　第一节 牙线行业集中度分析</w:t>
      </w:r>
      <w:r>
        <w:rPr>
          <w:rFonts w:hint="eastAsia"/>
        </w:rPr>
        <w:br/>
      </w:r>
      <w:r>
        <w:rPr>
          <w:rFonts w:hint="eastAsia"/>
        </w:rPr>
        <w:t>　　第二节 牙线行业SWOT分析</w:t>
      </w:r>
      <w:r>
        <w:rPr>
          <w:rFonts w:hint="eastAsia"/>
        </w:rPr>
        <w:br/>
      </w:r>
      <w:r>
        <w:rPr>
          <w:rFonts w:hint="eastAsia"/>
        </w:rPr>
        <w:t>　　　　一、牙线行业优势</w:t>
      </w:r>
      <w:r>
        <w:rPr>
          <w:rFonts w:hint="eastAsia"/>
        </w:rPr>
        <w:br/>
      </w:r>
      <w:r>
        <w:rPr>
          <w:rFonts w:hint="eastAsia"/>
        </w:rPr>
        <w:t>　　　　二、牙线行业劣势</w:t>
      </w:r>
      <w:r>
        <w:rPr>
          <w:rFonts w:hint="eastAsia"/>
        </w:rPr>
        <w:br/>
      </w:r>
      <w:r>
        <w:rPr>
          <w:rFonts w:hint="eastAsia"/>
        </w:rPr>
        <w:t>　　　　三、牙线行业机会</w:t>
      </w:r>
      <w:r>
        <w:rPr>
          <w:rFonts w:hint="eastAsia"/>
        </w:rPr>
        <w:br/>
      </w:r>
      <w:r>
        <w:rPr>
          <w:rFonts w:hint="eastAsia"/>
        </w:rPr>
        <w:t>　　　　四、牙线行业风险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2024-2025年中国牙线市场现状分析</w:t>
      </w:r>
      <w:r>
        <w:rPr>
          <w:rFonts w:hint="eastAsia"/>
        </w:rPr>
        <w:br/>
      </w:r>
      <w:r>
        <w:rPr>
          <w:rFonts w:hint="eastAsia"/>
        </w:rPr>
        <w:t>　　第二节 中国牙线行业产量情况分析及预测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一、牙线总体产能规模</w:t>
      </w:r>
      <w:r>
        <w:rPr>
          <w:rFonts w:hint="eastAsia"/>
        </w:rPr>
        <w:br/>
      </w:r>
      <w:r>
        <w:rPr>
          <w:rFonts w:hint="eastAsia"/>
        </w:rPr>
        <w:t>　　　　二、牙线生产区域分布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四、2025-2031年中国牙线产量预测</w:t>
      </w:r>
      <w:r>
        <w:rPr>
          <w:rFonts w:hint="eastAsia"/>
        </w:rPr>
        <w:br/>
      </w:r>
      <w:r>
        <w:rPr>
          <w:rFonts w:hint="eastAsia"/>
        </w:rPr>
        <w:t>　　第三节 中国牙线市场需求分析及预测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三、2025-2031年中国牙线市场需求量预测</w:t>
      </w:r>
      <w:r>
        <w:rPr>
          <w:rFonts w:hint="eastAsia"/>
        </w:rPr>
        <w:br/>
      </w:r>
      <w:r>
        <w:rPr>
          <w:rFonts w:hint="eastAsia"/>
        </w:rPr>
        <w:t>　　第四节 中国牙线价格趋势分析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**地区牙线市场发展分析</w:t>
      </w:r>
      <w:r>
        <w:rPr>
          <w:rFonts w:hint="eastAsia"/>
        </w:rPr>
        <w:br/>
      </w:r>
      <w:r>
        <w:rPr>
          <w:rFonts w:hint="eastAsia"/>
        </w:rPr>
        <w:t>　　第三节 **地区牙线市场发展分析</w:t>
      </w:r>
      <w:r>
        <w:rPr>
          <w:rFonts w:hint="eastAsia"/>
        </w:rPr>
        <w:br/>
      </w:r>
      <w:r>
        <w:rPr>
          <w:rFonts w:hint="eastAsia"/>
        </w:rPr>
        <w:t>　　第四节 **地区牙线市场发展分析</w:t>
      </w:r>
      <w:r>
        <w:rPr>
          <w:rFonts w:hint="eastAsia"/>
        </w:rPr>
        <w:br/>
      </w:r>
      <w:r>
        <w:rPr>
          <w:rFonts w:hint="eastAsia"/>
        </w:rPr>
        <w:t>　　第五节 **地区牙线市场发展分析</w:t>
      </w:r>
      <w:r>
        <w:rPr>
          <w:rFonts w:hint="eastAsia"/>
        </w:rPr>
        <w:br/>
      </w:r>
      <w:r>
        <w:rPr>
          <w:rFonts w:hint="eastAsia"/>
        </w:rPr>
        <w:t>　　第六节 **地区牙线市场发展分析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2019-2024年中国牙线进出口分析</w:t>
      </w:r>
      <w:r>
        <w:rPr>
          <w:rFonts w:hint="eastAsia"/>
        </w:rPr>
        <w:br/>
      </w:r>
      <w:r>
        <w:rPr>
          <w:rFonts w:hint="eastAsia"/>
        </w:rPr>
        <w:t>　　第一节 牙线进口情况分析</w:t>
      </w:r>
      <w:r>
        <w:rPr>
          <w:rFonts w:hint="eastAsia"/>
        </w:rPr>
        <w:br/>
      </w:r>
      <w:r>
        <w:rPr>
          <w:rFonts w:hint="eastAsia"/>
        </w:rPr>
        <w:t>　　第二节 牙线出口情况分析</w:t>
      </w:r>
      <w:r>
        <w:rPr>
          <w:rFonts w:hint="eastAsia"/>
        </w:rPr>
        <w:br/>
      </w:r>
      <w:r>
        <w:rPr>
          <w:rFonts w:hint="eastAsia"/>
        </w:rPr>
        <w:t>　　第三节 影响牙线进出口因素分析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2024-2025年牙线行业企业经营策略研究分析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五、2025年我国牙线行业发展面临的机遇</w:t>
      </w:r>
      <w:r>
        <w:rPr>
          <w:rFonts w:hint="eastAsia"/>
        </w:rPr>
        <w:br/>
      </w:r>
      <w:r>
        <w:rPr>
          <w:rFonts w:hint="eastAsia"/>
        </w:rPr>
        <w:t>　　第二节 牙线行业投资风险预警</w:t>
      </w:r>
      <w:r>
        <w:rPr>
          <w:rFonts w:hint="eastAsia"/>
        </w:rPr>
        <w:br/>
      </w:r>
      <w:r>
        <w:rPr>
          <w:rFonts w:hint="eastAsia"/>
        </w:rPr>
        <w:t>　　　　一、牙线行业市场风险预测</w:t>
      </w:r>
      <w:r>
        <w:rPr>
          <w:rFonts w:hint="eastAsia"/>
        </w:rPr>
        <w:br/>
      </w:r>
      <w:r>
        <w:rPr>
          <w:rFonts w:hint="eastAsia"/>
        </w:rPr>
        <w:t>　　　　二、牙线行业政策风险预测</w:t>
      </w:r>
      <w:r>
        <w:rPr>
          <w:rFonts w:hint="eastAsia"/>
        </w:rPr>
        <w:br/>
      </w:r>
      <w:r>
        <w:rPr>
          <w:rFonts w:hint="eastAsia"/>
        </w:rPr>
        <w:t>　　　　三、牙线行业经营风险预测</w:t>
      </w:r>
      <w:r>
        <w:rPr>
          <w:rFonts w:hint="eastAsia"/>
        </w:rPr>
        <w:br/>
      </w:r>
      <w:r>
        <w:rPr>
          <w:rFonts w:hint="eastAsia"/>
        </w:rPr>
        <w:t>　　　　四、牙线行业技术风险预测</w:t>
      </w:r>
      <w:r>
        <w:rPr>
          <w:rFonts w:hint="eastAsia"/>
        </w:rPr>
        <w:br/>
      </w:r>
      <w:r>
        <w:rPr>
          <w:rFonts w:hint="eastAsia"/>
        </w:rPr>
        <w:t>　　　　五、牙线行业竞争风险预测</w:t>
      </w:r>
      <w:r>
        <w:rPr>
          <w:rFonts w:hint="eastAsia"/>
        </w:rPr>
        <w:br/>
      </w:r>
      <w:r>
        <w:rPr>
          <w:rFonts w:hint="eastAsia"/>
        </w:rPr>
        <w:t>　　　　六、牙线行业其他风险预测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牙线投资建议</w:t>
      </w:r>
      <w:r>
        <w:rPr>
          <w:rFonts w:hint="eastAsia"/>
        </w:rPr>
        <w:br/>
      </w:r>
      <w:r>
        <w:rPr>
          <w:rFonts w:hint="eastAsia"/>
        </w:rPr>
        <w:t>　　第一节 2025年牙线市场前景分析</w:t>
      </w:r>
      <w:r>
        <w:rPr>
          <w:rFonts w:hint="eastAsia"/>
        </w:rPr>
        <w:br/>
      </w:r>
      <w:r>
        <w:rPr>
          <w:rFonts w:hint="eastAsia"/>
        </w:rPr>
        <w:t>　　第二节 2025年牙线发展趋势预测</w:t>
      </w:r>
      <w:r>
        <w:rPr>
          <w:rFonts w:hint="eastAsia"/>
        </w:rPr>
        <w:br/>
      </w:r>
      <w:r>
        <w:rPr>
          <w:rFonts w:hint="eastAsia"/>
        </w:rPr>
        <w:t>　　第三节 牙线行业投资进入壁垒分析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牙线行业历程</w:t>
      </w:r>
      <w:r>
        <w:rPr>
          <w:rFonts w:hint="eastAsia"/>
        </w:rPr>
        <w:br/>
      </w:r>
      <w:r>
        <w:rPr>
          <w:rFonts w:hint="eastAsia"/>
        </w:rPr>
        <w:t>　　图表 牙线行业生命周期</w:t>
      </w:r>
      <w:r>
        <w:rPr>
          <w:rFonts w:hint="eastAsia"/>
        </w:rPr>
        <w:br/>
      </w:r>
      <w:r>
        <w:rPr>
          <w:rFonts w:hint="eastAsia"/>
        </w:rPr>
        <w:t>　　图表 牙线行业产业链分析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32a123e74209" w:history="1">
        <w:r>
          <w:rPr>
            <w:rStyle w:val="Hyperlink"/>
          </w:rPr>
          <w:t>2025-2031年全球与中国牙线市场调研及前景趋势分析报告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32a123e74209" w:history="1">
        <w:r>
          <w:rPr>
            <w:rStyle w:val="Hyperlink"/>
          </w:rPr>
          <w:t>https://www.20087.com/1/30/YaXianFaZhanQianJingFenXi.html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热点：牙线图片、牙线棒会让牙缝隙变大吗、牙线百度百科、牙线会让牙缝隙变大吗、牙线是啥、牙线品牌排行榜前十名、牙线有哪几种、牙线和牙签哪个好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564aa358e411d" w:history="1">
      <w:r>
        <w:rPr>
          <w:rStyle w:val="Hyperlink"/>
        </w:rPr>
        <w:t>2025-2031年全球与中国牙线市场调研及前景趋势分析报告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XianFaZhanQianJingFenXi.html" TargetMode="External" Id="R8e7a32a123e7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XianFaZhanQianJingFenXi.html" TargetMode="External" Id="R890564aa358e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2024-08-12T07:31:00Z</dcterms:created>
  <dcterms:modified xsi:type="dcterms:W3CDTF">2024-08-12T08:31:00Z</dcterms:modified>
  <dc:subject>2025-2031年全球与中国牙线市场调研及前景趋势分析报告</dc:subject>
  <dc:title>2025-2031年全球与中国牙线市场调研及前景趋势分析报告</dc:title>
  <cp:keywords>2025-2031年全球与中国牙线市场调研及前景趋势分析报告</cp:keywords>
  <dc:description>2025-2031年全球与中国牙线市场调研及前景趋势分析报告</dc:description>
</cp:coreProperties>
</file>