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fbbae4ea44e1b" w:history="1">
              <w:r>
                <w:rPr>
                  <w:rStyle w:val="Hyperlink"/>
                </w:rPr>
                <w:t>中国纳秒灯泵调Q激光器行业研究分析及前景趋势预测报告（2026-2032年）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fbbae4ea44e1b" w:history="1">
              <w:r>
                <w:rPr>
                  <w:rStyle w:val="Hyperlink"/>
                </w:rPr>
                <w:t>中国纳秒灯泵调Q激光器行业研究分析及前景趋势预测报告（2026-2032年）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fbbae4ea44e1b" w:history="1">
                <w:r>
                  <w:rPr>
                    <w:rStyle w:val="Hyperlink"/>
                  </w:rPr>
                  <w:t>https://www.20087.com/1/30/NaMiaoDengBengDiaoQJiGuangQiDeQianJing.html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纳秒灯泵调Q激光器是固体激光技术的重要分支，采用闪光灯泵浦Nd:YAG等晶体，并通过电光或声光调Q技术产生高能量、短脉冲（5–20ns）输出，广泛应用于激光打标、材料清洗、LIBS 光谱分析及科研领域。产品强调脉冲能量稳定性、光束质量（M²&lt;2）、重复频率（1–50Hz）及在工业环境下的长期可靠性。行业高度关注热透镜效应抑制、灯寿命管理（通常10⁶次以上）及与自动化产线的集成能力。然而，闪光灯效率低、发热量大，且相比光纤或半导体泵浦方案，体积庞大、维护频繁，正面临新一代激光技术的替代压力。</w:t>
      </w:r>
      <w:r>
        <w:rPr>
          <w:rFonts w:hint="eastAsia"/>
        </w:rPr>
        <w:br/>
      </w:r>
      <w:r>
        <w:rPr>
          <w:rFonts w:hint="eastAsia"/>
        </w:rPr>
        <w:t>　　未来，纳秒灯泵调Q激光器将向高可靠性专用场景与混合泵浦架构演进。市场调研网指出，在成本敏感但对光束质量要求不极致的工业清洗或打标应用中，其高单脉冲能量优势仍将维持市场空间；部分厂商将探索“灯+LD”混合泵浦模式，在保留高能量的同时提升效率。在智能化方面，内置能量监测与自适应冷却系统可延长灯寿命。长远看，尽管整体市场趋于成熟甚至收缩，该激光器将在特定细分领域通过功能强化与运维优化延续生命周期，成为高性价比脉冲光源的稳健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5fbbae4ea44e1b" w:history="1">
        <w:r>
          <w:rPr>
            <w:rStyle w:val="Hyperlink"/>
          </w:rPr>
          <w:t>中国纳秒灯泵调Q激光器行业研究分析及前景趋势预测报告（2026-2032年）</w:t>
        </w:r>
      </w:hyperlink>
      <w:r>
        <w:rPr>
          <w:rFonts w:hint="eastAsia"/>
        </w:rPr>
        <w:t>》，2025年纳秒灯泵调Q激光器行业市场规模达 亿元，预计2032年市场规模将达 亿元，期间年均复合增长率（CAGR）达 %。报告系统分析了纳秒灯泵调Q激光器行业的市场规模、市场需求及价格波动，深入探讨了纳秒灯泵调Q激光器产业链关键环节及各细分市场特点。报告基于权威数据，科学预测了纳秒灯泵调Q激光器市场前景与发展趋势，同时评估了纳秒灯泵调Q激光器重点企业的经营状况，包括品牌影响力、市场集中度及竞争格局。通过SWOT分析，报告揭示了纳秒灯泵调Q激光器行业面临的风险与机遇，为纳秒灯泵调Q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纳秒灯泵调Q激光器市场概述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按照不同产品类型，纳秒灯泵调Q激光器主要可以分为如下几个类别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中国不同产品类型纳秒灯泵调Q激光器增长趋势2021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电光调Q</w:t>
      </w:r>
      <w:r>
        <w:rPr>
          <w:rFonts w:hint="eastAsia"/>
        </w:rPr>
        <w:br/>
      </w:r>
      <w:r>
        <w:rPr>
          <w:rFonts w:hint="eastAsia"/>
        </w:rPr>
        <w:t>　　　　1.2.3 声光调Q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从不同应用，纳秒灯泵调Q激光器主要包括如下几个方面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中国不同应用纳秒灯泵调Q激光器增长趋势2021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激光打标</w:t>
      </w:r>
      <w:r>
        <w:rPr>
          <w:rFonts w:hint="eastAsia"/>
        </w:rPr>
        <w:br/>
      </w:r>
      <w:r>
        <w:rPr>
          <w:rFonts w:hint="eastAsia"/>
        </w:rPr>
        <w:t>　　　　1.3.3 精密切割</w:t>
      </w:r>
      <w:r>
        <w:rPr>
          <w:rFonts w:hint="eastAsia"/>
        </w:rPr>
        <w:br/>
      </w:r>
      <w:r>
        <w:rPr>
          <w:rFonts w:hint="eastAsia"/>
        </w:rPr>
        <w:t>　　　　1.3.4 激光测距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中国纳秒灯泵调Q激光器发展现状及未来趋势（2021-2032）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中国市场纳秒灯泵调Q激光器收入及增长率（2021-2032）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中国市场纳秒灯泵调Q激光器销量及增长率（2021-2032）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中国市场主要纳秒灯泵调Q激光器厂商分析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中国市场主要厂商纳秒灯泵调Q激光器销量及市场占有率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中国市场主要厂商纳秒灯泵调Q激光器销量（2021-2026）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中国市场主要厂商纳秒灯泵调Q激光器收入及市场占有率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中国市场主要厂商纳秒灯泵调Q激光器收入（2021-2026）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中国市场主要厂商纳秒灯泵调Q激光器收入市场份额（2021-2026）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2025年中国市场主要厂商纳秒灯泵调Q激光器收入排名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中国市场主要厂商纳秒灯泵调Q激光器价格（2021-2026）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中国市场主要厂商纳秒灯泵调Q激光器总部及产地分布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中国市场主要厂商成立时间及纳秒灯泵调Q激光器商业化日期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中国市场主要厂商纳秒灯泵调Q激光器产品类型及应用</w:t>
      </w:r>
      <w:r>
        <w:rPr>
          <w:rFonts w:hint="eastAsia"/>
        </w:rPr>
        <w:br/>
      </w:r>
      <w:r>
        <w:rPr>
          <w:rFonts w:hint="eastAsia"/>
        </w:rPr>
        <w:t>　　2.7 纳秒灯泵调Q激光器行业集中度、竞争程度分析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纳秒灯泵调Q激光器行业集中度分析：2025年中国Top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中国市场纳秒灯泵调Q激光器第一梯队、第二梯队和第三梯队厂商（品牌）及2025年市场份额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不同产品类型纳秒灯泵调Q激光器分析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中国市场不同产品类型纳秒灯泵调Q激光器销量（2021-2032）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中国市场不同产品类型纳秒灯泵调Q激光器销量及市场份额（2021-2026）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中国市场不同产品类型纳秒灯泵调Q激光器销量预测（2027-2032）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中国市场不同产品类型纳秒灯泵调Q激光器规模（2021-2032）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中国市场不同产品类型纳秒灯泵调Q激光器规模及市场份额（2021-2026）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中国市场不同产品类型纳秒灯泵调Q激光器规模预测（2027-2032）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中国市场不同产品类型纳秒灯泵调Q激光器价格走势（2021-2032）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不同应用纳秒灯泵调Q激光器分析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中国市场不同应用纳秒灯泵调Q激光器销量（2021-2032）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中国市场不同应用纳秒灯泵调Q激光器销量及市场份额（2021-2026）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中国市场不同应用纳秒灯泵调Q激光器销量预测（2027-2032）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中国市场不同应用纳秒灯泵调Q激光器规模（2021-2032）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中国市场不同应用纳秒灯泵调Q激光器规模及市场份额（2021-2026）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中国市场不同应用纳秒灯泵调Q激光器规模预测（2027-2032）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中国市场不同应用纳秒灯泵调Q激光器价格走势（2021-2032）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纳秒灯泵调Q激光器行业发展分析---发展趋势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纳秒灯泵调Q激光器行业发展分析---厂商壁垒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纳秒灯泵调Q激光器行业发展分析---驱动因素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纳秒灯泵调Q激光器行业发展分析---制约因素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纳秒灯泵调Q激光器中国企业SWOT分析</w:t>
      </w:r>
      <w:r>
        <w:rPr>
          <w:rFonts w:hint="eastAsia"/>
        </w:rPr>
        <w:br/>
      </w:r>
      <w:r>
        <w:rPr>
          <w:rFonts w:hint="eastAsia"/>
        </w:rPr>
        <w:t>　　6.6 纳秒灯泵调Q激光器行业发展分析---行业政策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纳秒灯泵调Q激光器行业产业链简介</w:t>
      </w:r>
      <w:r>
        <w:rPr>
          <w:rFonts w:hint="eastAsia"/>
        </w:rPr>
        <w:br/>
      </w:r>
      <w:r>
        <w:rPr>
          <w:rFonts w:hint="eastAsia"/>
        </w:rPr>
        <w:t>　　7.2 纳秒灯泵调Q激光器产业链分析-上游</w:t>
      </w:r>
      <w:r>
        <w:rPr>
          <w:rFonts w:hint="eastAsia"/>
        </w:rPr>
        <w:br/>
      </w:r>
      <w:r>
        <w:rPr>
          <w:rFonts w:hint="eastAsia"/>
        </w:rPr>
        <w:t>　　7.3 纳秒灯泵调Q激光器产业链分析-中游</w:t>
      </w:r>
      <w:r>
        <w:rPr>
          <w:rFonts w:hint="eastAsia"/>
        </w:rPr>
        <w:br/>
      </w:r>
      <w:r>
        <w:rPr>
          <w:rFonts w:hint="eastAsia"/>
        </w:rPr>
        <w:t>　　7.4 纳秒灯泵调Q激光器产业链分析-下游</w:t>
      </w:r>
      <w:r>
        <w:rPr>
          <w:rFonts w:hint="eastAsia"/>
        </w:rPr>
        <w:br/>
      </w:r>
      <w:r>
        <w:rPr>
          <w:rFonts w:hint="eastAsia"/>
        </w:rPr>
        <w:t>　　7.5 纳秒灯泵调Q激光器行业采购模式</w:t>
      </w:r>
      <w:r>
        <w:rPr>
          <w:rFonts w:hint="eastAsia"/>
        </w:rPr>
        <w:br/>
      </w:r>
      <w:r>
        <w:rPr>
          <w:rFonts w:hint="eastAsia"/>
        </w:rPr>
        <w:t>　　7.6 纳秒灯泵调Q激光器行业生产模式</w:t>
      </w:r>
      <w:r>
        <w:rPr>
          <w:rFonts w:hint="eastAsia"/>
        </w:rPr>
        <w:br/>
      </w:r>
      <w:r>
        <w:rPr>
          <w:rFonts w:hint="eastAsia"/>
        </w:rPr>
        <w:t>　　7.7 纳秒灯泵调Q激光器行业销售模式及销售渠道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中国本土纳秒灯泵调Q激光器产能、产量分析</w:t>
      </w:r>
      <w:r>
        <w:rPr>
          <w:rFonts w:hint="eastAsia"/>
        </w:rPr>
        <w:br/>
      </w:r>
      <w:r>
        <w:rPr>
          <w:rFonts w:hint="eastAsia"/>
        </w:rPr>
        <w:t>　　8.1 中国纳秒灯泵调Q激光器供需现状及预测（2021-2032）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中国纳秒灯泵调Q激光器产能、产量、产能利用率及发展趋势（2021-2032）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中国纳秒灯泵调Q激光器产量、市场需求量及发展趋势（2021-2032）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中国纳秒灯泵调Q激光器进出口分析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中国市场纳秒灯泵调Q激光器主要进口来源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中国市场纳秒灯泵调Q激光器主要出口目的地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不同产品类型纳秒灯泵调Q激光器市场规模2021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不同应用纳秒灯泵调Q激光器市场规模2021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中国市场主要厂商纳秒灯泵调Q激光器收入（2021-2026）&amp;（万元）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中国市场主要厂商纳秒灯泵调Q激光器收入份额（2021-2026）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2025年中国主要生产商纳秒灯泵调Q激光器收入排名（万元）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中国市场主要厂商纳秒灯泵调Q激光器价格（2021-2026）&amp;（元/件）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中国市场主要厂商纳秒灯泵调Q激光器总部及产地分布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中国市场主要厂商成立时间及纳秒灯泵调Q激光器商业化日期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中国市场主要厂商纳秒灯泵调Q激光器产品类型及应用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2025年中国市场纳秒灯泵调Q激光器主要厂商市场地位（第一梯队、第二梯队和第三梯队）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纳秒灯泵调Q激光器市场投资、并购等现状分析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中国市场不同产品类型纳秒灯泵调Q激光器销量预测（2027-2032）&amp;（千件）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中国市场不同产品类型纳秒灯泵调Q激光器销量市场份额预测（2027-2032）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中国市场不同产品类型纳秒灯泵调Q激光器规模（2021-2026）&amp;（万元）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中国市场不同产品类型纳秒灯泵调Q激光器规模市场份额（2021-2026）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中国市场不同产品类型纳秒灯泵调Q激光器规模预测（2027-2032）&amp;（万元）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中国市场不同产品类型纳秒灯泵调Q激光器规模市场份额预测（2027-2032）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中国市场不同应用纳秒灯泵调Q激光器销量预测（2027-2032）&amp;（千件）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中国市场不同应用纳秒灯泵调Q激光器销量市场份额预测（2027-2032）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中国市场不同应用纳秒灯泵调Q激光器规模（2021-2026）&amp;（万元）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中国市场不同应用纳秒灯泵调Q激光器规模市场份额（2021-2026）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中国市场不同应用纳秒灯泵调Q激光器规模预测（2027-2032）&amp;（万元）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中国市场不同应用纳秒灯泵调Q激光器规模市场份额预测（2027-2032）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纳秒灯泵调Q激光器行业发展分析---发展趋势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纳秒灯泵调Q激光器行业发展分析---厂商壁垒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纳秒灯泵调Q激光器行业发展分析---驱动因素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纳秒灯泵调Q激光器行业发展分析---制约因素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纳秒灯泵调Q激光器行业相关重点政策一览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纳秒灯泵调Q激光器行业供应链分析</w:t>
      </w:r>
      <w:r>
        <w:rPr>
          <w:rFonts w:hint="eastAsia"/>
        </w:rPr>
        <w:br/>
      </w:r>
      <w:r>
        <w:rPr>
          <w:rFonts w:hint="eastAsia"/>
        </w:rPr>
        <w:t>　　表 81： 纳秒灯泵调Q激光器上游原料供应商</w:t>
      </w:r>
      <w:r>
        <w:rPr>
          <w:rFonts w:hint="eastAsia"/>
        </w:rPr>
        <w:br/>
      </w:r>
      <w:r>
        <w:rPr>
          <w:rFonts w:hint="eastAsia"/>
        </w:rPr>
        <w:t>　　表 82： 纳秒灯泵调Q激光器行业主要下游客户</w:t>
      </w:r>
      <w:r>
        <w:rPr>
          <w:rFonts w:hint="eastAsia"/>
        </w:rPr>
        <w:br/>
      </w:r>
      <w:r>
        <w:rPr>
          <w:rFonts w:hint="eastAsia"/>
        </w:rPr>
        <w:t>　　表 83： 纳秒灯泵调Q激光器典型经销商</w:t>
      </w:r>
      <w:r>
        <w:rPr>
          <w:rFonts w:hint="eastAsia"/>
        </w:rPr>
        <w:br/>
      </w:r>
      <w:r>
        <w:rPr>
          <w:rFonts w:hint="eastAsia"/>
        </w:rPr>
        <w:t>　　表 84： 中国纳秒灯泵调Q激光器产量、销量、进口量及出口量（2021-2026）&amp;（千件）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中国纳秒灯泵调Q激光器产量、销量、进口量及出口量预测（2027-2032）&amp;（千件）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中国市场纳秒灯泵调Q激光器主要进口来源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中国市场纳秒灯泵调Q激光器主要出口目的地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纳秒灯泵调Q激光器产品图片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中国不同产品类型纳秒灯泵调Q激光器市场规模市场份额2025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电光调Q产品图片</w:t>
      </w:r>
      <w:r>
        <w:rPr>
          <w:rFonts w:hint="eastAsia"/>
        </w:rPr>
        <w:br/>
      </w:r>
      <w:r>
        <w:rPr>
          <w:rFonts w:hint="eastAsia"/>
        </w:rPr>
        <w:t>　　图 4： 声光调Q产品图片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中国不同应用纳秒灯泵调Q激光器市场份额2025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激光打标</w:t>
      </w:r>
      <w:r>
        <w:rPr>
          <w:rFonts w:hint="eastAsia"/>
        </w:rPr>
        <w:br/>
      </w:r>
      <w:r>
        <w:rPr>
          <w:rFonts w:hint="eastAsia"/>
        </w:rPr>
        <w:t>　　图 8： 精密切割</w:t>
      </w:r>
      <w:r>
        <w:rPr>
          <w:rFonts w:hint="eastAsia"/>
        </w:rPr>
        <w:br/>
      </w:r>
      <w:r>
        <w:rPr>
          <w:rFonts w:hint="eastAsia"/>
        </w:rPr>
        <w:t>　　图 9： 激光测距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中国市场纳秒灯泵调Q激光器市场规模，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中国市场纳秒灯泵调Q激光器收入及增长率（2021-2032）&amp;（万元）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中国市场纳秒灯泵调Q激光器销量及增长率（2021-2032）&amp;（千件）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2025年中国市场主要厂商纳秒灯泵调Q激光器销量市场份额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2025年中国市场主要厂商纳秒灯泵调Q激光器收入市场份额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2025年中国市场前五大厂商纳秒灯泵调Q激光器市场份额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2025年中国市场纳秒灯泵调Q激光器第一梯队、第二梯队和第三梯队厂商（品牌）及市场份额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中国市场不同产品类型纳秒灯泵调Q激光器价格走势（2021-2032）&amp;（元/件）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中国市场不同应用纳秒灯泵调Q激光器价格走势（2021-2032）&amp;（元/件）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纳秒灯泵调Q激光器中国企业SWOT分析</w:t>
      </w:r>
      <w:r>
        <w:rPr>
          <w:rFonts w:hint="eastAsia"/>
        </w:rPr>
        <w:br/>
      </w:r>
      <w:r>
        <w:rPr>
          <w:rFonts w:hint="eastAsia"/>
        </w:rPr>
        <w:t>　　图 21： 纳秒灯泵调Q激光器产业链</w:t>
      </w:r>
      <w:r>
        <w:rPr>
          <w:rFonts w:hint="eastAsia"/>
        </w:rPr>
        <w:br/>
      </w:r>
      <w:r>
        <w:rPr>
          <w:rFonts w:hint="eastAsia"/>
        </w:rPr>
        <w:t>　　图 22： 纳秒灯泵调Q激光器行业采购模式分析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纳秒灯泵调Q激光器行业生产模式分析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纳秒灯泵调Q激光器行业销售模式分析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中国纳秒灯泵调Q激光器产能、产量、产能利用率及发展趋势（2021-2032）&amp;（千件）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中国纳秒灯泵调Q激光器产量、市场需求量及发展趋势（2021-2032）&amp;（千件）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fbbae4ea44e1b" w:history="1">
        <w:r>
          <w:rPr>
            <w:rStyle w:val="Hyperlink"/>
          </w:rPr>
          <w:t>中国纳秒灯泵调Q激光器行业研究分析及前景趋势预测报告（2026-2032年）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fbbae4ea44e1b" w:history="1">
        <w:r>
          <w:rPr>
            <w:rStyle w:val="Hyperlink"/>
          </w:rPr>
          <w:t>https://www.20087.com/1/30/NaMiaoDengBengDiaoQJiGuangQiDeQianJing.html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热点：灯泵激光器的原理、灯泵浦激光器、灯泵脉冲激光电源有哪几个参数需要设置、纳秒激光脉冲、灯泵激光器主要厂家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87b662d324f91" w:history="1">
      <w:r>
        <w:rPr>
          <w:rStyle w:val="Hyperlink"/>
        </w:rPr>
        <w:t>中国纳秒灯泵调Q激光器行业研究分析及前景趋势预测报告（2026-2032年）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aMiaoDengBengDiaoQJiGuangQiDeQianJing.html" TargetMode="External" Id="Ra75fbbae4ea4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aMiaoDengBengDiaoQJiGuangQiDeQianJing.html" TargetMode="External" Id="R7b287b662d3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2026-03-05T05:30:59Z</dcterms:created>
  <dcterms:modified xsi:type="dcterms:W3CDTF">2026-03-05T06:30:59Z</dcterms:modified>
  <dc:subject>中国纳秒灯泵调Q激光器行业研究分析及前景趋势预测报告（2026-2032年）</dc:subject>
  <dc:title>中国纳秒灯泵调Q激光器行业研究分析及前景趋势预测报告（2026-2032年）</dc:title>
  <cp:keywords>中国纳秒灯泵调Q激光器行业研究分析及前景趋势预测报告（2026-2032年）</cp:keywords>
  <dc:description>中国纳秒灯泵调Q激光器行业研究分析及前景趋势预测报告（2026-2032年）</dc:description>
</cp:coreProperties>
</file>