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f768cb1fd4b9b" w:history="1">
              <w:r>
                <w:rPr>
                  <w:rStyle w:val="Hyperlink"/>
                </w:rPr>
                <w:t>2025年中国花青素市场调查研究与发展前景预测报告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f768cb1fd4b9b" w:history="1">
              <w:r>
                <w:rPr>
                  <w:rStyle w:val="Hyperlink"/>
                </w:rPr>
                <w:t>2025年中国花青素市场调查研究与发展前景预测报告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f768cb1fd4b9b" w:history="1">
                <w:r>
                  <w:rPr>
                    <w:rStyle w:val="Hyperlink"/>
                  </w:rPr>
                  <w:t>https://www.20087.com/M_YiLiaoBaoJian/01/HuaQingSuWeiLaiFaZhanQuShiYuCe.html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素是一类天然存在于植物中的水溶性色素，具有抗氧化、抗炎等多种生物活性作用，被广泛应用于食品、保健品、化妆品等行业。近年来，随着消费者对天然成分和健康生活方式的关注度提高，花青素的市场需求逐年增加。当前市场上，花青素不仅在提取技术、纯化方法方面有所突破，还在功能性食品、个性化保健产品方面实现了创新。例如，一些含有高浓度花青素的补充剂在市场上受到欢迎。</w:t>
      </w:r>
      <w:r>
        <w:rPr>
          <w:rFonts w:hint="eastAsia"/>
        </w:rPr>
        <w:br/>
      </w:r>
      <w:r>
        <w:rPr>
          <w:rFonts w:hint="eastAsia"/>
        </w:rPr>
        <w:t>　　未来，花青素将朝着更高纯度、更广泛应用、更个性化产品的方向发展。一方面，随着生物技术的进步，花青素的提取和纯化技术将进一步提高，确保产品的纯净度和稳定性。另一方面，随着科学研究的深入，花青素的功能性和适用范围将进一步拓展，开发出更多针对特定人群的个性化健康产品。此外，随着消费者对天然成分偏好的增加，花青素将被更多地应用于食品和保健品中，满足市场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f768cb1fd4b9b" w:history="1">
        <w:r>
          <w:rPr>
            <w:rStyle w:val="Hyperlink"/>
          </w:rPr>
          <w:t>2025年中国花青素市场调查研究与发展前景预测报告</w:t>
        </w:r>
      </w:hyperlink>
      <w:r>
        <w:rPr>
          <w:rFonts w:hint="eastAsia"/>
        </w:rPr>
        <w:t>》通过对花青素行业的全面调研，系统分析了花青素市场规模、技术现状及未来发展方向，揭示了行业竞争格局的演变趋势与潜在问题。同时，报告评估了花青素行业投资价值与效益，识别了发展中的主要挑战与机遇，并结合SWOT分析为投资者和企业提供了科学的战略建议。此外，报告重点聚焦花青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2025年花青素行业相关概述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植物提取物行业发展分析</w:t>
      </w:r>
      <w:r>
        <w:rPr>
          <w:rFonts w:hint="eastAsia"/>
        </w:rPr>
        <w:br/>
      </w:r>
      <w:r>
        <w:rPr>
          <w:rFonts w:hint="eastAsia"/>
        </w:rPr>
        <w:t>　　　　一、植物提取物行业发展规模</w:t>
      </w:r>
      <w:r>
        <w:rPr>
          <w:rFonts w:hint="eastAsia"/>
        </w:rPr>
        <w:br/>
      </w:r>
      <w:r>
        <w:rPr>
          <w:rFonts w:hint="eastAsia"/>
        </w:rPr>
        <w:t>　　　　二、中药提取物企业发展概况</w:t>
      </w:r>
      <w:r>
        <w:rPr>
          <w:rFonts w:hint="eastAsia"/>
        </w:rPr>
        <w:br/>
      </w:r>
      <w:r>
        <w:rPr>
          <w:rFonts w:hint="eastAsia"/>
        </w:rPr>
        <w:t>　　　　三、植物提取物行业需求规模</w:t>
      </w:r>
      <w:r>
        <w:rPr>
          <w:rFonts w:hint="eastAsia"/>
        </w:rPr>
        <w:br/>
      </w:r>
      <w:r>
        <w:rPr>
          <w:rFonts w:hint="eastAsia"/>
        </w:rPr>
        <w:t>　　　　四、植物提取物行业技术水平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五、cgmp实施对提取物出口影响</w:t>
      </w:r>
      <w:r>
        <w:rPr>
          <w:rFonts w:hint="eastAsia"/>
        </w:rPr>
        <w:br/>
      </w:r>
      <w:r>
        <w:rPr>
          <w:rFonts w:hint="eastAsia"/>
        </w:rPr>
        <w:t>　　　　六、植物提取物进出口情况统计</w:t>
      </w:r>
      <w:r>
        <w:rPr>
          <w:rFonts w:hint="eastAsia"/>
        </w:rPr>
        <w:br/>
      </w:r>
      <w:r>
        <w:rPr>
          <w:rFonts w:hint="eastAsia"/>
        </w:rPr>
        <w:t>　　　　七、天然提取物出口市场情况</w:t>
      </w:r>
      <w:r>
        <w:rPr>
          <w:rFonts w:hint="eastAsia"/>
        </w:rPr>
        <w:br/>
      </w:r>
      <w:r>
        <w:rPr>
          <w:rFonts w:hint="eastAsia"/>
        </w:rPr>
        <w:t>　　　　八、植物提取物出口企业及区域</w:t>
      </w:r>
      <w:r>
        <w:rPr>
          <w:rFonts w:hint="eastAsia"/>
        </w:rPr>
        <w:br/>
      </w:r>
      <w:r>
        <w:rPr>
          <w:rFonts w:hint="eastAsia"/>
        </w:rPr>
        <w:t>　　第三节 青花素基本概况</w:t>
      </w:r>
      <w:r>
        <w:rPr>
          <w:rFonts w:hint="eastAsia"/>
        </w:rPr>
        <w:br/>
      </w:r>
      <w:r>
        <w:rPr>
          <w:rFonts w:hint="eastAsia"/>
        </w:rPr>
        <w:t>　　　　一、花青素定义</w:t>
      </w:r>
      <w:r>
        <w:rPr>
          <w:rFonts w:hint="eastAsia"/>
        </w:rPr>
        <w:br/>
      </w:r>
      <w:r>
        <w:rPr>
          <w:rFonts w:hint="eastAsia"/>
        </w:rPr>
        <w:t>　　　　二、花青素功能分析</w:t>
      </w:r>
      <w:r>
        <w:rPr>
          <w:rFonts w:hint="eastAsia"/>
        </w:rPr>
        <w:br/>
      </w:r>
      <w:r>
        <w:rPr>
          <w:rFonts w:hint="eastAsia"/>
        </w:rPr>
        <w:t>　　　　三、花青素分布情况</w:t>
      </w:r>
      <w:r>
        <w:rPr>
          <w:rFonts w:hint="eastAsia"/>
        </w:rPr>
        <w:br/>
      </w:r>
      <w:r>
        <w:rPr>
          <w:rFonts w:hint="eastAsia"/>
        </w:rPr>
        <w:t>　　　　四、花青素提取方法</w:t>
      </w:r>
      <w:r>
        <w:rPr>
          <w:rFonts w:hint="eastAsia"/>
        </w:rPr>
        <w:br/>
      </w:r>
      <w:r>
        <w:rPr>
          <w:rFonts w:hint="eastAsia"/>
        </w:rPr>
        <w:t>　　　　五、花青素作用分析</w:t>
      </w:r>
      <w:r>
        <w:rPr>
          <w:rFonts w:hint="eastAsia"/>
        </w:rPr>
        <w:br/>
      </w:r>
      <w:r>
        <w:rPr>
          <w:rFonts w:hint="eastAsia"/>
        </w:rPr>
        <w:t>　　　　六、花青素应用领域</w:t>
      </w:r>
      <w:r>
        <w:rPr>
          <w:rFonts w:hint="eastAsia"/>
        </w:rPr>
        <w:br/>
      </w:r>
      <w:r>
        <w:rPr>
          <w:rFonts w:hint="eastAsia"/>
        </w:rPr>
        <w:t>　　　　七、花青素应用拓展</w:t>
      </w:r>
      <w:r>
        <w:rPr>
          <w:rFonts w:hint="eastAsia"/>
        </w:rPr>
        <w:br/>
      </w:r>
      <w:r>
        <w:rPr>
          <w:rFonts w:hint="eastAsia"/>
        </w:rPr>
        <w:t>　　　　八、花青素美容护肤功效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六、医药行业的进出口情况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2024-2025年医药行业市场规模变化状况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一、2024-2025年医药制造行业发展概况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二、2024-2025年医药行业总体规模分析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（一）2024-2025年企业数量统计</w:t>
      </w:r>
      <w:r>
        <w:rPr>
          <w:rFonts w:hint="eastAsia"/>
        </w:rPr>
        <w:br/>
      </w:r>
      <w:r>
        <w:rPr>
          <w:rFonts w:hint="eastAsia"/>
        </w:rPr>
        <w:t>　　　　　　（二）2024-2025年行业资产规模</w:t>
      </w:r>
      <w:r>
        <w:rPr>
          <w:rFonts w:hint="eastAsia"/>
        </w:rPr>
        <w:br/>
      </w:r>
      <w:r>
        <w:rPr>
          <w:rFonts w:hint="eastAsia"/>
        </w:rPr>
        <w:t>　　　　　　（三）2024-2025年销售收入规模</w:t>
      </w:r>
      <w:r>
        <w:rPr>
          <w:rFonts w:hint="eastAsia"/>
        </w:rPr>
        <w:br/>
      </w:r>
      <w:r>
        <w:rPr>
          <w:rFonts w:hint="eastAsia"/>
        </w:rPr>
        <w:t>　　　　　　（四）2024-2025年销售成本规模</w:t>
      </w:r>
      <w:r>
        <w:rPr>
          <w:rFonts w:hint="eastAsia"/>
        </w:rPr>
        <w:br/>
      </w:r>
      <w:r>
        <w:rPr>
          <w:rFonts w:hint="eastAsia"/>
        </w:rPr>
        <w:t>　　　　　　（五）2024-2025年行业利润规模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2024-2025年中国医药行业盈利能力分析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一、2024-2025年医药行业成本费用利润率分析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二、2024-2025年医药行业销售毛利率分析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三、2024-2025年医药行业销售利润率分析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四、2024-2025年医药行业资产利润率分析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2024-2025年中国医药行业偿债能力分析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中国花青素市场现状分析</w:t>
      </w:r>
      <w:r>
        <w:rPr>
          <w:rFonts w:hint="eastAsia"/>
        </w:rPr>
        <w:br/>
      </w:r>
      <w:r>
        <w:rPr>
          <w:rFonts w:hint="eastAsia"/>
        </w:rPr>
        <w:t>　　第一节 花青素市场规模</w:t>
      </w:r>
      <w:r>
        <w:rPr>
          <w:rFonts w:hint="eastAsia"/>
        </w:rPr>
        <w:br/>
      </w:r>
      <w:r>
        <w:rPr>
          <w:rFonts w:hint="eastAsia"/>
        </w:rPr>
        <w:t>　　第二节 花青素市场产能及产量分析</w:t>
      </w:r>
      <w:r>
        <w:rPr>
          <w:rFonts w:hint="eastAsia"/>
        </w:rPr>
        <w:br/>
      </w:r>
      <w:r>
        <w:rPr>
          <w:rFonts w:hint="eastAsia"/>
        </w:rPr>
        <w:t>　　第三节 2025-2031年中国花青素市场规模预测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2024-2025年中国花青素行业产业链分析</w:t>
      </w:r>
      <w:r>
        <w:rPr>
          <w:rFonts w:hint="eastAsia"/>
        </w:rPr>
        <w:br/>
      </w:r>
      <w:r>
        <w:rPr>
          <w:rFonts w:hint="eastAsia"/>
        </w:rPr>
        <w:t>　　第一节 花青素上游行业分析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三、上游行业对花青素行业的影响</w:t>
      </w:r>
      <w:r>
        <w:rPr>
          <w:rFonts w:hint="eastAsia"/>
        </w:rPr>
        <w:br/>
      </w:r>
      <w:r>
        <w:rPr>
          <w:rFonts w:hint="eastAsia"/>
        </w:rPr>
        <w:t>　　第二节 花青素下游行业分析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三、下游行业对花青素行业的影响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2024-2025年中国花青素产业竞争现状分析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二、花青素产品价格竞争分析</w:t>
      </w:r>
      <w:r>
        <w:rPr>
          <w:rFonts w:hint="eastAsia"/>
        </w:rPr>
        <w:br/>
      </w:r>
      <w:r>
        <w:rPr>
          <w:rFonts w:hint="eastAsia"/>
        </w:rPr>
        <w:t>　　　　三、花青素产业技术竞争分析</w:t>
      </w:r>
      <w:r>
        <w:rPr>
          <w:rFonts w:hint="eastAsia"/>
        </w:rPr>
        <w:br/>
      </w:r>
      <w:r>
        <w:rPr>
          <w:rFonts w:hint="eastAsia"/>
        </w:rPr>
        <w:t>　　第二节 花青素竞争优劣势分析</w:t>
      </w:r>
      <w:r>
        <w:rPr>
          <w:rFonts w:hint="eastAsia"/>
        </w:rPr>
        <w:br/>
      </w:r>
      <w:r>
        <w:rPr>
          <w:rFonts w:hint="eastAsia"/>
        </w:rPr>
        <w:t>　　　　一、花青素竞争优势分析</w:t>
      </w:r>
      <w:r>
        <w:rPr>
          <w:rFonts w:hint="eastAsia"/>
        </w:rPr>
        <w:br/>
      </w:r>
      <w:r>
        <w:rPr>
          <w:rFonts w:hint="eastAsia"/>
        </w:rPr>
        <w:t>　　　　二、花青素竞争劣势分析</w:t>
      </w:r>
      <w:r>
        <w:rPr>
          <w:rFonts w:hint="eastAsia"/>
        </w:rPr>
        <w:br/>
      </w:r>
      <w:r>
        <w:rPr>
          <w:rFonts w:hint="eastAsia"/>
        </w:rPr>
        <w:t>　　第三节 2024-2025年中国花青素行业集中度分析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中国花青素行业重点厂商分析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青岛海隆达生化科技有限公司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萧县爱得葡萄深加工研发有限公司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大兴安岭林格贝有机食品有限责任公司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柳州市绿翔生物技术有限公司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河北宝恩生物科技有限公司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　　四、公司研发实力分析</w:t>
      </w:r>
      <w:r>
        <w:rPr>
          <w:rFonts w:hint="eastAsia"/>
        </w:rPr>
        <w:br/>
      </w:r>
      <w:r>
        <w:rPr>
          <w:rFonts w:hint="eastAsia"/>
        </w:rPr>
        <w:t>　　第七节 宁波天鼎生物科技有限公司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　　四、公司研发实力分析</w:t>
      </w:r>
      <w:r>
        <w:rPr>
          <w:rFonts w:hint="eastAsia"/>
        </w:rPr>
        <w:br/>
      </w:r>
      <w:r>
        <w:rPr>
          <w:rFonts w:hint="eastAsia"/>
        </w:rPr>
        <w:t>　　第八节 西安市天园生物制剂厂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三、公司竞争实力分析</w:t>
      </w:r>
      <w:r>
        <w:rPr>
          <w:rFonts w:hint="eastAsia"/>
        </w:rPr>
        <w:br/>
      </w:r>
      <w:r>
        <w:rPr>
          <w:rFonts w:hint="eastAsia"/>
        </w:rPr>
        <w:t>　　第九节 石家庄健禾生物科技有限公司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三、公司研发情况分析</w:t>
      </w:r>
      <w:r>
        <w:rPr>
          <w:rFonts w:hint="eastAsia"/>
        </w:rPr>
        <w:br/>
      </w:r>
      <w:r>
        <w:rPr>
          <w:rFonts w:hint="eastAsia"/>
        </w:rPr>
        <w:t>　　第十节 上海娇源实业有限公司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2025-2031年中国花青素产业投资机会与风险分析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2025-2031年中国花青素产业投资环境分析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2025-2031年中国花青素产业投资机会分析</w:t>
      </w:r>
      <w:r>
        <w:rPr>
          <w:rFonts w:hint="eastAsia"/>
        </w:rPr>
        <w:br/>
      </w:r>
      <w:r>
        <w:rPr>
          <w:rFonts w:hint="eastAsia"/>
        </w:rPr>
        <w:t>　　　　一、花青素行业区域投资热点分析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二、花青素行业投资潜力分析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2025-2031年中国花青素产业投资风险分析</w:t>
      </w:r>
      <w:r>
        <w:rPr>
          <w:rFonts w:hint="eastAsia"/>
        </w:rPr>
        <w:br/>
      </w:r>
      <w:r>
        <w:rPr>
          <w:rFonts w:hint="eastAsia"/>
        </w:rPr>
        <w:t>　　　　一、料市场风险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2025-2031年中国花青素行业企业投资策略与专家建议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2025-2031年中国花青素行业企业投资策略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2025-2031年中国花青素行业投资机会分析与投资风险预警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2025-2031年中国花青素行业投资机会分析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2025-2031年中国花青素行业投资风险预警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(中.智.林)当前经济不景气环境下花青素企业防范措施及策略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国际市场需求量较大的植物提取物品种及其适应病症</w:t>
      </w:r>
      <w:r>
        <w:rPr>
          <w:rFonts w:hint="eastAsia"/>
        </w:rPr>
        <w:br/>
      </w:r>
      <w:r>
        <w:rPr>
          <w:rFonts w:hint="eastAsia"/>
        </w:rPr>
        <w:t>　　图表 2 2020-2025年中国中药植物提取物进出口情况</w:t>
      </w:r>
      <w:r>
        <w:rPr>
          <w:rFonts w:hint="eastAsia"/>
        </w:rPr>
        <w:br/>
      </w:r>
      <w:r>
        <w:rPr>
          <w:rFonts w:hint="eastAsia"/>
        </w:rPr>
        <w:t>　　图表 3 花青素主要规格情况</w:t>
      </w:r>
      <w:r>
        <w:rPr>
          <w:rFonts w:hint="eastAsia"/>
        </w:rPr>
        <w:br/>
      </w:r>
      <w:r>
        <w:rPr>
          <w:rFonts w:hint="eastAsia"/>
        </w:rPr>
        <w:t>　　图表 4 花青素资源的分布情况</w:t>
      </w:r>
      <w:r>
        <w:rPr>
          <w:rFonts w:hint="eastAsia"/>
        </w:rPr>
        <w:br/>
      </w:r>
      <w:r>
        <w:rPr>
          <w:rFonts w:hint="eastAsia"/>
        </w:rPr>
        <w:t>　　图表 5 2020-2025年医药行业投资额及其增速走势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6 2020-2025年医药行业投资额占比情况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7 2020-2025年医药行业利用外资合同项目和金额占比情况</w:t>
      </w:r>
      <w:r>
        <w:rPr>
          <w:rFonts w:hint="eastAsia"/>
        </w:rPr>
        <w:br/>
      </w:r>
      <w:r>
        <w:rPr>
          <w:rFonts w:hint="eastAsia"/>
        </w:rPr>
        <w:t>　　图表 8 2020-2025年医药行业增加值增长率走势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9 2020-2025年化学药品药日平均产量及其增速走势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10 2020-2025年中国化学药品药产量增长趋势图</w:t>
      </w:r>
      <w:r>
        <w:rPr>
          <w:rFonts w:hint="eastAsia"/>
        </w:rPr>
        <w:br/>
      </w:r>
      <w:r>
        <w:rPr>
          <w:rFonts w:hint="eastAsia"/>
        </w:rPr>
        <w:t>　　图表 11 2020-2025年中成药日平均产量及其增速走势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12 2020-2025年中国中成药产量增长趋势图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13 2020-2025年医药行业单月销售产值及其增速走势</w:t>
      </w:r>
      <w:r>
        <w:rPr>
          <w:rFonts w:hint="eastAsia"/>
        </w:rPr>
        <w:br/>
      </w:r>
      <w:r>
        <w:rPr>
          <w:rFonts w:hint="eastAsia"/>
        </w:rPr>
        <w:t>　　图表 14 2020-2025年医药行业累计销售产值及其增速走势</w:t>
      </w:r>
      <w:r>
        <w:rPr>
          <w:rFonts w:hint="eastAsia"/>
        </w:rPr>
        <w:br/>
      </w:r>
      <w:r>
        <w:rPr>
          <w:rFonts w:hint="eastAsia"/>
        </w:rPr>
        <w:t>　　图表 15 2020-2025年中西药品单月零售总额及其增速走势</w:t>
      </w:r>
      <w:r>
        <w:rPr>
          <w:rFonts w:hint="eastAsia"/>
        </w:rPr>
        <w:br/>
      </w:r>
      <w:r>
        <w:rPr>
          <w:rFonts w:hint="eastAsia"/>
        </w:rPr>
        <w:t>　　图表 16 2020-2025年中西药品累计零售总额及其增速走势</w:t>
      </w:r>
      <w:r>
        <w:rPr>
          <w:rFonts w:hint="eastAsia"/>
        </w:rPr>
        <w:br/>
      </w:r>
      <w:r>
        <w:rPr>
          <w:rFonts w:hint="eastAsia"/>
        </w:rPr>
        <w:t>　　图表 17 2020-2025年医药行业ppi和cpi走势</w:t>
      </w:r>
      <w:r>
        <w:rPr>
          <w:rFonts w:hint="eastAsia"/>
        </w:rPr>
        <w:br/>
      </w:r>
      <w:r>
        <w:rPr>
          <w:rFonts w:hint="eastAsia"/>
        </w:rPr>
        <w:t>　　图表 18 2020-2025年中西药品及医疗保健用品零售价格指数走势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19 2020-2025年医药品进出口额及其增速走势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20 2020-2025年医药行业单月出口交货值及其增速走势</w:t>
      </w:r>
      <w:r>
        <w:rPr>
          <w:rFonts w:hint="eastAsia"/>
        </w:rPr>
        <w:br/>
      </w:r>
      <w:r>
        <w:rPr>
          <w:rFonts w:hint="eastAsia"/>
        </w:rPr>
        <w:t>　　图表 21 2020-2025年医药行业累计出口交货值及其增速走势</w:t>
      </w:r>
      <w:r>
        <w:rPr>
          <w:rFonts w:hint="eastAsia"/>
        </w:rPr>
        <w:br/>
      </w:r>
      <w:r>
        <w:rPr>
          <w:rFonts w:hint="eastAsia"/>
        </w:rPr>
        <w:t>　　图表 22 2020-2025年中国医药制造行业经济指标统计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2020-2025年中国医药制造企业数量增长趋势图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2020-2025年中国医药制造行业资产总额统计</w:t>
      </w:r>
      <w:r>
        <w:rPr>
          <w:rFonts w:hint="eastAsia"/>
        </w:rPr>
        <w:br/>
      </w:r>
      <w:r>
        <w:rPr>
          <w:rFonts w:hint="eastAsia"/>
        </w:rPr>
        <w:t>　　图表 25 2020-2025年中国医药制造行业资产增长趋势图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27 2020-2025年中国医药制造行业销售收入增长趋势图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2020-2025年中国医药制造行业销售成本统计</w:t>
      </w:r>
      <w:r>
        <w:rPr>
          <w:rFonts w:hint="eastAsia"/>
        </w:rPr>
        <w:br/>
      </w:r>
      <w:r>
        <w:rPr>
          <w:rFonts w:hint="eastAsia"/>
        </w:rPr>
        <w:t>　　图表 29 2020-2025年中国医药制造行业销售成本趋势图</w:t>
      </w:r>
      <w:r>
        <w:rPr>
          <w:rFonts w:hint="eastAsia"/>
        </w:rPr>
        <w:br/>
      </w:r>
      <w:r>
        <w:rPr>
          <w:rFonts w:hint="eastAsia"/>
        </w:rPr>
        <w:t>　　图表 30 2020-2025年中国医药制造行业利润总额统计</w:t>
      </w:r>
      <w:r>
        <w:rPr>
          <w:rFonts w:hint="eastAsia"/>
        </w:rPr>
        <w:br/>
      </w:r>
      <w:r>
        <w:rPr>
          <w:rFonts w:hint="eastAsia"/>
        </w:rPr>
        <w:t>　　图表 31 2020-2025年中国医药制造行业利润增长趋势图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2020-2025年中国医药制造行业成本费用利润率情况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33 2020-2025年中国医药制造行业毛利率情况</w:t>
      </w:r>
      <w:r>
        <w:rPr>
          <w:rFonts w:hint="eastAsia"/>
        </w:rPr>
        <w:br/>
      </w:r>
      <w:r>
        <w:rPr>
          <w:rFonts w:hint="eastAsia"/>
        </w:rPr>
        <w:t>　　图表 34 2020-2025年中国医药制造行业销售利润率情况</w:t>
      </w:r>
      <w:r>
        <w:rPr>
          <w:rFonts w:hint="eastAsia"/>
        </w:rPr>
        <w:br/>
      </w:r>
      <w:r>
        <w:rPr>
          <w:rFonts w:hint="eastAsia"/>
        </w:rPr>
        <w:t>　　图表 35 2020-2025年中国医药制造行业总资产利润率情况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36 2020-2025年中国医药制造行业资产负债率情况</w:t>
      </w:r>
      <w:r>
        <w:rPr>
          <w:rFonts w:hint="eastAsia"/>
        </w:rPr>
        <w:br/>
      </w:r>
      <w:r>
        <w:rPr>
          <w:rFonts w:hint="eastAsia"/>
        </w:rPr>
        <w:t>　　图表 37 2020-2025年中国花青素市场规模变化趋势图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2020-2025年中国花青素产能增长趋势图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2020-2025年中国花青素产量增长趋势图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2020-2025年中国花青素主要企业产能情况</w:t>
      </w:r>
      <w:r>
        <w:rPr>
          <w:rFonts w:hint="eastAsia"/>
        </w:rPr>
        <w:br/>
      </w:r>
      <w:r>
        <w:rPr>
          <w:rFonts w:hint="eastAsia"/>
        </w:rPr>
        <w:t>　　图表 41 2025-2031年中国花青素市场规模预测</w:t>
      </w:r>
      <w:r>
        <w:rPr>
          <w:rFonts w:hint="eastAsia"/>
        </w:rPr>
        <w:br/>
      </w:r>
      <w:r>
        <w:rPr>
          <w:rFonts w:hint="eastAsia"/>
        </w:rPr>
        <w:t>　　图表 42 2020-2025年中国葡萄种植面积及其变化趋势图</w:t>
      </w:r>
      <w:r>
        <w:rPr>
          <w:rFonts w:hint="eastAsia"/>
        </w:rPr>
        <w:br/>
      </w:r>
      <w:r>
        <w:rPr>
          <w:rFonts w:hint="eastAsia"/>
        </w:rPr>
        <w:t>　　图表 43 2020-2025年中国葡萄产量统计</w:t>
      </w:r>
      <w:r>
        <w:rPr>
          <w:rFonts w:hint="eastAsia"/>
        </w:rPr>
        <w:br/>
      </w:r>
      <w:r>
        <w:rPr>
          <w:rFonts w:hint="eastAsia"/>
        </w:rPr>
        <w:t>　　图表 44 2020-2025年中国分省区葡萄产量统计</w:t>
      </w:r>
      <w:r>
        <w:rPr>
          <w:rFonts w:hint="eastAsia"/>
        </w:rPr>
        <w:br/>
      </w:r>
      <w:r>
        <w:rPr>
          <w:rFonts w:hint="eastAsia"/>
        </w:rPr>
        <w:t>　　图表 45 花青素在医药中的应用示意图</w:t>
      </w:r>
      <w:r>
        <w:rPr>
          <w:rFonts w:hint="eastAsia"/>
        </w:rPr>
        <w:br/>
      </w:r>
      <w:r>
        <w:rPr>
          <w:rFonts w:hint="eastAsia"/>
        </w:rPr>
        <w:t>　　图表 46 花青素在保健品中的应用示意图</w:t>
      </w:r>
      <w:r>
        <w:rPr>
          <w:rFonts w:hint="eastAsia"/>
        </w:rPr>
        <w:br/>
      </w:r>
      <w:r>
        <w:rPr>
          <w:rFonts w:hint="eastAsia"/>
        </w:rPr>
        <w:t>　　图表 47 2020-2025年中国化妆品行业经济指标统计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48 花青素在保健品中的应用示意图</w:t>
      </w:r>
      <w:r>
        <w:rPr>
          <w:rFonts w:hint="eastAsia"/>
        </w:rPr>
        <w:br/>
      </w:r>
      <w:r>
        <w:rPr>
          <w:rFonts w:hint="eastAsia"/>
        </w:rPr>
        <w:t>　　图表 49 2020-2025年中国保健食品行业经济指标统计</w:t>
      </w:r>
      <w:r>
        <w:rPr>
          <w:rFonts w:hint="eastAsia"/>
        </w:rPr>
        <w:br/>
      </w:r>
      <w:r>
        <w:rPr>
          <w:rFonts w:hint="eastAsia"/>
        </w:rPr>
        <w:t>　　图表 50 天津市尖峰天然产物研究开发有限公司主要产品统计</w:t>
      </w:r>
      <w:r>
        <w:rPr>
          <w:rFonts w:hint="eastAsia"/>
        </w:rPr>
        <w:br/>
      </w:r>
      <w:r>
        <w:rPr>
          <w:rFonts w:hint="eastAsia"/>
        </w:rPr>
        <w:t>　　图表 51 天津市尖峰天然产物研究开发有限公司资产及负债统计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52 天津市尖峰天然产物研究开发有限公司收入及利润统计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 天津市尖峰天然产物研究开发有限公司偿债能力统计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54 天津市尖峰天然产物研究开发有限公司盈利能力统计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55 天津市尖峰天然产物研究开发有限公司运营能力统计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56 青岛海隆达生化科技有限公司主要产品系列统计</w:t>
      </w:r>
      <w:r>
        <w:rPr>
          <w:rFonts w:hint="eastAsia"/>
        </w:rPr>
        <w:br/>
      </w:r>
      <w:r>
        <w:rPr>
          <w:rFonts w:hint="eastAsia"/>
        </w:rPr>
        <w:t>　　图表 57 青岛海隆达生化科技有限公司资产及负债统计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58 青岛海隆达生化科技有限公司收入及利润统计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59 青岛海隆达生化科技有限公司偿债能力统计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60 青岛海隆达生化科技有限公司盈利能力统计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61 青岛海隆达生化科技有限公司运营能力统计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62 萧县爱得葡萄深加工研发有限公司资产及负债统计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 萧县爱得葡萄深加工研发有限公司收入及利润统计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 萧县爱得葡萄深加工研发有限公司偿债能力统计</w:t>
      </w:r>
      <w:r>
        <w:rPr>
          <w:rFonts w:hint="eastAsia"/>
        </w:rPr>
        <w:br/>
      </w:r>
      <w:r>
        <w:rPr>
          <w:rFonts w:hint="eastAsia"/>
        </w:rPr>
        <w:t>　　图表 65 萧县爱得葡萄深加工研发有限公司盈利能力统计</w:t>
      </w:r>
      <w:r>
        <w:rPr>
          <w:rFonts w:hint="eastAsia"/>
        </w:rPr>
        <w:br/>
      </w:r>
      <w:r>
        <w:rPr>
          <w:rFonts w:hint="eastAsia"/>
        </w:rPr>
        <w:t>　　图表 66 萧县爱得葡萄深加工研发有限公司运营能力统计</w:t>
      </w:r>
      <w:r>
        <w:rPr>
          <w:rFonts w:hint="eastAsia"/>
        </w:rPr>
        <w:br/>
      </w:r>
      <w:r>
        <w:rPr>
          <w:rFonts w:hint="eastAsia"/>
        </w:rPr>
        <w:t>　　图表 67 大兴安岭林格贝有机食品有限责任公司资产及负债统计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68 大兴安岭林格贝有机食品有限责任公司收入及利润统计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69 大兴安岭林格贝有机食品有限责任公司偿债能力统计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70 大兴安岭林格贝有机食品有限责任公司盈利能力统计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71 大兴安岭林格贝有机食品有限责任公司运营能力统计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72 柳州市绿翔生物技术有限公司主要产品统计</w:t>
      </w:r>
      <w:r>
        <w:rPr>
          <w:rFonts w:hint="eastAsia"/>
        </w:rPr>
        <w:br/>
      </w:r>
      <w:r>
        <w:rPr>
          <w:rFonts w:hint="eastAsia"/>
        </w:rPr>
        <w:t>　　图表 73 柳州市绿翔生物技术有限公司资产及负债统计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 柳州市绿翔生物技术有限公司收入及利润统计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 柳州市绿翔生物技术有限公司偿债能力统计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76 柳州市绿翔生物技术有限公司盈利能力统计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77 柳州市绿翔生物技术有限公司运营能力统计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78 河北宝恩生物科技有限公司主要产品统计</w:t>
      </w:r>
      <w:r>
        <w:rPr>
          <w:rFonts w:hint="eastAsia"/>
        </w:rPr>
        <w:br/>
      </w:r>
      <w:r>
        <w:rPr>
          <w:rFonts w:hint="eastAsia"/>
        </w:rPr>
        <w:t>　　图表 79 西安市天园生物制剂厂主要产品统计</w:t>
      </w:r>
      <w:r>
        <w:rPr>
          <w:rFonts w:hint="eastAsia"/>
        </w:rPr>
        <w:br/>
      </w:r>
      <w:r>
        <w:rPr>
          <w:rFonts w:hint="eastAsia"/>
        </w:rPr>
        <w:t>　　图表 80 石家庄健禾生物科技有限公司主要产品统计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f768cb1fd4b9b" w:history="1">
        <w:r>
          <w:rPr>
            <w:rStyle w:val="Hyperlink"/>
          </w:rPr>
          <w:t>2025年中国花青素市场调查研究与发展前景预测报告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f768cb1fd4b9b" w:history="1">
        <w:r>
          <w:rPr>
            <w:rStyle w:val="Hyperlink"/>
          </w:rPr>
          <w:t>https://www.20087.com/M_YiLiaoBaoJian/01/HuaQingSuWeiLaiFaZhanQuShiYuCe.html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热点：食物花青素含量一览表、花青素含量高的食物、花青素高的食物、花青素可以美白吗、花青素不适宜人群、花青素泡泡面膜骗局、吃花青素一个月的感觉、花青素含量最高的食物、什么水果含花青素最高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528b827fe47f8" w:history="1">
      <w:r>
        <w:rPr>
          <w:rStyle w:val="Hyperlink"/>
        </w:rPr>
        <w:t>2025年中国花青素市场调查研究与发展前景预测报告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1/HuaQingSuWeiLaiFaZhanQuShiYuCe.html" TargetMode="External" Id="R9b7f768cb1fd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1/HuaQingSuWeiLaiFaZhanQuShiYuCe.html" TargetMode="External" Id="R00b528b827fe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2025-01-25T04:18:00Z</dcterms:created>
  <dcterms:modified xsi:type="dcterms:W3CDTF">2025-01-25T05:18:00Z</dcterms:modified>
  <dc:subject>2025年中国花青素市场调查研究与发展前景预测报告</dc:subject>
  <dc:title>2025年中国花青素市场调查研究与发展前景预测报告</dc:title>
  <cp:keywords>2025年中国花青素市场调查研究与发展前景预测报告</cp:keywords>
  <dc:description>2025年中国花青素市场调查研究与发展前景预测报告</dc:description>
</cp:coreProperties>
</file>