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4b4099b20489f" w:history="1">
              <w:r>
                <w:rPr>
                  <w:rStyle w:val="Hyperlink"/>
                </w:rPr>
                <w:t>2025-2031年全球与中国阿片类镇痛药行业调研及发展趋势研究报告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4b4099b20489f" w:history="1">
              <w:r>
                <w:rPr>
                  <w:rStyle w:val="Hyperlink"/>
                </w:rPr>
                <w:t>2025-2031年全球与中国阿片类镇痛药行业调研及发展趋势研究报告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4b4099b20489f" w:history="1">
                <w:r>
                  <w:rPr>
                    <w:rStyle w:val="Hyperlink"/>
                  </w:rPr>
                  <w:t>https://www.20087.com/1/60/APianLeiZhenTongYaoHangYeQianJingQuShi.html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片类镇痛药是一类强大的止痛药物，用于治疗中重度疼痛，尤其是癌症相关疼痛和术后疼痛。然而，近年来阿片类药物滥用和成瘾问题引起了全球卫生部门的高度警觉。为了应对阿片危机，各国政府和医疗机构加强了对阿片类药物的监管，推广非阿片类镇痛方案，如非甾体抗炎药、神经阻滞和物理疗法。</w:t>
      </w:r>
      <w:r>
        <w:rPr>
          <w:rFonts w:hint="eastAsia"/>
        </w:rPr>
        <w:br/>
      </w:r>
      <w:r>
        <w:rPr>
          <w:rFonts w:hint="eastAsia"/>
        </w:rPr>
        <w:t>　　未来，阿片类镇痛药的使用将更加谨慎，侧重于多模式镇痛和疼痛管理教育。临床实践中，医生将更多地采用个体化治疗策略，结合心理支持和康复治疗，减少长期阿片依赖的风险。同时，科研将致力于开发新的镇痛机制，如靶向疼痛信号传导通路的药物，以及非成瘾性镇痛剂，以填补现有治疗的不足。此外，公共卫生政策将加强对患者和医务人员的教育，提高对疼痛管理的认识，减少不当用药带来的社会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4b4099b20489f" w:history="1">
        <w:r>
          <w:rPr>
            <w:rStyle w:val="Hyperlink"/>
          </w:rPr>
          <w:t>2025-2031年全球与中国阿片类镇痛药行业调研及发展趋势研究报告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阿片类镇痛药行业的发展现状、市场规模、供需动态及进出口情况。报告详细解读了阿片类镇痛药产业链上下游、重点区域市场、竞争格局及领先企业的表现，同时评估了阿片类镇痛药行业风险与投资机会。通过对阿片类镇痛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中国阿片类镇痛药概述</w:t>
      </w:r>
      <w:r>
        <w:rPr>
          <w:rFonts w:hint="eastAsia"/>
        </w:rPr>
        <w:br/>
      </w:r>
      <w:r>
        <w:rPr>
          <w:rFonts w:hint="eastAsia"/>
        </w:rPr>
        <w:t>　　第一节 阿片类镇痛药行业定义</w:t>
      </w:r>
      <w:r>
        <w:rPr>
          <w:rFonts w:hint="eastAsia"/>
        </w:rPr>
        <w:br/>
      </w:r>
      <w:r>
        <w:rPr>
          <w:rFonts w:hint="eastAsia"/>
        </w:rPr>
        <w:t>　　第二节 阿片类镇痛药行业发展特性</w:t>
      </w:r>
      <w:r>
        <w:rPr>
          <w:rFonts w:hint="eastAsia"/>
        </w:rPr>
        <w:br/>
      </w:r>
      <w:r>
        <w:rPr>
          <w:rFonts w:hint="eastAsia"/>
        </w:rPr>
        <w:t>　　第三节 阿片类镇痛药产业链分析</w:t>
      </w:r>
      <w:r>
        <w:rPr>
          <w:rFonts w:hint="eastAsia"/>
        </w:rPr>
        <w:br/>
      </w:r>
      <w:r>
        <w:rPr>
          <w:rFonts w:hint="eastAsia"/>
        </w:rPr>
        <w:t>　　第四节 阿片类镇痛药行业生命周期分析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2024-2025年国外阿片类镇痛药市场发展概况</w:t>
      </w:r>
      <w:r>
        <w:rPr>
          <w:rFonts w:hint="eastAsia"/>
        </w:rPr>
        <w:br/>
      </w:r>
      <w:r>
        <w:rPr>
          <w:rFonts w:hint="eastAsia"/>
        </w:rPr>
        <w:t>　　第一节 全球阿片类镇痛药市场发展分析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北美地区主要国家阿片类镇痛药市场概况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欧洲地区主要国家阿片类镇痛药市场概况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亚洲地区主要国家阿片类镇痛药市场概况</w:t>
      </w:r>
      <w:r>
        <w:rPr>
          <w:rFonts w:hint="eastAsia"/>
        </w:rPr>
        <w:br/>
      </w:r>
      <w:r>
        <w:rPr>
          <w:rFonts w:hint="eastAsia"/>
        </w:rPr>
        <w:t>　　第五节 全球阿片类镇痛药市场发展预测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2024-2025年中国阿片类镇痛药发展环境分析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阿片类镇痛药行业相关政策、标准</w:t>
      </w:r>
      <w:r>
        <w:rPr>
          <w:rFonts w:hint="eastAsia"/>
        </w:rPr>
        <w:br/>
      </w:r>
      <w:r>
        <w:rPr>
          <w:rFonts w:hint="eastAsia"/>
        </w:rPr>
        <w:t>　　第三节 阿片类镇痛药行业相关发展规划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中国阿片类镇痛药技术发展分析</w:t>
      </w:r>
      <w:r>
        <w:rPr>
          <w:rFonts w:hint="eastAsia"/>
        </w:rPr>
        <w:br/>
      </w:r>
      <w:r>
        <w:rPr>
          <w:rFonts w:hint="eastAsia"/>
        </w:rPr>
        <w:t>　　第一节 当前阿片类镇痛药技术发展现状分析</w:t>
      </w:r>
      <w:r>
        <w:rPr>
          <w:rFonts w:hint="eastAsia"/>
        </w:rPr>
        <w:br/>
      </w:r>
      <w:r>
        <w:rPr>
          <w:rFonts w:hint="eastAsia"/>
        </w:rPr>
        <w:t>　　第二节 阿片类镇痛药生产中需注意的问题</w:t>
      </w:r>
      <w:r>
        <w:rPr>
          <w:rFonts w:hint="eastAsia"/>
        </w:rPr>
        <w:br/>
      </w:r>
      <w:r>
        <w:rPr>
          <w:rFonts w:hint="eastAsia"/>
        </w:rPr>
        <w:t>　　第三节 阿片类镇痛药行业主要技术趋势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阿片类镇痛药市场特性分析</w:t>
      </w:r>
      <w:r>
        <w:rPr>
          <w:rFonts w:hint="eastAsia"/>
        </w:rPr>
        <w:br/>
      </w:r>
      <w:r>
        <w:rPr>
          <w:rFonts w:hint="eastAsia"/>
        </w:rPr>
        <w:t>　　第一节 阿片类镇痛药行业集中度分析</w:t>
      </w:r>
      <w:r>
        <w:rPr>
          <w:rFonts w:hint="eastAsia"/>
        </w:rPr>
        <w:br/>
      </w:r>
      <w:r>
        <w:rPr>
          <w:rFonts w:hint="eastAsia"/>
        </w:rPr>
        <w:t>　　第二节 阿片类镇痛药行业SWOT分析</w:t>
      </w:r>
      <w:r>
        <w:rPr>
          <w:rFonts w:hint="eastAsia"/>
        </w:rPr>
        <w:br/>
      </w:r>
      <w:r>
        <w:rPr>
          <w:rFonts w:hint="eastAsia"/>
        </w:rPr>
        <w:t>　　　　一、阿片类镇痛药行业优势</w:t>
      </w:r>
      <w:r>
        <w:rPr>
          <w:rFonts w:hint="eastAsia"/>
        </w:rPr>
        <w:br/>
      </w:r>
      <w:r>
        <w:rPr>
          <w:rFonts w:hint="eastAsia"/>
        </w:rPr>
        <w:t>　　　　二、阿片类镇痛药行业劣势</w:t>
      </w:r>
      <w:r>
        <w:rPr>
          <w:rFonts w:hint="eastAsia"/>
        </w:rPr>
        <w:br/>
      </w:r>
      <w:r>
        <w:rPr>
          <w:rFonts w:hint="eastAsia"/>
        </w:rPr>
        <w:t>　　　　三、阿片类镇痛药行业机会</w:t>
      </w:r>
      <w:r>
        <w:rPr>
          <w:rFonts w:hint="eastAsia"/>
        </w:rPr>
        <w:br/>
      </w:r>
      <w:r>
        <w:rPr>
          <w:rFonts w:hint="eastAsia"/>
        </w:rPr>
        <w:t>　　　　四、阿片类镇痛药行业风险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中国阿片类镇痛药发展现状</w:t>
      </w:r>
      <w:r>
        <w:rPr>
          <w:rFonts w:hint="eastAsia"/>
        </w:rPr>
        <w:br/>
      </w:r>
      <w:r>
        <w:rPr>
          <w:rFonts w:hint="eastAsia"/>
        </w:rPr>
        <w:t>　　第一节 中国阿片类镇痛药市场现状分析</w:t>
      </w:r>
      <w:r>
        <w:rPr>
          <w:rFonts w:hint="eastAsia"/>
        </w:rPr>
        <w:br/>
      </w:r>
      <w:r>
        <w:rPr>
          <w:rFonts w:hint="eastAsia"/>
        </w:rPr>
        <w:t>　　第二节 中国阿片类镇痛药行业产量情况分析及预测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一、阿片类镇痛药总体产能规模</w:t>
      </w:r>
      <w:r>
        <w:rPr>
          <w:rFonts w:hint="eastAsia"/>
        </w:rPr>
        <w:br/>
      </w:r>
      <w:r>
        <w:rPr>
          <w:rFonts w:hint="eastAsia"/>
        </w:rPr>
        <w:t>　　　　二、阿片类镇痛药生产区域分布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三、2019-2024年中国阿片类镇痛药产量统计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三、2025-2031年中国阿片类镇痛药产量预测</w:t>
      </w:r>
      <w:r>
        <w:rPr>
          <w:rFonts w:hint="eastAsia"/>
        </w:rPr>
        <w:br/>
      </w:r>
      <w:r>
        <w:rPr>
          <w:rFonts w:hint="eastAsia"/>
        </w:rPr>
        <w:t>　　第三节 中国阿片类镇痛药市场需求分析及预测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一、中国阿片类镇痛药市场需求特点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二、2019-2024年中国阿片类镇痛药市场需求量统计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三、2025-2031年中国阿片类镇痛药市场需求量预测</w:t>
      </w:r>
      <w:r>
        <w:rPr>
          <w:rFonts w:hint="eastAsia"/>
        </w:rPr>
        <w:br/>
      </w:r>
      <w:r>
        <w:rPr>
          <w:rFonts w:hint="eastAsia"/>
        </w:rPr>
        <w:t>　　第四节 中国阿片类镇痛药价格趋势分析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一、2019-2024年中国阿片类镇痛药市场价格趋势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二、2025-2031年中国阿片类镇痛药市场价格走势预测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2019-2024年阿片类镇痛药行业经济运行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2019-2024年中国阿片类镇痛药行业盈利能力分析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2019-2024年中国阿片类镇痛药行业发展能力分析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2019-2024年阿片类镇痛药行业偿债能力分析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2019-2024年阿片类镇痛药制造企业数量分析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中国阿片类镇痛药行业重点地区发展分析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**地区阿片类镇痛药市场发展分析</w:t>
      </w:r>
      <w:r>
        <w:rPr>
          <w:rFonts w:hint="eastAsia"/>
        </w:rPr>
        <w:br/>
      </w:r>
      <w:r>
        <w:rPr>
          <w:rFonts w:hint="eastAsia"/>
        </w:rPr>
        <w:t>　　第三节 **地区阿片类镇痛药市场发展分析</w:t>
      </w:r>
      <w:r>
        <w:rPr>
          <w:rFonts w:hint="eastAsia"/>
        </w:rPr>
        <w:br/>
      </w:r>
      <w:r>
        <w:rPr>
          <w:rFonts w:hint="eastAsia"/>
        </w:rPr>
        <w:t>　　第四节 **地区阿片类镇痛药市场发展分析</w:t>
      </w:r>
      <w:r>
        <w:rPr>
          <w:rFonts w:hint="eastAsia"/>
        </w:rPr>
        <w:br/>
      </w:r>
      <w:r>
        <w:rPr>
          <w:rFonts w:hint="eastAsia"/>
        </w:rPr>
        <w:t>　　第五节 **地区阿片类镇痛药市场发展分析</w:t>
      </w:r>
      <w:r>
        <w:rPr>
          <w:rFonts w:hint="eastAsia"/>
        </w:rPr>
        <w:br/>
      </w:r>
      <w:r>
        <w:rPr>
          <w:rFonts w:hint="eastAsia"/>
        </w:rPr>
        <w:t>　　第六节 **地区阿片类镇痛药市场发展分析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2019-2024年中国阿片类镇痛药进出口分析</w:t>
      </w:r>
      <w:r>
        <w:rPr>
          <w:rFonts w:hint="eastAsia"/>
        </w:rPr>
        <w:br/>
      </w:r>
      <w:r>
        <w:rPr>
          <w:rFonts w:hint="eastAsia"/>
        </w:rPr>
        <w:t>　　第一节 阿片类镇痛药进口情况分析</w:t>
      </w:r>
      <w:r>
        <w:rPr>
          <w:rFonts w:hint="eastAsia"/>
        </w:rPr>
        <w:br/>
      </w:r>
      <w:r>
        <w:rPr>
          <w:rFonts w:hint="eastAsia"/>
        </w:rPr>
        <w:t>　　第二节 阿片类镇痛药出口情况分析</w:t>
      </w:r>
      <w:r>
        <w:rPr>
          <w:rFonts w:hint="eastAsia"/>
        </w:rPr>
        <w:br/>
      </w:r>
      <w:r>
        <w:rPr>
          <w:rFonts w:hint="eastAsia"/>
        </w:rPr>
        <w:t>　　第三节 影响阿片类镇痛药进出口因素分析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主要阿片类镇痛药生产企业及竞争格局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三、企业阿片类镇痛药经营状况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三、企业阿片类镇痛药经营状况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三、企业阿片类镇痛药经营状况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三、企业阿片类镇痛药经营状况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三、企业阿片类镇痛药经营状况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三、企业阿片类镇痛药经营状况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阿片类镇痛药行业投资战略研究</w:t>
      </w:r>
      <w:r>
        <w:rPr>
          <w:rFonts w:hint="eastAsia"/>
        </w:rPr>
        <w:br/>
      </w:r>
      <w:r>
        <w:rPr>
          <w:rFonts w:hint="eastAsia"/>
        </w:rPr>
        <w:t>　　第一节 阿片类镇痛药行业发展战略研究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对我国阿片类镇痛药品牌的战略思考</w:t>
      </w:r>
      <w:r>
        <w:rPr>
          <w:rFonts w:hint="eastAsia"/>
        </w:rPr>
        <w:br/>
      </w:r>
      <w:r>
        <w:rPr>
          <w:rFonts w:hint="eastAsia"/>
        </w:rPr>
        <w:t>　　　　一、阿片类镇痛药品牌的重要性</w:t>
      </w:r>
      <w:r>
        <w:rPr>
          <w:rFonts w:hint="eastAsia"/>
        </w:rPr>
        <w:br/>
      </w:r>
      <w:r>
        <w:rPr>
          <w:rFonts w:hint="eastAsia"/>
        </w:rPr>
        <w:t>　　　　二、阿片类镇痛药实施品牌战略的意义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三、阿片类镇痛药企业品牌的现状分析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四、我国阿片类镇痛药企业的品牌战略</w:t>
      </w:r>
      <w:r>
        <w:rPr>
          <w:rFonts w:hint="eastAsia"/>
        </w:rPr>
        <w:br/>
      </w:r>
      <w:r>
        <w:rPr>
          <w:rFonts w:hint="eastAsia"/>
        </w:rPr>
        <w:t>　　　　五、阿片类镇痛药品牌战略管理的策略</w:t>
      </w:r>
      <w:r>
        <w:rPr>
          <w:rFonts w:hint="eastAsia"/>
        </w:rPr>
        <w:br/>
      </w:r>
      <w:r>
        <w:rPr>
          <w:rFonts w:hint="eastAsia"/>
        </w:rPr>
        <w:t>　　第三节 阿片类镇痛药经营策略分析</w:t>
      </w:r>
      <w:r>
        <w:rPr>
          <w:rFonts w:hint="eastAsia"/>
        </w:rPr>
        <w:br/>
      </w:r>
      <w:r>
        <w:rPr>
          <w:rFonts w:hint="eastAsia"/>
        </w:rPr>
        <w:t>　　　　一、阿片类镇痛药市场细分策略</w:t>
      </w:r>
      <w:r>
        <w:rPr>
          <w:rFonts w:hint="eastAsia"/>
        </w:rPr>
        <w:br/>
      </w:r>
      <w:r>
        <w:rPr>
          <w:rFonts w:hint="eastAsia"/>
        </w:rPr>
        <w:t>　　　　二、阿片类镇痛药市场创新策略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四、阿片类镇痛药新产品差异化战略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2025-2031年中国阿片类镇痛药发展趋势预测及投资风险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2025年阿片类镇痛药市场前景分析</w:t>
      </w:r>
      <w:r>
        <w:rPr>
          <w:rFonts w:hint="eastAsia"/>
        </w:rPr>
        <w:br/>
      </w:r>
      <w:r>
        <w:rPr>
          <w:rFonts w:hint="eastAsia"/>
        </w:rPr>
        <w:t>　　第二节 2025年阿片类镇痛药行业发展趋势预测</w:t>
      </w:r>
      <w:r>
        <w:rPr>
          <w:rFonts w:hint="eastAsia"/>
        </w:rPr>
        <w:br/>
      </w:r>
      <w:r>
        <w:rPr>
          <w:rFonts w:hint="eastAsia"/>
        </w:rPr>
        <w:t>　　第三节 阿片类镇痛药行业投资风险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阿片类镇痛药投资建议</w:t>
      </w:r>
      <w:r>
        <w:rPr>
          <w:rFonts w:hint="eastAsia"/>
        </w:rPr>
        <w:br/>
      </w:r>
      <w:r>
        <w:rPr>
          <w:rFonts w:hint="eastAsia"/>
        </w:rPr>
        <w:t>　　第一节 阿片类镇痛药行业投资环境分析</w:t>
      </w:r>
      <w:r>
        <w:rPr>
          <w:rFonts w:hint="eastAsia"/>
        </w:rPr>
        <w:br/>
      </w:r>
      <w:r>
        <w:rPr>
          <w:rFonts w:hint="eastAsia"/>
        </w:rPr>
        <w:t>　　第二节 阿片类镇痛药行业投资进入壁垒分析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阿片类镇痛药行业历程</w:t>
      </w:r>
      <w:r>
        <w:rPr>
          <w:rFonts w:hint="eastAsia"/>
        </w:rPr>
        <w:br/>
      </w:r>
      <w:r>
        <w:rPr>
          <w:rFonts w:hint="eastAsia"/>
        </w:rPr>
        <w:t>　　图表 阿片类镇痛药行业生命周期</w:t>
      </w:r>
      <w:r>
        <w:rPr>
          <w:rFonts w:hint="eastAsia"/>
        </w:rPr>
        <w:br/>
      </w:r>
      <w:r>
        <w:rPr>
          <w:rFonts w:hint="eastAsia"/>
        </w:rPr>
        <w:t>　　图表 阿片类镇痛药行业产业链分析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2019-2024年中国阿片类镇痛药行业市场规模及增长情况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2019-2024年阿片类镇痛药行业市场容量分析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2019-2024年中国阿片类镇痛药行业产能统计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2019-2024年中国阿片类镇痛药行业产量及增长趋势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2019-2024年中国阿片类镇痛药市场需求量及增速统计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2025年中国阿片类镇痛药行业需求领域分布格局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2019-2024年中国阿片类镇痛药行业销售收入分析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2019-2024年中国阿片类镇痛药行业盈利情况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2019-2024年中国阿片类镇痛药行业利润总额统计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2019-2024年中国阿片类镇痛药进口数量分析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2019-2024年中国阿片类镇痛药进口金额分析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2019-2024年中国阿片类镇痛药出口数量分析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2019-2024年中国阿片类镇痛药出口金额分析</w:t>
      </w:r>
      <w:r>
        <w:rPr>
          <w:rFonts w:hint="eastAsia"/>
        </w:rPr>
        <w:br/>
      </w:r>
      <w:r>
        <w:rPr>
          <w:rFonts w:hint="eastAsia"/>
        </w:rPr>
        <w:t>　　图表 2025年中国阿片类镇痛药进口国家及地区分析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2025年中国阿片类镇痛药出口国家及地区分析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2019-2024年中国阿片类镇痛药行业企业数量情况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2019-2024年中国阿片类镇痛药行业企业平均规模情况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**地区阿片类镇痛药市场规模及增长情况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**地区阿片类镇痛药行业市场需求情况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**地区阿片类镇痛药市场规模及增长情况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**地区阿片类镇痛药行业市场需求情况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**地区阿片类镇痛药市场规模及增长情况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**地区阿片类镇痛药行业市场需求情况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**地区阿片类镇痛药市场规模及增长情况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**地区阿片类镇痛药行业市场需求情况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阿片类镇痛药重点企业（一）基本信息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阿片类镇痛药重点企业（一）经营情况分析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阿片类镇痛药重点企业（一）主要经济指标情况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阿片类镇痛药重点企业（一）盈利能力情况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阿片类镇痛药重点企业（一）偿债能力情况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阿片类镇痛药重点企业（一）运营能力情况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阿片类镇痛药重点企业（一）成长能力情况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阿片类镇痛药重点企业（二）基本信息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阿片类镇痛药重点企业（二）经营情况分析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阿片类镇痛药重点企业（二）主要经济指标情况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阿片类镇痛药重点企业（二）盈利能力情况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阿片类镇痛药重点企业（二）偿债能力情况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阿片类镇痛药重点企业（二）运营能力情况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阿片类镇痛药重点企业（二）成长能力情况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阿片类镇痛药重点企业（三）基本信息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阿片类镇痛药重点企业（三）经营情况分析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阿片类镇痛药重点企业（三）主要经济指标情况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阿片类镇痛药重点企业（三）盈利能力情况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阿片类镇痛药重点企业（三）偿债能力情况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阿片类镇痛药重点企业（三）运营能力情况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阿片类镇痛药重点企业（三）成长能力情况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2025-2031年中国阿片类镇痛药行业产能预测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2025-2031年中国阿片类镇痛药行业产量预测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2025-2031年中国阿片类镇痛药市场需求量预测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2025-2031年中国阿片类镇痛药行业供需平衡预测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2025-2031年中国阿片类镇痛药市场容量预测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2025-2031年中国阿片类镇痛药市场规模预测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2025-2031年中国阿片类镇痛药市场前景分析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2025-2031年中国阿片类镇痛药发展趋势预测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4b4099b20489f" w:history="1">
        <w:r>
          <w:rPr>
            <w:rStyle w:val="Hyperlink"/>
          </w:rPr>
          <w:t>2025-2031年全球与中国阿片类镇痛药行业调研及发展趋势研究报告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4b4099b20489f" w:history="1">
        <w:r>
          <w:rPr>
            <w:rStyle w:val="Hyperlink"/>
          </w:rPr>
          <w:t>https://www.20087.com/1/60/APianLeiZhenTongYaoHangYeQianJingQuShi.html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热点：一二三类止痛药详细表、阿片类镇痛药的代表药物为( )、镇痛药分为哪三类、阿片类镇痛药的不良反应不包括()、镇痛药分类及代表药、阿片类镇痛药的副作用不包括( )、阿片类止疼药都有什么、下列哪项属于阿片类镇痛药、药店能卖的最强止痛药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a8f9940844a49" w:history="1">
      <w:r>
        <w:rPr>
          <w:rStyle w:val="Hyperlink"/>
        </w:rPr>
        <w:t>2025-2031年全球与中国阿片类镇痛药行业调研及发展趋势研究报告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APianLeiZhenTongYaoHangYeQianJingQuShi.html" TargetMode="External" Id="R1e64b4099b20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APianLeiZhenTongYaoHangYeQianJingQuShi.html" TargetMode="External" Id="Re09a8f994084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2024-09-15T23:17:00Z</dcterms:created>
  <dcterms:modified xsi:type="dcterms:W3CDTF">2024-09-16T00:17:00Z</dcterms:modified>
  <dc:subject>2025-2031年全球与中国阿片类镇痛药行业调研及发展趋势研究报告</dc:subject>
  <dc:title>2025-2031年全球与中国阿片类镇痛药行业调研及发展趋势研究报告</dc:title>
  <cp:keywords>2025-2031年全球与中国阿片类镇痛药行业调研及发展趋势研究报告</cp:keywords>
  <dc:description>2025-2031年全球与中国阿片类镇痛药行业调研及发展趋势研究报告</dc:description>
</cp:coreProperties>
</file>