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05a1731e24f64" w:history="1">
              <w:r>
                <w:rPr>
                  <w:rStyle w:val="Hyperlink"/>
                </w:rPr>
                <w:t>2025-2031年中国短波治疗仪行业发展研究与市场前景预测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05a1731e24f64" w:history="1">
              <w:r>
                <w:rPr>
                  <w:rStyle w:val="Hyperlink"/>
                </w:rPr>
                <w:t>2025-2031年中国短波治疗仪行业发展研究与市场前景预测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05a1731e24f64" w:history="1">
                <w:r>
                  <w:rPr>
                    <w:rStyle w:val="Hyperlink"/>
                  </w:rPr>
                  <w:t>https://www.20087.com/2/96/DuanBoZhiLiaoYiDeFaZhanQianJing.html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波治疗仪是一种利用高频电磁波对人体进行治疗的医疗设备，广泛应用于康复医学、理疗科及家庭护理等领域。近年来，随着电子技术和生物医学工程的进步，短波治疗仪在精确治疗、安全性和用户友好性方面取得了长足进步。现代短波治疗仪不仅采用了更精准的能量输出控制系统，提高了治疗效果和安全性，还通过集成智能界面简化了操作流程，增强了用户体验。</w:t>
      </w:r>
      <w:r>
        <w:rPr>
          <w:rFonts w:hint="eastAsia"/>
        </w:rPr>
        <w:br/>
      </w:r>
      <w:r>
        <w:rPr>
          <w:rFonts w:hint="eastAsia"/>
        </w:rPr>
        <w:t>　　未来，短波治疗仪的发展将主要集中在个性化治疗与智能化方面。一方面，结合大数据分析和人工智能算法，可以实现对患者个体差异的精确评估和定制化治疗方案，提高疗效和舒适度。此外，利用可穿戴设备和移动应用程序提供远程监控和反馈，不仅能增强患者的依从性，还能促进医患沟通。另一方面，随着全球对精准医疗和数字化健康管理的关注度上升，探索短波治疗仪在这些新兴领域的应用潜力，如参与远程医疗服务或个人健康管理系统设计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05a1731e24f64" w:history="1">
        <w:r>
          <w:rPr>
            <w:rStyle w:val="Hyperlink"/>
          </w:rPr>
          <w:t>2025-2031年中国短波治疗仪行业发展研究与市场前景预测</w:t>
        </w:r>
      </w:hyperlink>
      <w:r>
        <w:rPr>
          <w:rFonts w:hint="eastAsia"/>
        </w:rPr>
        <w:t>》基于国家统计局、相关行业协会的详实数据，系统分析短波治疗仪行业的市场规模、产业链结构和价格体系，客观呈现当前短波治疗仪技术发展水平及未来创新方向。报告结合宏观经济环境和行业运行规律，科学预测短波治疗仪市场发展前景与增长趋势，评估不同短波治疗仪细分领域的商业机会与潜在风险，并通过对短波治疗仪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短波治疗仪行业概述</w:t>
      </w:r>
      <w:r>
        <w:rPr>
          <w:rFonts w:hint="eastAsia"/>
        </w:rPr>
        <w:br/>
      </w:r>
      <w:r>
        <w:rPr>
          <w:rFonts w:hint="eastAsia"/>
        </w:rPr>
        <w:t>　　第一节 短波治疗仪定义与分类</w:t>
      </w:r>
      <w:r>
        <w:rPr>
          <w:rFonts w:hint="eastAsia"/>
        </w:rPr>
        <w:br/>
      </w:r>
      <w:r>
        <w:rPr>
          <w:rFonts w:hint="eastAsia"/>
        </w:rPr>
        <w:t>　　第二节 短波治疗仪应用领域</w:t>
      </w:r>
      <w:r>
        <w:rPr>
          <w:rFonts w:hint="eastAsia"/>
        </w:rPr>
        <w:br/>
      </w:r>
      <w:r>
        <w:rPr>
          <w:rFonts w:hint="eastAsia"/>
        </w:rPr>
        <w:t>　　第三节 短波治疗仪行业经济指标分析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短波治疗仪产业链及经营模式分析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三、短波治疗仪销售模式及销售渠道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全球短波治疗仪市场发展综述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2019-2024年全球短波治疗仪市场规模与趋势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主要国家与地区短波治疗仪市场分析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2025-2031年全球短波治疗仪行业发展趋势与前景预测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中国短波治疗仪行业市场分析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2024-2025年短波治疗仪产能与投资动态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一、国内短波治疗仪产能及利用情况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二、短波治疗仪产能扩张与投资动态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2025-2031年短波治疗仪行业产量统计与趋势预测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一、2019-2024年短波治疗仪行业产量数据统计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1、2019-2024年短波治疗仪产量及增长趋势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2、2019-2024年短波治疗仪细分产品产量及份额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二、影响短波治疗仪产量的关键因素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三、2025-2031年短波治疗仪产量预测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2025-2031年短波治疗仪市场需求与销售分析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一、2024-2025年短波治疗仪行业需求现状</w:t>
      </w:r>
      <w:r>
        <w:rPr>
          <w:rFonts w:hint="eastAsia"/>
        </w:rPr>
        <w:br/>
      </w:r>
      <w:r>
        <w:rPr>
          <w:rFonts w:hint="eastAsia"/>
        </w:rPr>
        <w:t>　　　　二、短波治疗仪客户群体与需求特点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三、2019-2024年短波治疗仪行业销售规模分析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四、2025-2031年短波治疗仪市场增长潜力与规模预测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中国短波治疗仪细分市场与下游应用领域分析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短波治疗仪细分市场分析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一、2024-2025年短波治疗仪主要细分产品市场现状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短波治疗仪下游应用与客户群体分析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一、2024-2025年短波治疗仪各应用领域市场现状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2024-2025年短波治疗仪行业技术发展现状及趋势分析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短波治疗仪行业技术发展现状分析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国内外短波治疗仪行业技术差异与原因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短波治疗仪行业技术发展方向、趋势预测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提升短波治疗仪行业技术能力策略建议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短波治疗仪价格机制与竞争策略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一、2019-2024年短波治疗仪市场价格走势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短波治疗仪定价策略与方法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2025-2031年短波治疗仪价格竞争态势与趋势预测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中国短波治疗仪行业重点区域市场研究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2024-2025年重点区域短波治疗仪市场发展概况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二、2019-2024年短波治疗仪市场需求规模情况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三、2025-2031年短波治疗仪行业发展潜力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二、2019-2024年短波治疗仪市场需求规模情况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三、2025-2031年短波治疗仪行业发展潜力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二、2019-2024年短波治疗仪市场需求规模情况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三、2025-2031年短波治疗仪行业发展潜力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二、2019-2024年短波治疗仪市场需求规模情况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三、2025-2031年短波治疗仪行业发展潜力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二、2019-2024年短波治疗仪市场需求规模情况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三、2025-2031年短波治疗仪行业发展潜力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2019-2024年中国短波治疗仪行业进出口情况分析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短波治疗仪行业进口情况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一、2019-2024年短波治疗仪进口规模及增长情况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二、短波治疗仪主要进口来源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短波治疗仪行业出口情况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一、2019-2024年短波治疗仪出口规模及增长情况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二、短波治疗仪主要出口目的地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2019-2024年中国短波治疗仪行业总体发展与财务状况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2019-2024年中国短波治疗仪行业规模情况</w:t>
      </w:r>
      <w:r>
        <w:rPr>
          <w:rFonts w:hint="eastAsia"/>
        </w:rPr>
        <w:br/>
      </w:r>
      <w:r>
        <w:rPr>
          <w:rFonts w:hint="eastAsia"/>
        </w:rPr>
        <w:t>　　　　一、短波治疗仪行业企业数量规模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二、短波治疗仪行业从业人员规模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三、短波治疗仪行业市场敏感性分析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2019-2024年中国短波治疗仪行业财务能力分析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一、短波治疗仪行业盈利能力</w:t>
      </w:r>
      <w:r>
        <w:rPr>
          <w:rFonts w:hint="eastAsia"/>
        </w:rPr>
        <w:br/>
      </w:r>
      <w:r>
        <w:rPr>
          <w:rFonts w:hint="eastAsia"/>
        </w:rPr>
        <w:t>　　　　二、短波治疗仪行业偿债能力</w:t>
      </w:r>
      <w:r>
        <w:rPr>
          <w:rFonts w:hint="eastAsia"/>
        </w:rPr>
        <w:br/>
      </w:r>
      <w:r>
        <w:rPr>
          <w:rFonts w:hint="eastAsia"/>
        </w:rPr>
        <w:t>　　　　三、短波治疗仪行业营运能力</w:t>
      </w:r>
      <w:r>
        <w:rPr>
          <w:rFonts w:hint="eastAsia"/>
        </w:rPr>
        <w:br/>
      </w:r>
      <w:r>
        <w:rPr>
          <w:rFonts w:hint="eastAsia"/>
        </w:rPr>
        <w:t>　　　　四、短波治疗仪行业发展能力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短波治疗仪行业重点企业调研分析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中国短波治疗仪行业竞争格局分析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短波治疗仪行业竞争格局总览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2024-2025年短波治疗仪行业竞争力分析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2019-2024年短波治疗仪行业企业并购活动分析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2024-2025年短波治疗仪行业会展与招投标活动分析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一、短波治疗仪行业会展活动及其市场影响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2025年中国短波治疗仪企业发展企业发展策略与建议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短波治疗仪销售模式与渠道策略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短波治疗仪品牌与市场推广策略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短波治疗仪研发投入与技术创新能力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短波治疗仪合作联盟与资源整合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中国短波治疗仪行业风险与对策</w:t>
      </w:r>
      <w:r>
        <w:rPr>
          <w:rFonts w:hint="eastAsia"/>
        </w:rPr>
        <w:br/>
      </w:r>
      <w:r>
        <w:rPr>
          <w:rFonts w:hint="eastAsia"/>
        </w:rPr>
        <w:t>　　第一节 短波治疗仪行业SWOT分析</w:t>
      </w:r>
      <w:r>
        <w:rPr>
          <w:rFonts w:hint="eastAsia"/>
        </w:rPr>
        <w:br/>
      </w:r>
      <w:r>
        <w:rPr>
          <w:rFonts w:hint="eastAsia"/>
        </w:rPr>
        <w:t>　　　　一、短波治疗仪行业优势</w:t>
      </w:r>
      <w:r>
        <w:rPr>
          <w:rFonts w:hint="eastAsia"/>
        </w:rPr>
        <w:br/>
      </w:r>
      <w:r>
        <w:rPr>
          <w:rFonts w:hint="eastAsia"/>
        </w:rPr>
        <w:t>　　　　二、短波治疗仪行业劣势</w:t>
      </w:r>
      <w:r>
        <w:rPr>
          <w:rFonts w:hint="eastAsia"/>
        </w:rPr>
        <w:br/>
      </w:r>
      <w:r>
        <w:rPr>
          <w:rFonts w:hint="eastAsia"/>
        </w:rPr>
        <w:t>　　　　三、短波治疗仪市场机会</w:t>
      </w:r>
      <w:r>
        <w:rPr>
          <w:rFonts w:hint="eastAsia"/>
        </w:rPr>
        <w:br/>
      </w:r>
      <w:r>
        <w:rPr>
          <w:rFonts w:hint="eastAsia"/>
        </w:rPr>
        <w:t>　　　　四、短波治疗仪市场威胁</w:t>
      </w:r>
      <w:r>
        <w:rPr>
          <w:rFonts w:hint="eastAsia"/>
        </w:rPr>
        <w:br/>
      </w:r>
      <w:r>
        <w:rPr>
          <w:rFonts w:hint="eastAsia"/>
        </w:rPr>
        <w:t>　　第二节 短波治疗仪行业风险及对策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2025-2031年中国短波治疗仪行业前景与发展趋势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2024-2025年短波治疗仪行业发展环境分析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一、短波治疗仪行业主管部门与监管体制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二、短波治疗仪行业主要法律法规及政策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三、短波治疗仪行业标准与质量监管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2025-2031年短波治疗仪行业发展趋势与方向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2025-2031年短波治疗仪行业发展潜力与机遇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短波治疗仪行业研究结论与建议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中-智-林-－短波治疗仪行业发展建议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短波治疗仪行业类别</w:t>
      </w:r>
      <w:r>
        <w:rPr>
          <w:rFonts w:hint="eastAsia"/>
        </w:rPr>
        <w:br/>
      </w:r>
      <w:r>
        <w:rPr>
          <w:rFonts w:hint="eastAsia"/>
        </w:rPr>
        <w:t>　　图表 短波治疗仪行业产业链调研</w:t>
      </w:r>
      <w:r>
        <w:rPr>
          <w:rFonts w:hint="eastAsia"/>
        </w:rPr>
        <w:br/>
      </w:r>
      <w:r>
        <w:rPr>
          <w:rFonts w:hint="eastAsia"/>
        </w:rPr>
        <w:t>　　图表 短波治疗仪行业现状</w:t>
      </w:r>
      <w:r>
        <w:rPr>
          <w:rFonts w:hint="eastAsia"/>
        </w:rPr>
        <w:br/>
      </w:r>
      <w:r>
        <w:rPr>
          <w:rFonts w:hint="eastAsia"/>
        </w:rPr>
        <w:t>　　图表 短波治疗仪行业标准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2019-2024年中国短波治疗仪市场规模</w:t>
      </w:r>
      <w:r>
        <w:rPr>
          <w:rFonts w:hint="eastAsia"/>
        </w:rPr>
        <w:br/>
      </w:r>
      <w:r>
        <w:rPr>
          <w:rFonts w:hint="eastAsia"/>
        </w:rPr>
        <w:t>　　图表 2025年中国短波治疗仪行业产能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2019-2024年中国短波治疗仪产量</w:t>
      </w:r>
      <w:r>
        <w:rPr>
          <w:rFonts w:hint="eastAsia"/>
        </w:rPr>
        <w:br/>
      </w:r>
      <w:r>
        <w:rPr>
          <w:rFonts w:hint="eastAsia"/>
        </w:rPr>
        <w:t>　　图表 短波治疗仪行业动态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2019-2024年中国短波治疗仪市场需求量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2025年中国短波治疗仪行业需求区域调研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2019-2024年中国短波治疗仪行情</w:t>
      </w:r>
      <w:r>
        <w:rPr>
          <w:rFonts w:hint="eastAsia"/>
        </w:rPr>
        <w:br/>
      </w:r>
      <w:r>
        <w:rPr>
          <w:rFonts w:hint="eastAsia"/>
        </w:rPr>
        <w:t>　　图表 2019-2024年中国短波治疗仪价格走势图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2019-2024年中国短波治疗仪行业销售收入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2019-2024年中国短波治疗仪行业盈利情况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2019-2024年中国短波治疗仪行业利润总额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2019-2024年中国短波治疗仪进口数据</w:t>
      </w:r>
      <w:r>
        <w:rPr>
          <w:rFonts w:hint="eastAsia"/>
        </w:rPr>
        <w:br/>
      </w:r>
      <w:r>
        <w:rPr>
          <w:rFonts w:hint="eastAsia"/>
        </w:rPr>
        <w:t>　　图表 2019-2024年中国短波治疗仪出口数据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2019-2024年中国短波治疗仪行业企业数量统计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**地区短波治疗仪市场规模</w:t>
      </w:r>
      <w:r>
        <w:rPr>
          <w:rFonts w:hint="eastAsia"/>
        </w:rPr>
        <w:br/>
      </w:r>
      <w:r>
        <w:rPr>
          <w:rFonts w:hint="eastAsia"/>
        </w:rPr>
        <w:t>　　图表 **地区短波治疗仪行业市场需求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**地区短波治疗仪市场调研</w:t>
      </w:r>
      <w:r>
        <w:rPr>
          <w:rFonts w:hint="eastAsia"/>
        </w:rPr>
        <w:br/>
      </w:r>
      <w:r>
        <w:rPr>
          <w:rFonts w:hint="eastAsia"/>
        </w:rPr>
        <w:t>　　图表 **地区短波治疗仪行业市场需求分析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**地区短波治疗仪市场规模</w:t>
      </w:r>
      <w:r>
        <w:rPr>
          <w:rFonts w:hint="eastAsia"/>
        </w:rPr>
        <w:br/>
      </w:r>
      <w:r>
        <w:rPr>
          <w:rFonts w:hint="eastAsia"/>
        </w:rPr>
        <w:t>　　图表 **地区短波治疗仪行业市场需求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**地区短波治疗仪市场调研</w:t>
      </w:r>
      <w:r>
        <w:rPr>
          <w:rFonts w:hint="eastAsia"/>
        </w:rPr>
        <w:br/>
      </w:r>
      <w:r>
        <w:rPr>
          <w:rFonts w:hint="eastAsia"/>
        </w:rPr>
        <w:t>　　图表 **地区短波治疗仪行业市场需求分析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短波治疗仪行业竞争对手分析</w:t>
      </w:r>
      <w:r>
        <w:rPr>
          <w:rFonts w:hint="eastAsia"/>
        </w:rPr>
        <w:br/>
      </w:r>
      <w:r>
        <w:rPr>
          <w:rFonts w:hint="eastAsia"/>
        </w:rPr>
        <w:t>　　图表 短波治疗仪重点企业（一）基本信息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2025-2031年中国短波治疗仪行业产能预测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2025-2031年中国短波治疗仪行业产量预测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2025-2031年中国短波治疗仪市场需求预测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2025-2031年中国短波治疗仪市场规模预测</w:t>
      </w:r>
      <w:r>
        <w:rPr>
          <w:rFonts w:hint="eastAsia"/>
        </w:rPr>
        <w:br/>
      </w:r>
      <w:r>
        <w:rPr>
          <w:rFonts w:hint="eastAsia"/>
        </w:rPr>
        <w:t>　　图表 短波治疗仪行业准入条件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2025-2031年中国短波治疗仪行业信息化</w:t>
      </w:r>
      <w:r>
        <w:rPr>
          <w:rFonts w:hint="eastAsia"/>
        </w:rPr>
        <w:br/>
      </w:r>
      <w:r>
        <w:rPr>
          <w:rFonts w:hint="eastAsia"/>
        </w:rPr>
        <w:t>　　图表 2025年中国短波治疗仪市场前景分析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2025-2031年中国短波治疗仪行业风险分析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2025-2031年中国短波治疗仪行业发展趋势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05a1731e24f64" w:history="1">
        <w:r>
          <w:rPr>
            <w:rStyle w:val="Hyperlink"/>
          </w:rPr>
          <w:t>2025-2031年中国短波治疗仪行业发展研究与市场前景预测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05a1731e24f64" w:history="1">
        <w:r>
          <w:rPr>
            <w:rStyle w:val="Hyperlink"/>
          </w:rPr>
          <w:t>https://www.20087.com/2/96/DuanBoZhiLiaoYiDeFaZhanQianJing.html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波治疗仪的作用与效果、短波治疗仪的作用与效果、短波治疗有效果吗、短波治疗仪的操作流程、超短波消炎效果怎么样、短波治疗仪图片、乌鲁木齐短波治疗仪的医院有几家、短波治疗仪和超短波治疗仪的区别、短波治疗仪和超短波治疗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9c69dcc994ec9" w:history="1">
      <w:r>
        <w:rPr>
          <w:rStyle w:val="Hyperlink"/>
        </w:rPr>
        <w:t>2025-2031年中国短波治疗仪行业发展研究与市场前景预测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uanBoZhiLiaoYiDeFaZhanQianJing.html" TargetMode="External" Id="R3ee05a1731e2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uanBoZhiLiaoYiDeFaZhanQianJing.html" TargetMode="External" Id="R5b59c69dcc99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2025-05-13T05:28:52Z</dcterms:created>
  <dcterms:modified xsi:type="dcterms:W3CDTF">2025-05-13T06:28:52Z</dcterms:modified>
  <dc:subject>2025-2031年中国短波治疗仪行业发展研究与市场前景预测</dc:subject>
  <dc:title>2025-2031年中国短波治疗仪行业发展研究与市场前景预测</dc:title>
  <cp:keywords>2025-2031年中国短波治疗仪行业发展研究与市场前景预测</cp:keywords>
  <dc:description>2025-2031年中国短波治疗仪行业发展研究与市场前景预测</dc:description>
</cp:coreProperties>
</file>