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5d925701c4ce5" w:history="1">
              <w:r>
                <w:rPr>
                  <w:rStyle w:val="Hyperlink"/>
                </w:rPr>
                <w:t>2025-2031年全球与中国初级保健电子病历行业研究及前景趋势报告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5d925701c4ce5" w:history="1">
              <w:r>
                <w:rPr>
                  <w:rStyle w:val="Hyperlink"/>
                </w:rPr>
                <w:t>2025-2031年全球与中国初级保健电子病历行业研究及前景趋势报告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5d925701c4ce5" w:history="1">
                <w:r>
                  <w:rPr>
                    <w:rStyle w:val="Hyperlink"/>
                  </w:rPr>
                  <w:t>https://www.20087.com/2/60/ChuJiBaoJianDianZiBingLiDeQianJingQuShi.html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初级保健电子病历是用于记录、存储和管理基层医疗机构患者健康信息的数字化系统，涵盖病史、体征、诊断、治疗方案、用药记录及随访信息，支撑全科医生开展连续性、综合性医疗服务。初级保健电子病历具备结构化数据录入、医嘱开立、检验结果集成与基本决策支持功能，实现纸质病历的电子化替代，提升诊疗效率与信息可及性。在慢性病管理、预防接种与健康档案建设中，电子病历支持长期跟踪与群体数据分析，为公共卫生干预提供依据。系统部署注重数据安全与隐私保护，符合医疗信息标准与法规要求。在多机构协作背景下，逐步推进区域健康信息平台互联互通。</w:t>
      </w:r>
      <w:r>
        <w:rPr>
          <w:rFonts w:hint="eastAsia"/>
        </w:rPr>
        <w:br/>
      </w:r>
      <w:r>
        <w:rPr>
          <w:rFonts w:hint="eastAsia"/>
        </w:rPr>
        <w:t>　　未来，初级保健电子病历将向智能化整合、患者参与与预测性健康管理方向发展。深化与可穿戴设备、远程监测系统的数据对接，实现生理参数的自动采集与异常预警。增强自然语言处理能力，支持语音录入与临床文档自动生成，减轻医生文书负担。开发面向患者的移动门户，支持健康数据查看、预约挂号与医患互动，提升健康管理参与度。结合流行病学模型与个体风险因素，构建疾病预测与早期干预机制。未来初级保健电子病历将从信息记录工具发展为智慧健康中枢，深度融合于分级诊疗与全民健康管理体系，推动基层医疗信息化向更智能、更协同与更以患者为中心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5d925701c4ce5" w:history="1">
        <w:r>
          <w:rPr>
            <w:rStyle w:val="Hyperlink"/>
          </w:rPr>
          <w:t>2025-2031年全球与中国初级保健电子病历行业研究及前景趋势报告</w:t>
        </w:r>
      </w:hyperlink>
      <w:r>
        <w:rPr>
          <w:rFonts w:hint="eastAsia"/>
        </w:rPr>
        <w:t>》基于详实数据资料，系统分析初级保健电子病历产业链结构、市场规模及需求现状，梳理初级保健电子病历市场价格走势与行业发展特点。报告重点研究行业竞争格局，包括重点初级保健电子病历企业的市场表现，并对初级保健电子病历细分领域的发展潜力进行评估。结合政策环境和初级保健电子病历技术演进方向，对初级保健电子病历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初级保健电子病历市场概述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按照不同产品类型，初级保健电子病历主要可以分为如下几个类别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不同产品类型初级保健电子病历增长趋势2020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云计算</w:t>
      </w:r>
      <w:r>
        <w:rPr>
          <w:rFonts w:hint="eastAsia"/>
        </w:rPr>
        <w:br/>
      </w:r>
      <w:r>
        <w:rPr>
          <w:rFonts w:hint="eastAsia"/>
        </w:rPr>
        <w:t>　　　　1.2.3 本地部署</w:t>
      </w:r>
      <w:r>
        <w:rPr>
          <w:rFonts w:hint="eastAsia"/>
        </w:rPr>
        <w:br/>
      </w:r>
      <w:r>
        <w:rPr>
          <w:rFonts w:hint="eastAsia"/>
        </w:rPr>
        <w:t>　　1.3 从不同应用，初级保健电子病历主要包括如下几个方面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不同应用初级保健电子病历全球规模增长趋势2020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社区医院</w:t>
      </w:r>
      <w:r>
        <w:rPr>
          <w:rFonts w:hint="eastAsia"/>
        </w:rPr>
        <w:br/>
      </w:r>
      <w:r>
        <w:rPr>
          <w:rFonts w:hint="eastAsia"/>
        </w:rPr>
        <w:t>　　　　1.3.3 独立诊所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十五五期间初级保健电子病历行业发展总体概况</w:t>
      </w:r>
      <w:r>
        <w:rPr>
          <w:rFonts w:hint="eastAsia"/>
        </w:rPr>
        <w:br/>
      </w:r>
      <w:r>
        <w:rPr>
          <w:rFonts w:hint="eastAsia"/>
        </w:rPr>
        <w:t>　　　　1.4.2 初级保健电子病历行业发展主要特点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全球初级保健电子病历行业规模及预测分析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全球市场初级保健电子病历总体规模（2020-2031）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中国市场初级保健电子病历总体规模（2020-2031）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中国市场初级保健电子病历总规模占全球比重（2020-2031）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全球主要地区初级保健电子病历市场规模分析（2020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全球市场主要厂商初级保健电子病历收入分析（2020-2025）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全球市场主要厂商初级保健电子病历收入市场份额（2020-2025）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全球主要厂商初级保健电子病历收入排名及市场占有率（2024年）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全球主要企业总部及初级保健电子病历市场分布</w:t>
      </w:r>
      <w:r>
        <w:rPr>
          <w:rFonts w:hint="eastAsia"/>
        </w:rPr>
        <w:br/>
      </w:r>
      <w:r>
        <w:rPr>
          <w:rFonts w:hint="eastAsia"/>
        </w:rPr>
        <w:t>　　3.5 全球主要企业初级保健电子病历产品类型及应用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全球主要企业开始初级保健电子病历业务日期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初级保健电子病历行业集中度分析：2024年全球Top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全球初级保健电子病历第一梯队、第二梯队和第三梯队厂商及市场份额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中国本土主要企业初级保健电子病历收入分析（2020-2025）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中国市场初级保健电子病历销售情况分析</w:t>
      </w:r>
      <w:r>
        <w:rPr>
          <w:rFonts w:hint="eastAsia"/>
        </w:rPr>
        <w:br/>
      </w:r>
      <w:r>
        <w:rPr>
          <w:rFonts w:hint="eastAsia"/>
        </w:rPr>
        <w:t>　　3.10 初级保健电子病历中国企业SWOT分析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不同产品类型初级保健电子病历分析</w:t>
      </w:r>
      <w:r>
        <w:rPr>
          <w:rFonts w:hint="eastAsia"/>
        </w:rPr>
        <w:br/>
      </w:r>
      <w:r>
        <w:rPr>
          <w:rFonts w:hint="eastAsia"/>
        </w:rPr>
        <w:t>　　4.1 全球市场不同产品类型初级保健电子病历总体规模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全球市场不同产品类型初级保健电子病历总体规模（2020-2025）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全球市场不同产品类型初级保健电子病历总体规模预测（2026-2031）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全球市场不同产品类型初级保健电子病历市场份额（2020-2031）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中国市场不同产品类型初级保健电子病历总体规模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中国市场不同产品类型初级保健电子病历总体规模（2020-2025）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中国市场不同产品类型初级保健电子病历总体规模预测（2026-2031）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中国市场不同产品类型初级保健电子病历市场份额（2020-2031）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不同应用初级保健电子病历分析</w:t>
      </w:r>
      <w:r>
        <w:rPr>
          <w:rFonts w:hint="eastAsia"/>
        </w:rPr>
        <w:br/>
      </w:r>
      <w:r>
        <w:rPr>
          <w:rFonts w:hint="eastAsia"/>
        </w:rPr>
        <w:t>　　5.1 全球市场不同应用初级保健电子病历总体规模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全球市场不同应用初级保健电子病历总体规模（2020-2025）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全球市场不同应用初级保健电子病历总体规模预测（2026-2031）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全球市场不同应用初级保健电子病历市场份额（2020-2031）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中国市场不同应用初级保健电子病历总体规模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中国市场不同应用初级保健电子病历总体规模（2020-2025）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中国市场不同应用初级保健电子病历总体规模预测（2026-2031）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中国市场不同应用初级保健电子病历市场份额（2020-2031）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初级保健电子病历行业发展机遇及主要驱动因素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初级保健电子病历行业发展面临的风险</w:t>
      </w:r>
      <w:r>
        <w:rPr>
          <w:rFonts w:hint="eastAsia"/>
        </w:rPr>
        <w:br/>
      </w:r>
      <w:r>
        <w:rPr>
          <w:rFonts w:hint="eastAsia"/>
        </w:rPr>
        <w:t>　　6.3 初级保健电子病历行业政策分析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初级保健电子病历行业产业链简介</w:t>
      </w:r>
      <w:r>
        <w:rPr>
          <w:rFonts w:hint="eastAsia"/>
        </w:rPr>
        <w:br/>
      </w:r>
      <w:r>
        <w:rPr>
          <w:rFonts w:hint="eastAsia"/>
        </w:rPr>
        <w:t>　　　　7.1.1 初级保健电子病历产业链</w:t>
      </w:r>
      <w:r>
        <w:rPr>
          <w:rFonts w:hint="eastAsia"/>
        </w:rPr>
        <w:br/>
      </w:r>
      <w:r>
        <w:rPr>
          <w:rFonts w:hint="eastAsia"/>
        </w:rPr>
        <w:t>　　　　7.1.2 初级保健电子病历行业供应链分析</w:t>
      </w:r>
      <w:r>
        <w:rPr>
          <w:rFonts w:hint="eastAsia"/>
        </w:rPr>
        <w:br/>
      </w:r>
      <w:r>
        <w:rPr>
          <w:rFonts w:hint="eastAsia"/>
        </w:rPr>
        <w:t>　　　　7.1.3 初级保健电子病历主要原材料及其供应商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初级保健电子病历行业主要下游客户</w:t>
      </w:r>
      <w:r>
        <w:rPr>
          <w:rFonts w:hint="eastAsia"/>
        </w:rPr>
        <w:br/>
      </w:r>
      <w:r>
        <w:rPr>
          <w:rFonts w:hint="eastAsia"/>
        </w:rPr>
        <w:t>　　7.2 初级保健电子病历行业采购模式</w:t>
      </w:r>
      <w:r>
        <w:rPr>
          <w:rFonts w:hint="eastAsia"/>
        </w:rPr>
        <w:br/>
      </w:r>
      <w:r>
        <w:rPr>
          <w:rFonts w:hint="eastAsia"/>
        </w:rPr>
        <w:t>　　7.3 初级保健电子病历行业开发/生产模式</w:t>
      </w:r>
      <w:r>
        <w:rPr>
          <w:rFonts w:hint="eastAsia"/>
        </w:rPr>
        <w:br/>
      </w:r>
      <w:r>
        <w:rPr>
          <w:rFonts w:hint="eastAsia"/>
        </w:rPr>
        <w:t>　　7.4 初级保健电子病历行业销售模式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全球市场主要初级保健电子病历企业简介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重点企业（1）基本信息、初级保健电子病历市场分布、总部及行业地位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初级保健电子病历产品规格、参数及市场应用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初级保健电子病历收入及毛利率（2020-2025）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重点企业（2）基本信息、初级保健电子病历市场分布、总部及行业地位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初级保健电子病历产品规格、参数及市场应用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初级保健电子病历收入及毛利率（2020-2025）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重点企业（3）基本信息、初级保健电子病历市场分布、总部及行业地位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初级保健电子病历产品规格、参数及市场应用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初级保健电子病历收入及毛利率（2020-2025）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重点企业（4）基本信息、初级保健电子病历市场分布、总部及行业地位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初级保健电子病历产品规格、参数及市场应用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初级保健电子病历收入及毛利率（2020-2025）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重点企业（5）基本信息、初级保健电子病历市场分布、总部及行业地位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初级保健电子病历产品规格、参数及市场应用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初级保健电子病历收入及毛利率（2020-2025）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重点企业（6）基本信息、初级保健电子病历市场分布、总部及行业地位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初级保健电子病历产品规格、参数及市场应用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初级保健电子病历收入及毛利率（2020-2025）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重点企业（7）基本信息、初级保健电子病历市场分布、总部及行业地位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初级保健电子病历产品规格、参数及市场应用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初级保健电子病历收入及毛利率（2020-2025）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重点企业（8）基本信息、初级保健电子病历市场分布、总部及行业地位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初级保健电子病历产品规格、参数及市场应用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初级保健电子病历收入及毛利率（2020-2025）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重点企业（9）基本信息、初级保健电子病历市场分布、总部及行业地位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初级保健电子病历产品规格、参数及市场应用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初级保健电子病历收入及毛利率（2020-2025）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重点企业（10）基本信息、初级保健电子病历市场分布、总部及行业地位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初级保健电子病历产品规格、参数及市场应用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初级保健电子病历收入及毛利率（2020-2025）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重点企业（11）基本信息、初级保健电子病历市场分布、总部及行业地位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初级保健电子病历产品规格、参数及市场应用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初级保健电子病历收入及毛利率（2020-2025）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重点企业（12）基本信息、初级保健电子病历市场分布、总部及行业地位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初级保健电子病历产品规格、参数及市场应用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初级保健电子病历收入及毛利率（2020-2025）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重点企业（13）基本信息、初级保健电子病历市场分布、总部及行业地位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初级保健电子病历产品规格、参数及市场应用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初级保健电子病历收入及毛利率（2020-2025）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重点企业（14）基本信息、初级保健电子病历市场分布、总部及行业地位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初级保健电子病历产品规格、参数及市场应用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初级保健电子病历收入及毛利率（2020-2025）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不同产品类型初级保健电子病历全球规模增长趋势（CAGR）2020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初级保健电子病历行业发展主要特点</w:t>
      </w:r>
      <w:r>
        <w:rPr>
          <w:rFonts w:hint="eastAsia"/>
        </w:rPr>
        <w:br/>
      </w:r>
      <w:r>
        <w:rPr>
          <w:rFonts w:hint="eastAsia"/>
        </w:rPr>
        <w:t>　　表 4： 进入初级保健电子病历行业壁垒</w:t>
      </w:r>
      <w:r>
        <w:rPr>
          <w:rFonts w:hint="eastAsia"/>
        </w:rPr>
        <w:br/>
      </w:r>
      <w:r>
        <w:rPr>
          <w:rFonts w:hint="eastAsia"/>
        </w:rPr>
        <w:t>　　表 5： 初级保健电子病历发展趋势及建议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全球主要地区初级保健电子病历总体规模增速（CAGR）（百万美元）：2020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全球主要地区初级保健电子病历总体规模（2020-2025）&amp;（百万美元）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全球主要地区初级保健电子病历总体规模（2026-2031）&amp;（百万美元）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北美初级保健电子病历基本情况分析</w:t>
      </w:r>
      <w:r>
        <w:rPr>
          <w:rFonts w:hint="eastAsia"/>
        </w:rPr>
        <w:br/>
      </w:r>
      <w:r>
        <w:rPr>
          <w:rFonts w:hint="eastAsia"/>
        </w:rPr>
        <w:t>　　表 10： 欧洲初级保健电子病历基本情况分析</w:t>
      </w:r>
      <w:r>
        <w:rPr>
          <w:rFonts w:hint="eastAsia"/>
        </w:rPr>
        <w:br/>
      </w:r>
      <w:r>
        <w:rPr>
          <w:rFonts w:hint="eastAsia"/>
        </w:rPr>
        <w:t>　　表 11： 亚太初级保健电子病历基本情况分析</w:t>
      </w:r>
      <w:r>
        <w:rPr>
          <w:rFonts w:hint="eastAsia"/>
        </w:rPr>
        <w:br/>
      </w:r>
      <w:r>
        <w:rPr>
          <w:rFonts w:hint="eastAsia"/>
        </w:rPr>
        <w:t>　　表 12： 拉美初级保健电子病历基本情况分析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中东及非洲初级保健电子病历基本情况分析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全球市场主要厂商初级保健电子病历收入（2020-2025）&amp;（百万美元）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全球市场主要厂商初级保健电子病历收入市场份额（2020-2025）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全球主要厂商初级保健电子病历收入排名及市场占有率（2024年）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全球主要企业总部及初级保健电子病历市场分布</w:t>
      </w:r>
      <w:r>
        <w:rPr>
          <w:rFonts w:hint="eastAsia"/>
        </w:rPr>
        <w:br/>
      </w:r>
      <w:r>
        <w:rPr>
          <w:rFonts w:hint="eastAsia"/>
        </w:rPr>
        <w:t>　　表 18： 全球主要企业初级保健电子病历产品类型</w:t>
      </w:r>
      <w:r>
        <w:rPr>
          <w:rFonts w:hint="eastAsia"/>
        </w:rPr>
        <w:br/>
      </w:r>
      <w:r>
        <w:rPr>
          <w:rFonts w:hint="eastAsia"/>
        </w:rPr>
        <w:t>　　表 19： 全球主要企业初级保健电子病历商业化日期</w:t>
      </w:r>
      <w:r>
        <w:rPr>
          <w:rFonts w:hint="eastAsia"/>
        </w:rPr>
        <w:br/>
      </w:r>
      <w:r>
        <w:rPr>
          <w:rFonts w:hint="eastAsia"/>
        </w:rPr>
        <w:t>　　表 20： 2024全球初级保健电子病历主要厂商市场地位（第一梯队、第二梯队和第三梯队）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中国本土企业初级保健电子病历收入（2020-2025）&amp;（百万美元）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中国本土企业初级保健电子病历收入市场份额（2020-2025）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2024年全球及中国本土企业在中国市场初级保健电子病历收入排名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全球市场不同产品类型初级保健电子病历总体规模（2020-2025）&amp;（百万美元）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全球市场不同产品类型初级保健电子病历总体规模预测（2026-2031）&amp;（百万美元）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全球市场不同产品类型初级保健电子病历市场份额（2020-2025）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全球市场不同产品类型初级保健电子病历市场份额预测（2026-2031）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中国市场不同产品类型初级保健电子病历总体规模（2020-2025）&amp;（百万美元）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中国市场不同产品类型初级保健电子病历总体规模预测（2026-2031）&amp;（百万美元）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中国市场不同产品类型初级保健电子病历市场份额（2020-2025）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中国市场不同产品类型初级保健电子病历市场份额预测（2026-2031）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全球市场不同应用初级保健电子病历总体规模（2020-2025）&amp;（百万美元）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全球市场不同应用初级保健电子病历总体规模预测（2026-2031）&amp;（百万美元）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全球市场不同应用初级保健电子病历市场份额（2020-2025）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全球市场不同应用初级保健电子病历市场份额预测（2026-2031）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中国市场不同应用初级保健电子病历总体规模（2020-2025）&amp;（百万美元）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中国市场不同应用初级保健电子病历总体规模预测（2026-2031）&amp;（百万美元）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中国市场不同应用初级保健电子病历市场份额（2020-2025）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中国市场不同应用初级保健电子病历市场份额预测（2026-2031）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初级保健电子病历行业发展机遇及主要驱动因素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初级保健电子病历行业发展面临的风险</w:t>
      </w:r>
      <w:r>
        <w:rPr>
          <w:rFonts w:hint="eastAsia"/>
        </w:rPr>
        <w:br/>
      </w:r>
      <w:r>
        <w:rPr>
          <w:rFonts w:hint="eastAsia"/>
        </w:rPr>
        <w:t>　　表 43： 初级保健电子病历行业政策分析</w:t>
      </w:r>
      <w:r>
        <w:rPr>
          <w:rFonts w:hint="eastAsia"/>
        </w:rPr>
        <w:br/>
      </w:r>
      <w:r>
        <w:rPr>
          <w:rFonts w:hint="eastAsia"/>
        </w:rPr>
        <w:t>　　表 44： 初级保健电子病历行业供应链分析</w:t>
      </w:r>
      <w:r>
        <w:rPr>
          <w:rFonts w:hint="eastAsia"/>
        </w:rPr>
        <w:br/>
      </w:r>
      <w:r>
        <w:rPr>
          <w:rFonts w:hint="eastAsia"/>
        </w:rPr>
        <w:t>　　表 45： 初级保健电子病历上游原材料和主要供应商情况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初级保健电子病历行业主要下游客户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重点企业（1）基本信息、初级保健电子病历市场分布、总部及行业地位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初级保健电子病历产品规格、参数及市场应用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初级保健电子病历收入（百万美元）及毛利率（2020-2025）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重点企业（2）基本信息、初级保健电子病历市场分布、总部及行业地位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初级保健电子病历产品规格、参数及市场应用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初级保健电子病历收入（百万美元）及毛利率（2020-2025）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重点企业（3）基本信息、初级保健电子病历市场分布、总部及行业地位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初级保健电子病历产品规格、参数及市场应用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初级保健电子病历收入（百万美元）及毛利率（2020-2025）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重点企业（4）基本信息、初级保健电子病历市场分布、总部及行业地位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初级保健电子病历产品规格、参数及市场应用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初级保健电子病历收入（百万美元）及毛利率（2020-2025）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重点企业（5）基本信息、初级保健电子病历市场分布、总部及行业地位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初级保健电子病历产品规格、参数及市场应用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初级保健电子病历收入（百万美元）及毛利率（2020-2025）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重点企业（6）基本信息、初级保健电子病历市场分布、总部及行业地位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初级保健电子病历产品规格、参数及市场应用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初级保健电子病历收入（百万美元）及毛利率（2020-2025）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重点企业（7）基本信息、初级保健电子病历市场分布、总部及行业地位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初级保健电子病历产品规格、参数及市场应用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初级保健电子病历收入（百万美元）及毛利率（2020-2025）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重点企业（8）基本信息、初级保健电子病历市场分布、总部及行业地位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初级保健电子病历产品规格、参数及市场应用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初级保健电子病历收入（百万美元）及毛利率（2020-2025）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重点企业（9）基本信息、初级保健电子病历市场分布、总部及行业地位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初级保健电子病历产品规格、参数及市场应用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初级保健电子病历收入（百万美元）及毛利率（2020-2025）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重点企业（10）基本信息、初级保健电子病历市场分布、总部及行业地位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初级保健电子病历产品规格、参数及市场应用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初级保健电子病历收入（百万美元）及毛利率（2020-2025）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重点企业（11）基本信息、初级保健电子病历市场分布、总部及行业地位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初级保健电子病历产品规格、参数及市场应用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初级保健电子病历收入（百万美元）及毛利率（2020-2025）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重点企业（12）基本信息、初级保健电子病历市场分布、总部及行业地位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初级保健电子病历产品规格、参数及市场应用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初级保健电子病历收入（百万美元）及毛利率（2020-2025）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重点企业（13）基本信息、初级保健电子病历市场分布、总部及行业地位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初级保健电子病历产品规格、参数及市场应用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初级保健电子病历收入（百万美元）及毛利率（2020-2025）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重点企业（14）基本信息、初级保健电子病历市场分布、总部及行业地位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初级保健电子病历产品规格、参数及市场应用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初级保健电子病历收入（百万美元）及毛利率（2020-2025）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初级保健电子病历产品图片</w:t>
      </w:r>
      <w:r>
        <w:rPr>
          <w:rFonts w:hint="eastAsia"/>
        </w:rPr>
        <w:br/>
      </w:r>
      <w:r>
        <w:rPr>
          <w:rFonts w:hint="eastAsia"/>
        </w:rPr>
        <w:t>　　图 2： 不同产品类型初级保健电子病历全球规模2020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全球不同产品类型初级保健电子病历市场份额2024 &amp; 2031</w:t>
      </w:r>
      <w:r>
        <w:rPr>
          <w:rFonts w:hint="eastAsia"/>
        </w:rPr>
        <w:br/>
      </w:r>
      <w:r>
        <w:rPr>
          <w:rFonts w:hint="eastAsia"/>
        </w:rPr>
        <w:t>　　图 4： 云计算产品图片</w:t>
      </w:r>
      <w:r>
        <w:rPr>
          <w:rFonts w:hint="eastAsia"/>
        </w:rPr>
        <w:br/>
      </w:r>
      <w:r>
        <w:rPr>
          <w:rFonts w:hint="eastAsia"/>
        </w:rPr>
        <w:t>　　图 5： 本地部署产品图片</w:t>
      </w:r>
      <w:r>
        <w:rPr>
          <w:rFonts w:hint="eastAsia"/>
        </w:rPr>
        <w:br/>
      </w:r>
      <w:r>
        <w:rPr>
          <w:rFonts w:hint="eastAsia"/>
        </w:rPr>
        <w:t>　　图 6：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全球不同应用初级保健电子病历市场份额2024 &amp; 2031</w:t>
      </w:r>
      <w:r>
        <w:rPr>
          <w:rFonts w:hint="eastAsia"/>
        </w:rPr>
        <w:br/>
      </w:r>
      <w:r>
        <w:rPr>
          <w:rFonts w:hint="eastAsia"/>
        </w:rPr>
        <w:t>　　图 8： 社区医院</w:t>
      </w:r>
      <w:r>
        <w:rPr>
          <w:rFonts w:hint="eastAsia"/>
        </w:rPr>
        <w:br/>
      </w:r>
      <w:r>
        <w:rPr>
          <w:rFonts w:hint="eastAsia"/>
        </w:rPr>
        <w:t>　　图 9： 独立诊所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全球市场初级保健电子病历市场规模：2020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全球市场初级保健电子病历总体规模（2020-2031）&amp;（百万美元）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中国市场初级保健电子病历总体规模（2020-2031）&amp;（百万美元）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中国市场初级保健电子病历总规模占全球比重（2020-2031）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15： 全球主要地区初级保健电子病历总体规模（百万美元）：2020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16： 全球主要地区初级保健电子病历市场份额（2020-2031）</w:t>
      </w:r>
      <w:r>
        <w:rPr>
          <w:rFonts w:hint="eastAsia"/>
        </w:rPr>
        <w:br/>
      </w:r>
      <w:r>
        <w:rPr>
          <w:rFonts w:hint="eastAsia"/>
        </w:rPr>
        <w:t>　　图 17： 北美（美国和加拿大）初级保健电子病历总体规模（2020-2031）&amp;（百万美元）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欧洲主要国家（德国、英国、法国和意大利等）初级保健电子病历总体规模（2020-2031）&amp;（百万美元）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亚太主要国家/地区（中国、日本、韩国、中国台湾、印度和东南亚等）初级保健电子病历总体规模（2020-2031）&amp;（百万美元）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拉美主要国家（墨西哥、巴西等）初级保健电子病历总体规模（2020-2031）&amp;（百万美元）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中东及非洲市场初级保健电子病历总体规模（2020-2031）&amp;（百万美元）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2024年全球前五大初级保健电子病历厂商市场份额（按收入）</w:t>
      </w:r>
      <w:r>
        <w:rPr>
          <w:rFonts w:hint="eastAsia"/>
        </w:rPr>
        <w:br/>
      </w:r>
      <w:r>
        <w:rPr>
          <w:rFonts w:hint="eastAsia"/>
        </w:rPr>
        <w:t>　　图 23： 2024年全球初级保健电子病历第一梯队、第二梯队和第三梯队厂商及市场份额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初级保健电子病历中国企业SWOT分析</w:t>
      </w:r>
      <w:r>
        <w:rPr>
          <w:rFonts w:hint="eastAsia"/>
        </w:rPr>
        <w:br/>
      </w:r>
      <w:r>
        <w:rPr>
          <w:rFonts w:hint="eastAsia"/>
        </w:rPr>
        <w:t>　　图 25： 全球市场不同产品类型初级保健电子病历市场份额（2020-2031）</w:t>
      </w:r>
      <w:r>
        <w:rPr>
          <w:rFonts w:hint="eastAsia"/>
        </w:rPr>
        <w:br/>
      </w:r>
      <w:r>
        <w:rPr>
          <w:rFonts w:hint="eastAsia"/>
        </w:rPr>
        <w:t>　　图 26： 中国市场不同产品类型初级保健电子病历市场份额（2020-2031）</w:t>
      </w:r>
      <w:r>
        <w:rPr>
          <w:rFonts w:hint="eastAsia"/>
        </w:rPr>
        <w:br/>
      </w:r>
      <w:r>
        <w:rPr>
          <w:rFonts w:hint="eastAsia"/>
        </w:rPr>
        <w:t>　　图 27： 全球市场不同应用初级保健电子病历市场份额（2020-2031）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中国市场不同应用初级保健电子病历市场份额（2020-2031）</w:t>
      </w:r>
      <w:r>
        <w:rPr>
          <w:rFonts w:hint="eastAsia"/>
        </w:rPr>
        <w:br/>
      </w:r>
      <w:r>
        <w:rPr>
          <w:rFonts w:hint="eastAsia"/>
        </w:rPr>
        <w:t>　　图 29： 初级保健电子病历产业链</w:t>
      </w:r>
      <w:r>
        <w:rPr>
          <w:rFonts w:hint="eastAsia"/>
        </w:rPr>
        <w:br/>
      </w:r>
      <w:r>
        <w:rPr>
          <w:rFonts w:hint="eastAsia"/>
        </w:rPr>
        <w:t>　　图 30： 初级保健电子病历行业采购模式</w:t>
      </w:r>
      <w:r>
        <w:rPr>
          <w:rFonts w:hint="eastAsia"/>
        </w:rPr>
        <w:br/>
      </w:r>
      <w:r>
        <w:rPr>
          <w:rFonts w:hint="eastAsia"/>
        </w:rPr>
        <w:t>　　图 31： 初级保健电子病历行业开发/生产模式分析</w:t>
      </w:r>
      <w:r>
        <w:rPr>
          <w:rFonts w:hint="eastAsia"/>
        </w:rPr>
        <w:br/>
      </w:r>
      <w:r>
        <w:rPr>
          <w:rFonts w:hint="eastAsia"/>
        </w:rPr>
        <w:t>　　图 32： 初级保健电子病历行业销售模式分析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5d925701c4ce5" w:history="1">
        <w:r>
          <w:rPr>
            <w:rStyle w:val="Hyperlink"/>
          </w:rPr>
          <w:t>2025-2031年全球与中国初级保健电子病历行业研究及前景趋势报告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5d925701c4ce5" w:history="1">
        <w:r>
          <w:rPr>
            <w:rStyle w:val="Hyperlink"/>
          </w:rPr>
          <w:t>https://www.20087.com/2/60/ChuJiBaoJianDianZiBingLiDeQianJingQuShi.html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6ca6f214d430a" w:history="1">
      <w:r>
        <w:rPr>
          <w:rStyle w:val="Hyperlink"/>
        </w:rPr>
        <w:t>2025-2031年全球与中国初级保健电子病历行业研究及前景趋势报告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ChuJiBaoJianDianZiBingLiDeQianJingQuShi.html" TargetMode="External" Id="Rf3e5d925701c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ChuJiBaoJianDianZiBingLiDeQianJingQuShi.html" TargetMode="External" Id="Ra0a6ca6f214d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2025-03-23T07:43:50Z</dcterms:created>
  <dcterms:modified xsi:type="dcterms:W3CDTF">2025-03-23T08:43:50Z</dcterms:modified>
  <dc:subject>2025-2031年全球与中国初级保健电子病历行业研究及前景趋势报告</dc:subject>
  <dc:title>2025-2031年全球与中国初级保健电子病历行业研究及前景趋势报告</dc:title>
  <cp:keywords>2025-2031年全球与中国初级保健电子病历行业研究及前景趋势报告</cp:keywords>
  <dc:description>2025-2031年全球与中国初级保健电子病历行业研究及前景趋势报告</dc:description>
</cp:coreProperties>
</file>