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a78f4aabf4c40" w:history="1">
              <w:r>
                <w:rPr>
                  <w:rStyle w:val="Hyperlink"/>
                </w:rPr>
                <w:t>2025-2031年中国多功能治疗仪行业发展现状分析与前景趋势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a78f4aabf4c40" w:history="1">
              <w:r>
                <w:rPr>
                  <w:rStyle w:val="Hyperlink"/>
                </w:rPr>
                <w:t>2025-2031年中国多功能治疗仪行业发展现状分析与前景趋势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4a78f4aabf4c40" w:history="1">
                <w:r>
                  <w:rPr>
                    <w:rStyle w:val="Hyperlink"/>
                  </w:rPr>
                  <w:t>https://www.20087.com/2/50/DuoGongNengZhiLiaoYiShiChangQianJingFenXi.html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治疗仪集成了多种物理治疗方法，如电刺激、超声波、激光等，广泛应用于康复医学领域。多功能治疗仪能够有效缓解疼痛、促进组织修复，并加速患者康复进程。近年来，随着医疗技术的进步和人们对健康的重视，多功能治疗仪在医院和家庭中的应用越来越广泛。现代治疗仪通常配备了用户友好的界面和精确的控制系统，便于操作人员根据具体病情调整参数。</w:t>
      </w:r>
      <w:r>
        <w:rPr>
          <w:rFonts w:hint="eastAsia"/>
        </w:rPr>
        <w:br/>
      </w:r>
      <w:r>
        <w:rPr>
          <w:rFonts w:hint="eastAsia"/>
        </w:rPr>
        <w:t>　　未来，多功能治疗仪将进一步向智能化和便携化发展。一方面，借助人工智能(AI)和机器学习技术，实现对患者病情的自动评估和个性化治疗方案推荐，提高治疗效果；另一方面，研发小型化、便携式的治疗设备，使患者能够在家中自行进行治疗，减轻医疗机构负担。此外，随着远程医疗技术的发展，医生可以通过互联网平台远程指导患者使用治疗仪，扩大服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a78f4aabf4c40" w:history="1">
        <w:r>
          <w:rPr>
            <w:rStyle w:val="Hyperlink"/>
          </w:rPr>
          <w:t>2025-2031年中国多功能治疗仪行业发展现状分析与前景趋势</w:t>
        </w:r>
      </w:hyperlink>
      <w:r>
        <w:rPr>
          <w:rFonts w:hint="eastAsia"/>
        </w:rPr>
        <w:t>》基于国家统计局、多功能治疗仪相关协会等渠道的资料数据，全方位剖析了多功能治疗仪行业的现状与市场需求，详细探讨了多功能治疗仪市场规模、产业链构成及价格动态，并针对多功能治疗仪各细分市场进行了分析。同时，多功能治疗仪报告还对市场前景、发展趋势进行了科学预测，评估了行业内品牌竞争格局、市场集中度以及多功能治疗仪重点企业的表现。此外，多功能治疗仪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多功能治疗仪行业概述</w:t>
      </w:r>
      <w:r>
        <w:rPr>
          <w:rFonts w:hint="eastAsia"/>
        </w:rPr>
        <w:br/>
      </w:r>
      <w:r>
        <w:rPr>
          <w:rFonts w:hint="eastAsia"/>
        </w:rPr>
        <w:t>　　第一节 多功能治疗仪定义与分类</w:t>
      </w:r>
      <w:r>
        <w:rPr>
          <w:rFonts w:hint="eastAsia"/>
        </w:rPr>
        <w:br/>
      </w:r>
      <w:r>
        <w:rPr>
          <w:rFonts w:hint="eastAsia"/>
        </w:rPr>
        <w:t>　　第二节 多功能治疗仪应用领域</w:t>
      </w:r>
      <w:r>
        <w:rPr>
          <w:rFonts w:hint="eastAsia"/>
        </w:rPr>
        <w:br/>
      </w:r>
      <w:r>
        <w:rPr>
          <w:rFonts w:hint="eastAsia"/>
        </w:rPr>
        <w:t>　　第三节 多功能治疗仪行业经济指标分析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三、多功能治疗仪销售模式及销售渠道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全球多功能治疗仪市场发展综述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2019-2024年全球多功能治疗仪市场规模与趋势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2025-2031年全球多功能治疗仪行业发展趋势与前景预测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中国多功能治疗仪行业市场分析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一、国内多功能治疗仪产能及利用情况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二、多功能治疗仪产能扩张与投资动态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2025-2031年多功能治疗仪行业产量统计与趋势预测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一、2019-2024年多功能治疗仪行业产量数据统计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1、2019-2024年多功能治疗仪产量及增长趋势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二、影响多功能治疗仪产量的关键因素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三、2025-2031年多功能治疗仪产量预测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一、2024-2025年多功能治疗仪行业需求现状</w:t>
      </w:r>
      <w:r>
        <w:rPr>
          <w:rFonts w:hint="eastAsia"/>
        </w:rPr>
        <w:br/>
      </w:r>
      <w:r>
        <w:rPr>
          <w:rFonts w:hint="eastAsia"/>
        </w:rPr>
        <w:t>　　　　二、多功能治疗仪客户群体与需求特点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中国多功能治疗仪细分市场与下游应用领域分析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多功能治疗仪下游应用与客户群体分析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一、2024-2025年多功能治疗仪各应用领域市场现状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2024-2025年中国多功能治疗仪技术发展研究</w:t>
      </w:r>
      <w:r>
        <w:rPr>
          <w:rFonts w:hint="eastAsia"/>
        </w:rPr>
        <w:br/>
      </w:r>
      <w:r>
        <w:rPr>
          <w:rFonts w:hint="eastAsia"/>
        </w:rPr>
        <w:t>　　第一节 当前多功能治疗仪技术发展现状</w:t>
      </w:r>
      <w:r>
        <w:rPr>
          <w:rFonts w:hint="eastAsia"/>
        </w:rPr>
        <w:br/>
      </w:r>
      <w:r>
        <w:rPr>
          <w:rFonts w:hint="eastAsia"/>
        </w:rPr>
        <w:t>　　第二节 国内外多功能治疗仪技术差异与原因</w:t>
      </w:r>
      <w:r>
        <w:rPr>
          <w:rFonts w:hint="eastAsia"/>
        </w:rPr>
        <w:br/>
      </w:r>
      <w:r>
        <w:rPr>
          <w:rFonts w:hint="eastAsia"/>
        </w:rPr>
        <w:t>　　第三节 多功能治疗仪技术创新与发展趋势预测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技术进步对多功能治疗仪行业的影响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一、2019-2024年多功能治疗仪市场价格走势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一、2019-2024年多功能治疗仪进口规模及增长情况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一、2019-2024年多功能治疗仪出口规模及增长情况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2019-2024年中国多功能治疗仪行业总体发展与财务状况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2019-2024年中国多功能治疗仪行业规模情况</w:t>
      </w:r>
      <w:r>
        <w:rPr>
          <w:rFonts w:hint="eastAsia"/>
        </w:rPr>
        <w:br/>
      </w:r>
      <w:r>
        <w:rPr>
          <w:rFonts w:hint="eastAsia"/>
        </w:rPr>
        <w:t>　　　　一、多功能治疗仪行业企业数量规模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二、多功能治疗仪行业从业人员规模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三、多功能治疗仪行业市场敏感性分析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一、多功能治疗仪行业盈利能力</w:t>
      </w:r>
      <w:r>
        <w:rPr>
          <w:rFonts w:hint="eastAsia"/>
        </w:rPr>
        <w:br/>
      </w:r>
      <w:r>
        <w:rPr>
          <w:rFonts w:hint="eastAsia"/>
        </w:rPr>
        <w:t>　　　　二、多功能治疗仪行业偿债能力</w:t>
      </w:r>
      <w:r>
        <w:rPr>
          <w:rFonts w:hint="eastAsia"/>
        </w:rPr>
        <w:br/>
      </w:r>
      <w:r>
        <w:rPr>
          <w:rFonts w:hint="eastAsia"/>
        </w:rPr>
        <w:t>　　　　三、多功能治疗仪行业营运能力</w:t>
      </w:r>
      <w:r>
        <w:rPr>
          <w:rFonts w:hint="eastAsia"/>
        </w:rPr>
        <w:br/>
      </w:r>
      <w:r>
        <w:rPr>
          <w:rFonts w:hint="eastAsia"/>
        </w:rPr>
        <w:t>　　　　四、多功能治疗仪行业发展能力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二、企业多功能治疗仪业务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2025年中国多功能治疗仪企业发展企业发展策略与建议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多功能治疗仪销售模式与渠道策略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多功能治疗仪品牌与市场推广策略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多功能治疗仪研发投入与技术创新能力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多功能治疗仪合作联盟与资源整合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中国多功能治疗仪行业风险与对策</w:t>
      </w:r>
      <w:r>
        <w:rPr>
          <w:rFonts w:hint="eastAsia"/>
        </w:rPr>
        <w:br/>
      </w:r>
      <w:r>
        <w:rPr>
          <w:rFonts w:hint="eastAsia"/>
        </w:rPr>
        <w:t>　　第一节 多功能治疗仪行业SWOT分析</w:t>
      </w:r>
      <w:r>
        <w:rPr>
          <w:rFonts w:hint="eastAsia"/>
        </w:rPr>
        <w:br/>
      </w:r>
      <w:r>
        <w:rPr>
          <w:rFonts w:hint="eastAsia"/>
        </w:rPr>
        <w:t>　　　　一、多功能治疗仪行业优势</w:t>
      </w:r>
      <w:r>
        <w:rPr>
          <w:rFonts w:hint="eastAsia"/>
        </w:rPr>
        <w:br/>
      </w:r>
      <w:r>
        <w:rPr>
          <w:rFonts w:hint="eastAsia"/>
        </w:rPr>
        <w:t>　　　　二、多功能治疗仪行业劣势</w:t>
      </w:r>
      <w:r>
        <w:rPr>
          <w:rFonts w:hint="eastAsia"/>
        </w:rPr>
        <w:br/>
      </w:r>
      <w:r>
        <w:rPr>
          <w:rFonts w:hint="eastAsia"/>
        </w:rPr>
        <w:t>　　　　三、多功能治疗仪市场机会</w:t>
      </w:r>
      <w:r>
        <w:rPr>
          <w:rFonts w:hint="eastAsia"/>
        </w:rPr>
        <w:br/>
      </w:r>
      <w:r>
        <w:rPr>
          <w:rFonts w:hint="eastAsia"/>
        </w:rPr>
        <w:t>　　　　四、多功能治疗仪市场威胁</w:t>
      </w:r>
      <w:r>
        <w:rPr>
          <w:rFonts w:hint="eastAsia"/>
        </w:rPr>
        <w:br/>
      </w:r>
      <w:r>
        <w:rPr>
          <w:rFonts w:hint="eastAsia"/>
        </w:rPr>
        <w:t>　　第二节 多功能治疗仪行业风险及对策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2024-2025年多功能治疗仪行业发展环境分析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一、多功能治疗仪行业主管部门与监管体制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二、多功能治疗仪行业主要法律法规及政策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三、多功能治疗仪行业标准与质量监管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2025-2031年多功能治疗仪行业发展趋势与方向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2025-2031年多功能治疗仪行业发展潜力与机遇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(中智~林)多功能治疗仪行业发展建议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2019-2024年中国多功能治疗仪市场规模及增长情况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2019-2024年中国多功能治疗仪行业产量及增长趋势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2025-2031年中国多功能治疗仪行业产量预测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2019-2024年中国多功能治疗仪行业市场需求及增长情况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2025-2031年中国多功能治疗仪行业市场需求预测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2019-2024年中国多功能治疗仪行业利润及增长情况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**地区多功能治疗仪市场规模及增长情况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2019-2024年中国多功能治疗仪行业出口情况分析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2019-2024年中国多功能治疗仪行业产品市场价格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2025-2031年中国多功能治疗仪行业产品市场价格走势预测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多功能治疗仪重点企业经营情况分析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多功能治疗仪重点企业经营情况分析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2025-2031年中国多功能治疗仪市场规模预测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2025-2031年中国多功能治疗仪行业利润预测</w:t>
      </w:r>
      <w:r>
        <w:rPr>
          <w:rFonts w:hint="eastAsia"/>
        </w:rPr>
        <w:br/>
      </w:r>
      <w:r>
        <w:rPr>
          <w:rFonts w:hint="eastAsia"/>
        </w:rPr>
        <w:t>　　图表 2025年多功能治疗仪行业壁垒</w:t>
      </w:r>
      <w:r>
        <w:rPr>
          <w:rFonts w:hint="eastAsia"/>
        </w:rPr>
        <w:br/>
      </w:r>
      <w:r>
        <w:rPr>
          <w:rFonts w:hint="eastAsia"/>
        </w:rPr>
        <w:t>　　图表 2025年多功能治疗仪市场前景分析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2025-2031年中国多功能治疗仪市场需求预测</w:t>
      </w:r>
      <w:r>
        <w:rPr>
          <w:rFonts w:hint="eastAsia"/>
        </w:rPr>
        <w:br/>
      </w:r>
      <w:r>
        <w:rPr>
          <w:rFonts w:hint="eastAsia"/>
        </w:rPr>
        <w:t>　　图表 2025年多功能治疗仪发展趋势预测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a78f4aabf4c40" w:history="1">
        <w:r>
          <w:rPr>
            <w:rStyle w:val="Hyperlink"/>
          </w:rPr>
          <w:t>2025-2031年中国多功能治疗仪行业发展现状分析与前景趋势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4a78f4aabf4c40" w:history="1">
        <w:r>
          <w:rPr>
            <w:rStyle w:val="Hyperlink"/>
          </w:rPr>
          <w:t>https://www.20087.com/2/50/DuoGongNengZhiLiaoYiShiChangQianJingFenXi.html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1c70b98ae4bc0" w:history="1">
      <w:r>
        <w:rPr>
          <w:rStyle w:val="Hyperlink"/>
        </w:rPr>
        <w:t>2025-2031年中国多功能治疗仪行业发展现状分析与前景趋势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DuoGongNengZhiLiaoYiShiChangQianJingFenXi.html" TargetMode="External" Id="R604a78f4aabf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DuoGongNengZhiLiaoYiShiChangQianJingFenXi.html" TargetMode="External" Id="R4981c70b98ae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2025-02-18T03:01:17Z</dcterms:created>
  <dcterms:modified xsi:type="dcterms:W3CDTF">2025-02-18T04:01:17Z</dcterms:modified>
  <dc:subject>2025-2031年中国多功能治疗仪行业发展现状分析与前景趋势</dc:subject>
  <dc:title>2025-2031年中国多功能治疗仪行业发展现状分析与前景趋势</dc:title>
  <cp:keywords>2025-2031年中国多功能治疗仪行业发展现状分析与前景趋势</cp:keywords>
  <dc:description>2025-2031年中国多功能治疗仪行业发展现状分析与前景趋势</dc:description>
</cp:coreProperties>
</file>