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d525b28a764328" w:history="1">
              <w:r>
                <w:rPr>
                  <w:rStyle w:val="Hyperlink"/>
                </w:rPr>
                <w:t>2026-2032年中国消防金属制品市场研究分析与发展前景预测报告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d525b28a764328" w:history="1">
              <w:r>
                <w:rPr>
                  <w:rStyle w:val="Hyperlink"/>
                </w:rPr>
                <w:t>2026-2032年中国消防金属制品市场研究分析与发展前景预测报告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d525b28a764328" w:history="1">
                <w:r>
                  <w:rPr>
                    <w:rStyle w:val="Hyperlink"/>
                  </w:rPr>
                  <w:t>https://www.20087.com/2/10/XiaoFangJinShuZhiPinFaZhanXianZhuangQianJing.html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金属制品是消防系统中重要的结构与功能部件，涵盖消防栓、消防管道、喷淋头、阀门、支架、防火门五金件及灭火器外壳等，其性能直接关系到消防系统的可靠性、耐久性与应急响应能力。目前，消防金属制品多采用铸铁、球墨铸铁、碳钢、不锈钢或铜合金等金属材料制造，通过铸造、锻造、冲压及表面处理工艺成型，需满足耐高压、耐腐蚀、耐高温及长期静置后仍能可靠启闭的要求。在建筑消防系统中，金属管道与连接件承担着输送灭火介质（水、泡沫、气体）的关键任务，其密封性与承压能力至关重要。消防栓与阀门的设计需确保在紧急情况下易于操作，即使在恶劣环境（如冰冻、锈蚀）下也能快速开启。然而，部分产品在长期埋地或潮湿环境中易发生电化学腐蚀，导致强度下降或功能失效。铸件内部缺陷（如气孔、夹渣）可能影响承压性能，表面涂层（如环氧树脂、镀锌层）的附着力与耐久性也存在差异。此外，不同标准体系（如国标、美标、欧标）并存，影响产品互换性与国际市场准入。</w:t>
      </w:r>
      <w:r>
        <w:rPr>
          <w:rFonts w:hint="eastAsia"/>
        </w:rPr>
        <w:br/>
      </w:r>
      <w:r>
        <w:rPr>
          <w:rFonts w:hint="eastAsia"/>
        </w:rPr>
        <w:t>　　未来，消防金属制品的发展将向材料升级、工艺优化与智能化集成方向迈进。市场调研网认为，高性能耐蚀合金（如双相不锈钢、镍基合金）及复合涂层技术（如热喷涂陶瓷、纳米改性聚合物）的应用，将大大提升制品在极端环境下的服役寿命与可靠性。精密铸造与近净成形技术（如消失模铸造、3D打印模具）将减少材料浪费，提高尺寸精度与内部质量一致性。在结构设计方面，轻量化与模块化将成为趋势，通过拓扑优化减少材料用量，同时支持快速安装与维护。智能化消防金属制品的探索正在兴起，例如集成压力传感器的管道接头可实时监测系统压力变化，预警泄漏或堵塞；带有RFID标签的消防栓可实现资产数字化管理与维护记录追溯。此外，防火门五金件可能集成自动闭门反馈与状态监控功能，提升消防安全管理水平。长远来看，该领域将更加注重全生命周期成本与可持续性，推动绿色制造与可回收设计。同时，标准化与认证体系的统一将促进全球市场融合，确保消防金属制品在关键时刻发挥其应有的安全保障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7d525b28a764328" w:history="1">
        <w:r>
          <w:rPr>
            <w:rStyle w:val="Hyperlink"/>
          </w:rPr>
          <w:t>2026-2032年中国消防金属制品市场研究分析与发展前景预测报告</w:t>
        </w:r>
      </w:hyperlink>
      <w:r>
        <w:rPr>
          <w:rFonts w:hint="eastAsia"/>
        </w:rPr>
        <w:t>》，2025年消防金属制品行业市场规模达 亿元，预计2032年市场规模将达 亿元，期间年均复合增长率（CAGR）达 %。报告基于国家统计局及相关行业协会的权威数据，系统分析了消防金属制品行业的市场规模、产业链结构及技术现状，并对消防金属制品发展趋势与市场前景进行了科学预测。报告重点解读了行业重点企业的竞争策略与品牌影响力，全面评估了消防金属制品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消防金属制品行业相关概述</w:t>
      </w:r>
      <w:r>
        <w:rPr>
          <w:rFonts w:hint="eastAsia"/>
        </w:rPr>
        <w:br/>
      </w:r>
      <w:r>
        <w:rPr>
          <w:rFonts w:hint="eastAsia"/>
        </w:rPr>
        <w:t>　　　　一、消防金属制品行业定义及特点</w:t>
      </w:r>
      <w:r>
        <w:rPr>
          <w:rFonts w:hint="eastAsia"/>
        </w:rPr>
        <w:br/>
      </w:r>
      <w:r>
        <w:rPr>
          <w:rFonts w:hint="eastAsia"/>
        </w:rPr>
        <w:t>　　　　　　1、消防金属制品行业定义</w:t>
      </w:r>
      <w:r>
        <w:rPr>
          <w:rFonts w:hint="eastAsia"/>
        </w:rPr>
        <w:br/>
      </w:r>
      <w:r>
        <w:rPr>
          <w:rFonts w:hint="eastAsia"/>
        </w:rPr>
        <w:t>　　　　　　2、消防金属制品行业特点</w:t>
      </w:r>
      <w:r>
        <w:rPr>
          <w:rFonts w:hint="eastAsia"/>
        </w:rPr>
        <w:br/>
      </w:r>
      <w:r>
        <w:rPr>
          <w:rFonts w:hint="eastAsia"/>
        </w:rPr>
        <w:t>　　　　二、消防金属制品行业经营模式分析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1、消防金属制品生产模式</w:t>
      </w:r>
      <w:r>
        <w:rPr>
          <w:rFonts w:hint="eastAsia"/>
        </w:rPr>
        <w:br/>
      </w:r>
      <w:r>
        <w:rPr>
          <w:rFonts w:hint="eastAsia"/>
        </w:rPr>
        <w:t>　　　　　　2、消防金属制品采购模式</w:t>
      </w:r>
      <w:r>
        <w:rPr>
          <w:rFonts w:hint="eastAsia"/>
        </w:rPr>
        <w:br/>
      </w:r>
      <w:r>
        <w:rPr>
          <w:rFonts w:hint="eastAsia"/>
        </w:rPr>
        <w:t>　　　　　　3、消防金属制品销售模式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2026年中国消防金属制品行业发展环境分析</w:t>
      </w:r>
      <w:r>
        <w:rPr>
          <w:rFonts w:hint="eastAsia"/>
        </w:rPr>
        <w:br/>
      </w:r>
      <w:r>
        <w:rPr>
          <w:rFonts w:hint="eastAsia"/>
        </w:rPr>
        <w:t>　　第一节 消防金属制品经济环境分析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消防金属制品政策环境分析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2025-2026年消防金属制品行业技术发展现状及趋势分析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消防金属制品行业技术发展现状分析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国内外消防金属制品行业技术差异与原因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消防金属制品行业技术发展方向、趋势预测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提升消防金属制品行业技术能力策略建议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2026年世界消防金属制品行业市场运行形势分析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2026年全球消防金属制品行业发展概况</w:t>
      </w:r>
      <w:r>
        <w:rPr>
          <w:rFonts w:hint="eastAsia"/>
        </w:rPr>
        <w:br/>
      </w:r>
      <w:r>
        <w:rPr>
          <w:rFonts w:hint="eastAsia"/>
        </w:rPr>
        <w:t>　　第二节 世界消防金属制品行业发展走势</w:t>
      </w:r>
      <w:r>
        <w:rPr>
          <w:rFonts w:hint="eastAsia"/>
        </w:rPr>
        <w:br/>
      </w:r>
      <w:r>
        <w:rPr>
          <w:rFonts w:hint="eastAsia"/>
        </w:rPr>
        <w:t>　　　　一、全球消防金属制品行业市场分布情况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二、全球消防金属制品行业发展趋势分析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全球消防金属制品行业重点国家和区域分析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中国消防金属制品行业市场供需状况分析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中国消防金属制品行业市场规模情况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中国消防金属制品行业盈利情况分析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中国消防金属制品行业市场需求状况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一、2020-2025年消防金属制品行业市场需求情况</w:t>
      </w:r>
      <w:r>
        <w:rPr>
          <w:rFonts w:hint="eastAsia"/>
        </w:rPr>
        <w:br/>
      </w:r>
      <w:r>
        <w:rPr>
          <w:rFonts w:hint="eastAsia"/>
        </w:rPr>
        <w:t>　　　　二、消防金属制品行业市场需求特点分析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三、2026-2032年消防金属制品行业市场需求预测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中国消防金属制品行业产量情况分析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一、2020-2025年消防金属制品行业产量统计分析</w:t>
      </w:r>
      <w:r>
        <w:rPr>
          <w:rFonts w:hint="eastAsia"/>
        </w:rPr>
        <w:br/>
      </w:r>
      <w:r>
        <w:rPr>
          <w:rFonts w:hint="eastAsia"/>
        </w:rPr>
        <w:t>　　　　二、消防金属制品行业区域产量分析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三、2026-2032年消防金属制品行业产量预测分析</w:t>
      </w:r>
      <w:r>
        <w:rPr>
          <w:rFonts w:hint="eastAsia"/>
        </w:rPr>
        <w:br/>
      </w:r>
      <w:r>
        <w:rPr>
          <w:rFonts w:hint="eastAsia"/>
        </w:rPr>
        <w:t>　　第五节 消防金属制品行业市场供需平衡状况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中国消防金属制品行业进出口情况分析预测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2020-2025年中国消防金属制品行业进出口情况分析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一、2020-2025年中国消防金属制品行业进口分析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二、2020-2025年中国消防金属制品行业出口分析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2026-2032年中国消防金属制品行业进出口情况预测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一、2026-2032年中国消防金属制品行业进口预测分析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二、2026-2032年中国消防金属制品行业出口预测分析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影响消防金属制品行业进出口变化的主要原因分析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2020-2025年中国消防金属制品行业重点地区调研分析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一、中国消防金属制品行业重点区域市场结构调研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二、**地区消防金属制品市场调研分析</w:t>
      </w:r>
      <w:r>
        <w:rPr>
          <w:rFonts w:hint="eastAsia"/>
        </w:rPr>
        <w:br/>
      </w:r>
      <w:r>
        <w:rPr>
          <w:rFonts w:hint="eastAsia"/>
        </w:rPr>
        <w:t>　　　　三、**地区消防金属制品市场调研分析</w:t>
      </w:r>
      <w:r>
        <w:rPr>
          <w:rFonts w:hint="eastAsia"/>
        </w:rPr>
        <w:br/>
      </w:r>
      <w:r>
        <w:rPr>
          <w:rFonts w:hint="eastAsia"/>
        </w:rPr>
        <w:t>　　　　四、**地区消防金属制品市场调研分析</w:t>
      </w:r>
      <w:r>
        <w:rPr>
          <w:rFonts w:hint="eastAsia"/>
        </w:rPr>
        <w:br/>
      </w:r>
      <w:r>
        <w:rPr>
          <w:rFonts w:hint="eastAsia"/>
        </w:rPr>
        <w:t>　　　　五、**地区消防金属制品市场调研分析</w:t>
      </w:r>
      <w:r>
        <w:rPr>
          <w:rFonts w:hint="eastAsia"/>
        </w:rPr>
        <w:br/>
      </w:r>
      <w:r>
        <w:rPr>
          <w:rFonts w:hint="eastAsia"/>
        </w:rPr>
        <w:t>　　　　六、**地区消防金属制品市场调研分析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消防金属制品行业细分产品市场调研分析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中国消防金属制品行业市场行情分析预测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消防金属制品价格影响因素分析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2020-2025年中国消防金属制品市场价格趋向分析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2026-2032年中国消防金属制品市场价格趋向预测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消防金属制品行业上、下游市场分析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消防金属制品行业上游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消防金属制品行业下游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消防金属制品行业竞争格局分析</w:t>
      </w:r>
      <w:r>
        <w:rPr>
          <w:rFonts w:hint="eastAsia"/>
        </w:rPr>
        <w:br/>
      </w:r>
      <w:r>
        <w:rPr>
          <w:rFonts w:hint="eastAsia"/>
        </w:rPr>
        <w:t>　　第一节 消防金属制品行业集中度分析</w:t>
      </w:r>
      <w:r>
        <w:rPr>
          <w:rFonts w:hint="eastAsia"/>
        </w:rPr>
        <w:br/>
      </w:r>
      <w:r>
        <w:rPr>
          <w:rFonts w:hint="eastAsia"/>
        </w:rPr>
        <w:t>　　　　一、消防金属制品市场集中度分析</w:t>
      </w:r>
      <w:r>
        <w:rPr>
          <w:rFonts w:hint="eastAsia"/>
        </w:rPr>
        <w:br/>
      </w:r>
      <w:r>
        <w:rPr>
          <w:rFonts w:hint="eastAsia"/>
        </w:rPr>
        <w:t>　　　　二、消防金属制品企业集中度分析</w:t>
      </w:r>
      <w:r>
        <w:rPr>
          <w:rFonts w:hint="eastAsia"/>
        </w:rPr>
        <w:br/>
      </w:r>
      <w:r>
        <w:rPr>
          <w:rFonts w:hint="eastAsia"/>
        </w:rPr>
        <w:t>　　　　三、消防金属制品区域集中度分析</w:t>
      </w:r>
      <w:r>
        <w:rPr>
          <w:rFonts w:hint="eastAsia"/>
        </w:rPr>
        <w:br/>
      </w:r>
      <w:r>
        <w:rPr>
          <w:rFonts w:hint="eastAsia"/>
        </w:rPr>
        <w:t>　　第二节 消防金属制品行业竞争格局分析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一、2026年消防金属制品行业竞争分析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二、2026年中外消防金属制品产品竞争分析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三、2020-2025年中国消防金属制品市场竞争分析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四、2026-2032年国内主要消防金属制品企业动向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消防金属制品行业重点企业发展调研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消防金属制品重点企业（一）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消防金属制品重点企业（二）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消防金属制品重点企业（三）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消防金属制品重点企业（四）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消防金属制品重点企业（五）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消防金属制品重点企业（六）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消防金属制品企业发展策略分析</w:t>
      </w:r>
      <w:r>
        <w:rPr>
          <w:rFonts w:hint="eastAsia"/>
        </w:rPr>
        <w:br/>
      </w:r>
      <w:r>
        <w:rPr>
          <w:rFonts w:hint="eastAsia"/>
        </w:rPr>
        <w:t>　　第一节 消防金属制品市场策略分析</w:t>
      </w:r>
      <w:r>
        <w:rPr>
          <w:rFonts w:hint="eastAsia"/>
        </w:rPr>
        <w:br/>
      </w:r>
      <w:r>
        <w:rPr>
          <w:rFonts w:hint="eastAsia"/>
        </w:rPr>
        <w:t>　　　　一、消防金属制品价格策略分析</w:t>
      </w:r>
      <w:r>
        <w:rPr>
          <w:rFonts w:hint="eastAsia"/>
        </w:rPr>
        <w:br/>
      </w:r>
      <w:r>
        <w:rPr>
          <w:rFonts w:hint="eastAsia"/>
        </w:rPr>
        <w:t>　　　　二、消防金属制品渠道策略分析</w:t>
      </w:r>
      <w:r>
        <w:rPr>
          <w:rFonts w:hint="eastAsia"/>
        </w:rPr>
        <w:br/>
      </w:r>
      <w:r>
        <w:rPr>
          <w:rFonts w:hint="eastAsia"/>
        </w:rPr>
        <w:t>　　第二节 消防金属制品销售策略分析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提高消防金属制品企业竞争力的策略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一、提高中国消防金属制品企业核心竞争力的对策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二、消防金属制品企业提升竞争力的主要方向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三、影响消防金属制品企业核心竞争力的因素及提升途径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四、提高消防金属制品企业竞争力的策略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对我国消防金属制品品牌的战略思考</w:t>
      </w:r>
      <w:r>
        <w:rPr>
          <w:rFonts w:hint="eastAsia"/>
        </w:rPr>
        <w:br/>
      </w:r>
      <w:r>
        <w:rPr>
          <w:rFonts w:hint="eastAsia"/>
        </w:rPr>
        <w:t>　　　　一、消防金属制品实施品牌战略的意义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二、消防金属制品企业品牌的现状分析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三、我国消防金属制品企业的品牌战略</w:t>
      </w:r>
      <w:r>
        <w:rPr>
          <w:rFonts w:hint="eastAsia"/>
        </w:rPr>
        <w:br/>
      </w:r>
      <w:r>
        <w:rPr>
          <w:rFonts w:hint="eastAsia"/>
        </w:rPr>
        <w:t>　　　　四、消防金属制品品牌战略管理的策略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中国消防金属制品行业营销策略分析</w:t>
      </w:r>
      <w:r>
        <w:rPr>
          <w:rFonts w:hint="eastAsia"/>
        </w:rPr>
        <w:br/>
      </w:r>
      <w:r>
        <w:rPr>
          <w:rFonts w:hint="eastAsia"/>
        </w:rPr>
        <w:t>　　第一节 消防金属制品市场推广策略研究分析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一、做好消防金属制品产品导入</w:t>
      </w:r>
      <w:r>
        <w:rPr>
          <w:rFonts w:hint="eastAsia"/>
        </w:rPr>
        <w:br/>
      </w:r>
      <w:r>
        <w:rPr>
          <w:rFonts w:hint="eastAsia"/>
        </w:rPr>
        <w:t>　　　　二、做好消防金属制品产品组合和产品线决策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三、消防金属制品行业城市市场推广策略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消防金属制品行业渠道营销研究分析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一、消防金属制品行业营销环境分析</w:t>
      </w:r>
      <w:r>
        <w:rPr>
          <w:rFonts w:hint="eastAsia"/>
        </w:rPr>
        <w:br/>
      </w:r>
      <w:r>
        <w:rPr>
          <w:rFonts w:hint="eastAsia"/>
        </w:rPr>
        <w:t>　　　　二、消防金属制品行业现存的营销渠道分析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三、消防金属制品行业终端市场营销管理策略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消防金属制品行业营销战略研究分析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一、中国消防金属制品行业有效整合营销策略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二、建立消防金属制品行业厂商的双嬴模式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2026-2032年中国消防金属制品行业前景与风险预测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2026年消防金属制品市场前景分析</w:t>
      </w:r>
      <w:r>
        <w:rPr>
          <w:rFonts w:hint="eastAsia"/>
        </w:rPr>
        <w:br/>
      </w:r>
      <w:r>
        <w:rPr>
          <w:rFonts w:hint="eastAsia"/>
        </w:rPr>
        <w:t>　　第二节 2026年消防金属制品发展趋势预测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2026-2032年中国消防金属制品行业投资特性分析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一、2026-2032年中国消防金属制品行业进入壁垒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二、2026-2032年中国消防金属制品行业盈利模式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三、2026-2032年中国消防金属制品行业盈利因素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2026-2032年中国消防金属制品行业投资机会分析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一、2026-2032年中国消防金属制品细分市场投资机会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二、2026-2032年中国消防金属制品行业区域市场投资潜力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2026-2032年中国消防金属制品行业投资风险分析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一、2026-2032年中国消防金属制品行业市场竞争风险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二、2026-2032年中国消防金属制品行业技术风险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三、2026-2032年中国消防金属制品行业政策风险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四、2026-2032年中国消防金属制品行业进入退出风险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2026-2032年中国消防金属制品行业盈利模式与投资策略分析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国外消防金属制品行业投资现状及经营模式分析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一、境外消防金属制品行业成长情况调查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中国消防金属制品行业商业模式探讨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中国消防金属制品行业投资国际化发展战略分析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中国消防金属制品行业投资策略分析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中国消防金属制品行业资本运作战略选择方案研究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中~智林－中国消防金属制品行业多元化经营战略的可行性分析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消防金属制品行业历程</w:t>
      </w:r>
      <w:r>
        <w:rPr>
          <w:rFonts w:hint="eastAsia"/>
        </w:rPr>
        <w:br/>
      </w:r>
      <w:r>
        <w:rPr>
          <w:rFonts w:hint="eastAsia"/>
        </w:rPr>
        <w:t>　　图表 消防金属制品行业生命周期</w:t>
      </w:r>
      <w:r>
        <w:rPr>
          <w:rFonts w:hint="eastAsia"/>
        </w:rPr>
        <w:br/>
      </w:r>
      <w:r>
        <w:rPr>
          <w:rFonts w:hint="eastAsia"/>
        </w:rPr>
        <w:t>　　图表 消防金属制品行业产业链分析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2020-2025年中国消防金属制品行业市场规模及增长情况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2020-2025年消防金属制品行业市场容量分析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2020-2025年中国消防金属制品行业产能统计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2020-2025年中国消防金属制品行业产量及增长趋势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2020-2025年中国消防金属制品市场需求量及增速统计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2025年中国消防金属制品行业需求领域分布格局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2020-2025年中国消防金属制品行业销售收入分析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2020-2025年中国消防金属制品行业盈利情况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2020-2025年中国消防金属制品行业利润总额统计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2020-2025年中国消防金属制品进口数量分析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2020-2025年中国消防金属制品进口金额分析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2020-2025年中国消防金属制品出口数量分析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2020-2025年中国消防金属制品出口金额分析</w:t>
      </w:r>
      <w:r>
        <w:rPr>
          <w:rFonts w:hint="eastAsia"/>
        </w:rPr>
        <w:br/>
      </w:r>
      <w:r>
        <w:rPr>
          <w:rFonts w:hint="eastAsia"/>
        </w:rPr>
        <w:t>　　图表 2025年中国消防金属制品进口国家及地区分析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2025年中国消防金属制品出口国家及地区分析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2020-2025年中国消防金属制品行业企业数量情况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2020-2025年中国消防金属制品行业企业平均规模情况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**地区消防金属制品市场规模及增长情况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**地区消防金属制品行业市场需求情况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**地区消防金属制品市场规模及增长情况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**地区消防金属制品行业市场需求情况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**地区消防金属制品市场规模及增长情况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**地区消防金属制品行业市场需求情况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**地区消防金属制品市场规模及增长情况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**地区消防金属制品行业市场需求情况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消防金属制品重点企业（一）基本信息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消防金属制品重点企业（一）经营情况分析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消防金属制品重点企业（一）主要经济指标情况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消防金属制品重点企业（一）盈利能力情况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消防金属制品重点企业（一）偿债能力情况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消防金属制品重点企业（一）运营能力情况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消防金属制品重点企业（一）成长能力情况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消防金属制品重点企业（二）基本信息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消防金属制品重点企业（二）经营情况分析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消防金属制品重点企业（二）主要经济指标情况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消防金属制品重点企业（二）盈利能力情况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消防金属制品重点企业（二）偿债能力情况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消防金属制品重点企业（二）运营能力情况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消防金属制品重点企业（二）成长能力情况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消防金属制品重点企业（三）基本信息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消防金属制品重点企业（三）经营情况分析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消防金属制品重点企业（三）主要经济指标情况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消防金属制品重点企业（三）盈利能力情况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消防金属制品重点企业（三）偿债能力情况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消防金属制品重点企业（三）运营能力情况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消防金属制品重点企业（三）成长能力情况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2026-2032年中国消防金属制品行业产能预测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2026-2032年中国消防金属制品行业产量预测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2026-2032年中国消防金属制品市场需求量预测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2026-2032年中国消防金属制品行业供需平衡预测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2026-2032年中国消防金属制品行业市场容量预测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2026-2032年中国消防金属制品行业市场规模预测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2026年中国消防金属制品市场前景分析</w:t>
      </w:r>
      <w:r>
        <w:rPr>
          <w:rFonts w:hint="eastAsia"/>
        </w:rPr>
        <w:br/>
      </w:r>
      <w:r>
        <w:rPr>
          <w:rFonts w:hint="eastAsia"/>
        </w:rPr>
        <w:t>　　图表 2026年中国消防金属制品发展趋势预测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d525b28a764328" w:history="1">
        <w:r>
          <w:rPr>
            <w:rStyle w:val="Hyperlink"/>
          </w:rPr>
          <w:t>2026-2032年中国消防金属制品市场研究分析与发展前景预测报告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d525b28a764328" w:history="1">
        <w:r>
          <w:rPr>
            <w:rStyle w:val="Hyperlink"/>
          </w:rPr>
          <w:t>https://www.20087.com/2/10/XiaoFangJinShuZhiPinFaZhanXianZhuangQianJing.html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热点：消防器材有哪些、消防金属制品有哪些、消防器材是指哪些、消防金属制品包括哪些、安全消防用金属制品包括什么、安全、消防用金属制品制造、消防器材配件、消防器材属于金属行业吗、消防器材分类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a7a28f32094b33" w:history="1">
      <w:r>
        <w:rPr>
          <w:rStyle w:val="Hyperlink"/>
        </w:rPr>
        <w:t>2026-2032年中国消防金属制品市场研究分析与发展前景预测报告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XiaoFangJinShuZhiPinFaZhanXianZhuangQianJing.html" TargetMode="External" Id="Rc7d525b28a7643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XiaoFangJinShuZhiPinFaZhanXianZhuangQianJing.html" TargetMode="External" Id="Reba7a28f32094b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2026-06-30T07:45:34Z</dcterms:created>
  <dcterms:modified xsi:type="dcterms:W3CDTF">2026-06-30T08:45:34Z</dcterms:modified>
  <dc:subject>2026-2032年中国消防金属制品市场研究分析与发展前景预测报告</dc:subject>
  <dc:title>2026-2032年中国消防金属制品市场研究分析与发展前景预测报告</dc:title>
  <cp:keywords>2026-2032年中国消防金属制品市场研究分析与发展前景预测报告</cp:keywords>
  <dc:description>2026-2032年中国消防金属制品市场研究分析与发展前景预测报告</dc:description>
</cp:coreProperties>
</file>