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f46fc290b4e08" w:history="1">
              <w:r>
                <w:rPr>
                  <w:rStyle w:val="Hyperlink"/>
                </w:rPr>
                <w:t>2025-2031年中国膏剂（膏方）市场现状及发展前景分析报告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f46fc290b4e08" w:history="1">
              <w:r>
                <w:rPr>
                  <w:rStyle w:val="Hyperlink"/>
                </w:rPr>
                <w:t>2025-2031年中国膏剂（膏方）市场现状及发展前景分析报告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f46fc290b4e08" w:history="1">
                <w:r>
                  <w:rPr>
                    <w:rStyle w:val="Hyperlink"/>
                  </w:rPr>
                  <w:t>https://www.20087.com/2/90/GaoJi-GaoFang-FaZhanXianZhuangQianJing.html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膏剂，尤其是中药膏方，作为传统中医药的重要组成部分，近年来因其便于服用、药效持久等特点而受到欢迎。现代膏方制作工艺在继承传统基础上融入现代科技，如采用真空浓缩、低温提取等技术，提高了膏剂的纯度与品质。膏方的应用范围也从单一的滋补养生扩展到慢性病调理等多个领域。</w:t>
      </w:r>
      <w:r>
        <w:rPr>
          <w:rFonts w:hint="eastAsia"/>
        </w:rPr>
        <w:br/>
      </w:r>
      <w:r>
        <w:rPr>
          <w:rFonts w:hint="eastAsia"/>
        </w:rPr>
        <w:t>　　膏剂的发展趋势将侧重于个性化定制与标准化生产相结合。随着精准医疗理念的推广，膏方将更加注重根据个人体质和健康状况进行定制化调配。同时，为确保产品质量与安全，膏方生产将更加规范化、标准化，利用现代检测技术严格控制原料与成品质量。此外，科研投入将加强膏方的有效成分研究与功效验证，提升其科学依据和国际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f46fc290b4e08" w:history="1">
        <w:r>
          <w:rPr>
            <w:rStyle w:val="Hyperlink"/>
          </w:rPr>
          <w:t>2025-2031年中国膏剂（膏方）市场现状及发展前景分析报告</w:t>
        </w:r>
      </w:hyperlink>
      <w:r>
        <w:rPr>
          <w:rFonts w:hint="eastAsia"/>
        </w:rPr>
        <w:t>》系统分析了膏剂（膏方）行业的市场需求、市场规模及价格动态，全面梳理了膏剂（膏方）产业链结构，并对膏剂（膏方）细分市场进行了深入探究。报告基于详实数据，科学预测了膏剂（膏方）市场前景与发展趋势，重点剖析了品牌竞争格局、市场集中度及重点企业的市场地位。通过SWOT分析，报告识别了行业面临的机遇与风险，并提出了针对性发展策略与建议，为膏剂（膏方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膏剂行业界定及中国市场发展环境剖析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膏剂行业界定及统计说明</w:t>
      </w:r>
      <w:r>
        <w:rPr>
          <w:rFonts w:hint="eastAsia"/>
        </w:rPr>
        <w:br/>
      </w:r>
      <w:r>
        <w:rPr>
          <w:rFonts w:hint="eastAsia"/>
        </w:rPr>
        <w:t>　　　　1.1.1 膏剂行业界定与分类</w:t>
      </w:r>
      <w:r>
        <w:rPr>
          <w:rFonts w:hint="eastAsia"/>
        </w:rPr>
        <w:br/>
      </w:r>
      <w:r>
        <w:rPr>
          <w:rFonts w:hint="eastAsia"/>
        </w:rPr>
        <w:t>　　　　（1）中成药的界定与分类</w:t>
      </w:r>
      <w:r>
        <w:rPr>
          <w:rFonts w:hint="eastAsia"/>
        </w:rPr>
        <w:br/>
      </w:r>
      <w:r>
        <w:rPr>
          <w:rFonts w:hint="eastAsia"/>
        </w:rPr>
        <w:t>　　　　（2）膏剂的界定</w:t>
      </w:r>
      <w:r>
        <w:rPr>
          <w:rFonts w:hint="eastAsia"/>
        </w:rPr>
        <w:br/>
      </w:r>
      <w:r>
        <w:rPr>
          <w:rFonts w:hint="eastAsia"/>
        </w:rPr>
        <w:t>　　　　（3）膏剂的分类及适应病症</w:t>
      </w:r>
      <w:r>
        <w:rPr>
          <w:rFonts w:hint="eastAsia"/>
        </w:rPr>
        <w:br/>
      </w:r>
      <w:r>
        <w:rPr>
          <w:rFonts w:hint="eastAsia"/>
        </w:rPr>
        <w:t>　　　　（4）膏剂的作用机理</w:t>
      </w:r>
      <w:r>
        <w:rPr>
          <w:rFonts w:hint="eastAsia"/>
        </w:rPr>
        <w:br/>
      </w:r>
      <w:r>
        <w:rPr>
          <w:rFonts w:hint="eastAsia"/>
        </w:rPr>
        <w:t>　　　　1.1.2 本行业归属国民经济行业分类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本报告对膏剂行业的研究范围界定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中国膏剂行业政策环境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（1）现行标准汇总</w:t>
      </w:r>
      <w:r>
        <w:rPr>
          <w:rFonts w:hint="eastAsia"/>
        </w:rPr>
        <w:br/>
      </w:r>
      <w:r>
        <w:rPr>
          <w:rFonts w:hint="eastAsia"/>
        </w:rPr>
        <w:t>　　　　（2）重点标准解读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中国膏剂行业经济环境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中国膏剂行业社会环境</w:t>
      </w:r>
      <w:r>
        <w:rPr>
          <w:rFonts w:hint="eastAsia"/>
        </w:rPr>
        <w:br/>
      </w:r>
      <w:r>
        <w:rPr>
          <w:rFonts w:hint="eastAsia"/>
        </w:rPr>
        <w:t>　　1.5 中国膏剂行业技术环境</w:t>
      </w:r>
      <w:r>
        <w:rPr>
          <w:rFonts w:hint="eastAsia"/>
        </w:rPr>
        <w:br/>
      </w:r>
      <w:r>
        <w:rPr>
          <w:rFonts w:hint="eastAsia"/>
        </w:rPr>
        <w:t>　　　　1.5.1 行业制造工艺</w:t>
      </w:r>
      <w:r>
        <w:rPr>
          <w:rFonts w:hint="eastAsia"/>
        </w:rPr>
        <w:br/>
      </w:r>
      <w:r>
        <w:rPr>
          <w:rFonts w:hint="eastAsia"/>
        </w:rPr>
        <w:t>　　　　1.5.2 行业关键技术分析</w:t>
      </w:r>
      <w:r>
        <w:rPr>
          <w:rFonts w:hint="eastAsia"/>
        </w:rPr>
        <w:br/>
      </w:r>
      <w:r>
        <w:rPr>
          <w:rFonts w:hint="eastAsia"/>
        </w:rPr>
        <w:t>　　　　1.5.3 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1.5.4 行业技术创新趋势</w:t>
      </w:r>
      <w:r>
        <w:rPr>
          <w:rFonts w:hint="eastAsia"/>
        </w:rPr>
        <w:br/>
      </w:r>
      <w:r>
        <w:rPr>
          <w:rFonts w:hint="eastAsia"/>
        </w:rPr>
        <w:t>　　1.6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全球膏剂行业发展趋势及市场前景预测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全球膏剂行业发展历程及发展环境分析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全球膏剂行业发展历程</w:t>
      </w:r>
      <w:r>
        <w:rPr>
          <w:rFonts w:hint="eastAsia"/>
        </w:rPr>
        <w:br/>
      </w:r>
      <w:r>
        <w:rPr>
          <w:rFonts w:hint="eastAsia"/>
        </w:rPr>
        <w:t>　　　　2.1.2 全球膏剂行业发展环境</w:t>
      </w:r>
      <w:r>
        <w:rPr>
          <w:rFonts w:hint="eastAsia"/>
        </w:rPr>
        <w:br/>
      </w:r>
      <w:r>
        <w:rPr>
          <w:rFonts w:hint="eastAsia"/>
        </w:rPr>
        <w:t>　　2.2 全球膏剂行业供需状况及市场规模测算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全球膏剂行业供需状况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2.2.2 全球膏剂行业市场规模测算</w:t>
      </w:r>
      <w:r>
        <w:rPr>
          <w:rFonts w:hint="eastAsia"/>
        </w:rPr>
        <w:br/>
      </w:r>
      <w:r>
        <w:rPr>
          <w:rFonts w:hint="eastAsia"/>
        </w:rPr>
        <w:t>　　2.3 全球膏剂行业区域发展格局及重点区域市场研究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全球膏剂行业区域发展格局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重点区域膏剂行业发展分析</w:t>
      </w:r>
      <w:r>
        <w:rPr>
          <w:rFonts w:hint="eastAsia"/>
        </w:rPr>
        <w:br/>
      </w:r>
      <w:r>
        <w:rPr>
          <w:rFonts w:hint="eastAsia"/>
        </w:rPr>
        <w:t>　　　　（1）日本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（3）其他亚洲国家</w:t>
      </w:r>
      <w:r>
        <w:rPr>
          <w:rFonts w:hint="eastAsia"/>
        </w:rPr>
        <w:br/>
      </w:r>
      <w:r>
        <w:rPr>
          <w:rFonts w:hint="eastAsia"/>
        </w:rPr>
        <w:t>　　2.4 全球膏剂行业市场竞争格局及代表性企业案例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全球膏剂行业市场竞争状况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全球膏剂企业兼并重组状况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全球膏剂行业代表性企业布局案例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（1）撒隆巴斯/SALONPAS（日本）</w:t>
      </w:r>
      <w:r>
        <w:rPr>
          <w:rFonts w:hint="eastAsia"/>
        </w:rPr>
        <w:br/>
      </w:r>
      <w:r>
        <w:rPr>
          <w:rFonts w:hint="eastAsia"/>
        </w:rPr>
        <w:t>　　　　（2）大石膏盛堂株式会社（日本）</w:t>
      </w:r>
      <w:r>
        <w:rPr>
          <w:rFonts w:hint="eastAsia"/>
        </w:rPr>
        <w:br/>
      </w:r>
      <w:r>
        <w:rPr>
          <w:rFonts w:hint="eastAsia"/>
        </w:rPr>
        <w:t>　　　　（3）Nichiban米其邦（日本）</w:t>
      </w:r>
      <w:r>
        <w:rPr>
          <w:rFonts w:hint="eastAsia"/>
        </w:rPr>
        <w:br/>
      </w:r>
      <w:r>
        <w:rPr>
          <w:rFonts w:hint="eastAsia"/>
        </w:rPr>
        <w:t>　　　　（4）狮王株式会社（日本）</w:t>
      </w:r>
      <w:r>
        <w:rPr>
          <w:rFonts w:hint="eastAsia"/>
        </w:rPr>
        <w:br/>
      </w:r>
      <w:r>
        <w:rPr>
          <w:rFonts w:hint="eastAsia"/>
        </w:rPr>
        <w:t>　　　　（5）强生（美国）</w:t>
      </w:r>
      <w:r>
        <w:rPr>
          <w:rFonts w:hint="eastAsia"/>
        </w:rPr>
        <w:br/>
      </w:r>
      <w:r>
        <w:rPr>
          <w:rFonts w:hint="eastAsia"/>
        </w:rPr>
        <w:t>　　2.5 全球膏剂行业发展趋势及市场前景预测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全球膏剂行业发展趋势预判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全球膏剂行业市场前景预测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中国膏剂行业发展现状与市场痛点分析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中国膏剂行业发展历程及市场特征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中国膏剂行业发展历程</w:t>
      </w:r>
      <w:r>
        <w:rPr>
          <w:rFonts w:hint="eastAsia"/>
        </w:rPr>
        <w:br/>
      </w:r>
      <w:r>
        <w:rPr>
          <w:rFonts w:hint="eastAsia"/>
        </w:rPr>
        <w:t>　　　　3.1.2 中国膏剂市场发展特征</w:t>
      </w:r>
      <w:r>
        <w:rPr>
          <w:rFonts w:hint="eastAsia"/>
        </w:rPr>
        <w:br/>
      </w:r>
      <w:r>
        <w:rPr>
          <w:rFonts w:hint="eastAsia"/>
        </w:rPr>
        <w:t>　　3.2 中国膏剂行业产品进出口状况分析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中国膏剂行业进出口概况</w:t>
      </w:r>
      <w:r>
        <w:rPr>
          <w:rFonts w:hint="eastAsia"/>
        </w:rPr>
        <w:br/>
      </w:r>
      <w:r>
        <w:rPr>
          <w:rFonts w:hint="eastAsia"/>
        </w:rPr>
        <w:t>　　　　3.2.2 中国膏剂行业进口状况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中国膏剂行业出口状况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中国膏剂行业市场供需状况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中国膏剂行业参与者类型及企业数量规模</w:t>
      </w:r>
      <w:r>
        <w:rPr>
          <w:rFonts w:hint="eastAsia"/>
        </w:rPr>
        <w:br/>
      </w:r>
      <w:r>
        <w:rPr>
          <w:rFonts w:hint="eastAsia"/>
        </w:rPr>
        <w:t>　　　　3.3.2 中国膏剂行业参与者进场方式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中国膏剂行业市场供给分析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中国膏剂行业市场需求分析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中国膏剂行业价格水平及走势</w:t>
      </w:r>
      <w:r>
        <w:rPr>
          <w:rFonts w:hint="eastAsia"/>
        </w:rPr>
        <w:br/>
      </w:r>
      <w:r>
        <w:rPr>
          <w:rFonts w:hint="eastAsia"/>
        </w:rPr>
        <w:t>　　3.4 中国膏剂行业市场规模测算</w:t>
      </w:r>
      <w:r>
        <w:rPr>
          <w:rFonts w:hint="eastAsia"/>
        </w:rPr>
        <w:br/>
      </w:r>
      <w:r>
        <w:rPr>
          <w:rFonts w:hint="eastAsia"/>
        </w:rPr>
        <w:t>　　3.5 中国膏剂行业市场痛点分析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中国膏剂行业竞争状态及市场格局分析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中国膏剂行业市场进入与退出壁垒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中国膏剂行业投融资、兼并与重组状况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中国膏剂行业市场格局及集中度分析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中国膏剂行业市场竞争格局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中国膏剂行业国际竞争力分析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中国膏剂行业市场集中度分析</w:t>
      </w:r>
      <w:r>
        <w:rPr>
          <w:rFonts w:hint="eastAsia"/>
        </w:rPr>
        <w:br/>
      </w:r>
      <w:r>
        <w:rPr>
          <w:rFonts w:hint="eastAsia"/>
        </w:rPr>
        <w:t>　　4.4 中国膏剂行业波特五力模型分析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中国膏剂行业细分产品结构及区域市场分布分析</w:t>
      </w:r>
      <w:r>
        <w:rPr>
          <w:rFonts w:hint="eastAsia"/>
        </w:rPr>
        <w:br/>
      </w:r>
      <w:r>
        <w:rPr>
          <w:rFonts w:hint="eastAsia"/>
        </w:rPr>
        <w:t>　　　　4.5.1 中国膏剂行业细分产品结构</w:t>
      </w:r>
      <w:r>
        <w:rPr>
          <w:rFonts w:hint="eastAsia"/>
        </w:rPr>
        <w:br/>
      </w:r>
      <w:r>
        <w:rPr>
          <w:rFonts w:hint="eastAsia"/>
        </w:rPr>
        <w:t>　　　　4.5.2 中国膏剂行业区域市场分布</w:t>
      </w:r>
      <w:r>
        <w:rPr>
          <w:rFonts w:hint="eastAsia"/>
        </w:rPr>
        <w:br/>
      </w:r>
      <w:r>
        <w:rPr>
          <w:rFonts w:hint="eastAsia"/>
        </w:rPr>
        <w:t>　　　　（1）企业区域分布情况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中国膏剂产业链梳理及全景深度解析</w:t>
      </w:r>
      <w:r>
        <w:rPr>
          <w:rFonts w:hint="eastAsia"/>
        </w:rPr>
        <w:br/>
      </w:r>
      <w:r>
        <w:rPr>
          <w:rFonts w:hint="eastAsia"/>
        </w:rPr>
        <w:t>　　5.1 膏剂产业链梳理及成本结构分析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膏剂产业链结构及生态体系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膏剂行业成本结构</w:t>
      </w:r>
      <w:r>
        <w:rPr>
          <w:rFonts w:hint="eastAsia"/>
        </w:rPr>
        <w:br/>
      </w:r>
      <w:r>
        <w:rPr>
          <w:rFonts w:hint="eastAsia"/>
        </w:rPr>
        <w:t>　　5.2 中国膏剂行业上游市场分析</w:t>
      </w:r>
      <w:r>
        <w:rPr>
          <w:rFonts w:hint="eastAsia"/>
        </w:rPr>
        <w:br/>
      </w:r>
      <w:r>
        <w:rPr>
          <w:rFonts w:hint="eastAsia"/>
        </w:rPr>
        <w:t>　　　　5.2.1 中药材种植状况</w:t>
      </w:r>
      <w:r>
        <w:rPr>
          <w:rFonts w:hint="eastAsia"/>
        </w:rPr>
        <w:br/>
      </w:r>
      <w:r>
        <w:rPr>
          <w:rFonts w:hint="eastAsia"/>
        </w:rPr>
        <w:t>　　　　5.2.2 中药材市场行情</w:t>
      </w:r>
      <w:r>
        <w:rPr>
          <w:rFonts w:hint="eastAsia"/>
        </w:rPr>
        <w:br/>
      </w:r>
      <w:r>
        <w:rPr>
          <w:rFonts w:hint="eastAsia"/>
        </w:rPr>
        <w:t>　　　　5.2.3 中药材流通现状</w:t>
      </w:r>
      <w:r>
        <w:rPr>
          <w:rFonts w:hint="eastAsia"/>
        </w:rPr>
        <w:br/>
      </w:r>
      <w:r>
        <w:rPr>
          <w:rFonts w:hint="eastAsia"/>
        </w:rPr>
        <w:t>　　　　5.2.4 膏剂其他原材料及设备的供应状况</w:t>
      </w:r>
      <w:r>
        <w:rPr>
          <w:rFonts w:hint="eastAsia"/>
        </w:rPr>
        <w:br/>
      </w:r>
      <w:r>
        <w:rPr>
          <w:rFonts w:hint="eastAsia"/>
        </w:rPr>
        <w:t>　　　　5.2.5 对行业发展的影响分析</w:t>
      </w:r>
      <w:r>
        <w:rPr>
          <w:rFonts w:hint="eastAsia"/>
        </w:rPr>
        <w:br/>
      </w:r>
      <w:r>
        <w:rPr>
          <w:rFonts w:hint="eastAsia"/>
        </w:rPr>
        <w:t>　　5.3 中国膏剂销售渠道分析</w:t>
      </w:r>
      <w:r>
        <w:rPr>
          <w:rFonts w:hint="eastAsia"/>
        </w:rPr>
        <w:br/>
      </w:r>
      <w:r>
        <w:rPr>
          <w:rFonts w:hint="eastAsia"/>
        </w:rPr>
        <w:t>　　　　5.3.1 线下医院终端销售状况</w:t>
      </w:r>
      <w:r>
        <w:rPr>
          <w:rFonts w:hint="eastAsia"/>
        </w:rPr>
        <w:br/>
      </w:r>
      <w:r>
        <w:rPr>
          <w:rFonts w:hint="eastAsia"/>
        </w:rPr>
        <w:t>　　　　5.3.2 线下药店终端销售状况</w:t>
      </w:r>
      <w:r>
        <w:rPr>
          <w:rFonts w:hint="eastAsia"/>
        </w:rPr>
        <w:br/>
      </w:r>
      <w:r>
        <w:rPr>
          <w:rFonts w:hint="eastAsia"/>
        </w:rPr>
        <w:t>　　　　5.3.3 线上销售状况</w:t>
      </w:r>
      <w:r>
        <w:rPr>
          <w:rFonts w:hint="eastAsia"/>
        </w:rPr>
        <w:br/>
      </w:r>
      <w:r>
        <w:rPr>
          <w:rFonts w:hint="eastAsia"/>
        </w:rPr>
        <w:t>　　5.4 中国膏剂中游细分产品市场供需状况分析</w:t>
      </w:r>
      <w:r>
        <w:rPr>
          <w:rFonts w:hint="eastAsia"/>
        </w:rPr>
        <w:br/>
      </w:r>
      <w:r>
        <w:rPr>
          <w:rFonts w:hint="eastAsia"/>
        </w:rPr>
        <w:t>　　　　5.4.1 内服膏剂/膏方</w:t>
      </w:r>
      <w:r>
        <w:rPr>
          <w:rFonts w:hint="eastAsia"/>
        </w:rPr>
        <w:br/>
      </w:r>
      <w:r>
        <w:rPr>
          <w:rFonts w:hint="eastAsia"/>
        </w:rPr>
        <w:t>　　　　5.4.2 外用膏剂</w:t>
      </w:r>
      <w:r>
        <w:rPr>
          <w:rFonts w:hint="eastAsia"/>
        </w:rPr>
        <w:br/>
      </w:r>
      <w:r>
        <w:rPr>
          <w:rFonts w:hint="eastAsia"/>
        </w:rPr>
        <w:t>　　5.5 中国膏剂下游应用场景市场潜力研究</w:t>
      </w:r>
      <w:r>
        <w:rPr>
          <w:rFonts w:hint="eastAsia"/>
        </w:rPr>
        <w:br/>
      </w:r>
      <w:r>
        <w:rPr>
          <w:rFonts w:hint="eastAsia"/>
        </w:rPr>
        <w:t>　　　　5.5.1 外用膏剂需求场景</w:t>
      </w:r>
      <w:r>
        <w:rPr>
          <w:rFonts w:hint="eastAsia"/>
        </w:rPr>
        <w:br/>
      </w:r>
      <w:r>
        <w:rPr>
          <w:rFonts w:hint="eastAsia"/>
        </w:rPr>
        <w:t>　　　　（1）跌打损伤</w:t>
      </w:r>
      <w:r>
        <w:rPr>
          <w:rFonts w:hint="eastAsia"/>
        </w:rPr>
        <w:br/>
      </w:r>
      <w:r>
        <w:rPr>
          <w:rFonts w:hint="eastAsia"/>
        </w:rPr>
        <w:t>　　　　（2）慢性劳损性疾病（颈、肩、腰、腿痛等）</w:t>
      </w:r>
      <w:r>
        <w:rPr>
          <w:rFonts w:hint="eastAsia"/>
        </w:rPr>
        <w:br/>
      </w:r>
      <w:r>
        <w:rPr>
          <w:rFonts w:hint="eastAsia"/>
        </w:rPr>
        <w:t>　　　　（3）小儿感冒发烧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5.5.2 内服膏剂/膏方需求场景</w:t>
      </w:r>
      <w:r>
        <w:rPr>
          <w:rFonts w:hint="eastAsia"/>
        </w:rPr>
        <w:br/>
      </w:r>
      <w:r>
        <w:rPr>
          <w:rFonts w:hint="eastAsia"/>
        </w:rPr>
        <w:t>　　　　（1）补虚扶弱</w:t>
      </w:r>
      <w:r>
        <w:rPr>
          <w:rFonts w:hint="eastAsia"/>
        </w:rPr>
        <w:br/>
      </w:r>
      <w:r>
        <w:rPr>
          <w:rFonts w:hint="eastAsia"/>
        </w:rPr>
        <w:t>　　　　（2）抗衰延年</w:t>
      </w:r>
      <w:r>
        <w:rPr>
          <w:rFonts w:hint="eastAsia"/>
        </w:rPr>
        <w:br/>
      </w:r>
      <w:r>
        <w:rPr>
          <w:rFonts w:hint="eastAsia"/>
        </w:rPr>
        <w:t>　　　　（3）纠正亚健康状态</w:t>
      </w:r>
      <w:r>
        <w:rPr>
          <w:rFonts w:hint="eastAsia"/>
        </w:rPr>
        <w:br/>
      </w:r>
      <w:r>
        <w:rPr>
          <w:rFonts w:hint="eastAsia"/>
        </w:rPr>
        <w:t>　　　　（4）防病治病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中国膏剂产业链代表性企业发展布局案例研究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中国膏剂产业链代表性企业发展布局对比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中国膏剂产业链代表性企业发展布局案例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广西壮族自治区花红药业集团股份公司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江西吉安三力制药有限公司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西安千禾药业股份有限公司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上海延安医药洋浦股份有限公司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济南秦鲁药业科技有限公司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西藏奇正藏药股份有限公司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　中国膏剂行业市场及投资策略建议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中国膏剂行业发展潜力评估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中国膏剂行业发展前景预测</w:t>
      </w:r>
      <w:r>
        <w:rPr>
          <w:rFonts w:hint="eastAsia"/>
        </w:rPr>
        <w:br/>
      </w:r>
      <w:r>
        <w:rPr>
          <w:rFonts w:hint="eastAsia"/>
        </w:rPr>
        <w:t>　　7.3 中国膏剂行业发展趋势预判</w:t>
      </w:r>
      <w:r>
        <w:rPr>
          <w:rFonts w:hint="eastAsia"/>
        </w:rPr>
        <w:br/>
      </w:r>
      <w:r>
        <w:rPr>
          <w:rFonts w:hint="eastAsia"/>
        </w:rPr>
        <w:t>　　7.4 中国膏剂行业投资风险预警</w:t>
      </w:r>
      <w:r>
        <w:rPr>
          <w:rFonts w:hint="eastAsia"/>
        </w:rPr>
        <w:br/>
      </w:r>
      <w:r>
        <w:rPr>
          <w:rFonts w:hint="eastAsia"/>
        </w:rPr>
        <w:t>　　7.5 中国膏剂行业投资价值评估</w:t>
      </w:r>
      <w:r>
        <w:rPr>
          <w:rFonts w:hint="eastAsia"/>
        </w:rPr>
        <w:br/>
      </w:r>
      <w:r>
        <w:rPr>
          <w:rFonts w:hint="eastAsia"/>
        </w:rPr>
        <w:t>　　7.6 中国膏剂行业投资机会分析</w:t>
      </w:r>
      <w:r>
        <w:rPr>
          <w:rFonts w:hint="eastAsia"/>
        </w:rPr>
        <w:br/>
      </w:r>
      <w:r>
        <w:rPr>
          <w:rFonts w:hint="eastAsia"/>
        </w:rPr>
        <w:t>　　7.7 中国膏剂行业投资策略与建议</w:t>
      </w:r>
      <w:r>
        <w:rPr>
          <w:rFonts w:hint="eastAsia"/>
        </w:rPr>
        <w:br/>
      </w:r>
      <w:r>
        <w:rPr>
          <w:rFonts w:hint="eastAsia"/>
        </w:rPr>
        <w:t>　　7.8 中国膏剂行业可持续发展建议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膏剂（膏方）行业历程</w:t>
      </w:r>
      <w:r>
        <w:rPr>
          <w:rFonts w:hint="eastAsia"/>
        </w:rPr>
        <w:br/>
      </w:r>
      <w:r>
        <w:rPr>
          <w:rFonts w:hint="eastAsia"/>
        </w:rPr>
        <w:t>　　图表 膏剂（膏方）行业生命周期</w:t>
      </w:r>
      <w:r>
        <w:rPr>
          <w:rFonts w:hint="eastAsia"/>
        </w:rPr>
        <w:br/>
      </w:r>
      <w:r>
        <w:rPr>
          <w:rFonts w:hint="eastAsia"/>
        </w:rPr>
        <w:t>　　图表 膏剂（膏方）行业产业链分析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2020-2025年膏剂（膏方）行业市场容量分析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2020-2025年中国膏剂（膏方）行业产量及增长趋势</w:t>
      </w:r>
      <w:r>
        <w:rPr>
          <w:rFonts w:hint="eastAsia"/>
        </w:rPr>
        <w:br/>
      </w:r>
      <w:r>
        <w:rPr>
          <w:rFonts w:hint="eastAsia"/>
        </w:rPr>
        <w:t>　　图表 膏剂（膏方）行业动态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2025年中国膏剂（膏方）行业需求领域分布格局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2025年中国膏剂（膏方）进口国家及地区分析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2025年中国膏剂（膏方）出口国家及地区分析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2020-2025年中国膏剂（膏方）行业企业平均规模情况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**地区膏剂（膏方）市场规模及增长情况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**地区膏剂（膏方）行业市场需求情况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**地区膏剂（膏方）市场规模及增长情况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**地区膏剂（膏方）行业市场需求情况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**地区膏剂（膏方）市场规模及增长情况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**地区膏剂（膏方）行业市场需求情况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**地区膏剂（膏方）市场规模及增长情况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**地区膏剂（膏方）行业市场需求情况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膏剂（膏方）重点企业（三）成长能力情况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2025-2031年中国膏剂（膏方）行业发展趋势预测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f46fc290b4e08" w:history="1">
        <w:r>
          <w:rPr>
            <w:rStyle w:val="Hyperlink"/>
          </w:rPr>
          <w:t>2025-2031年中国膏剂（膏方）市场现状及发展前景分析报告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f46fc290b4e08" w:history="1">
        <w:r>
          <w:rPr>
            <w:rStyle w:val="Hyperlink"/>
          </w:rPr>
          <w:t>https://www.20087.com/2/90/GaoJi-GaoFang-FaZhanXianZhuangQianJing.html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热点：膏方大全、膏方药是什么药、膏方是啥、膏方是什么药物、膏方是什么药、膏方方剂大全、膏方有哪些、膏剂中药功效怎么样、膏方的分类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3c1c7b1894110" w:history="1">
      <w:r>
        <w:rPr>
          <w:rStyle w:val="Hyperlink"/>
        </w:rPr>
        <w:t>2025-2031年中国膏剂（膏方）市场现状及发展前景分析报告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aoJi-GaoFang-FaZhanXianZhuangQianJing.html" TargetMode="External" Id="Rf41f46fc290b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aoJi-GaoFang-FaZhanXianZhuangQianJing.html" TargetMode="External" Id="R7e33c1c7b189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2024-12-11T08:30:00Z</dcterms:created>
  <dcterms:modified xsi:type="dcterms:W3CDTF">2024-12-11T09:30:00Z</dcterms:modified>
  <dc:subject>2025-2031年中国膏剂（膏方）市场现状及发展前景分析报告</dc:subject>
  <dc:title>2025-2031年中国膏剂（膏方）市场现状及发展前景分析报告</dc:title>
  <cp:keywords>2025-2031年中国膏剂（膏方）市场现状及发展前景分析报告</cp:keywords>
  <dc:description>2025-2031年中国膏剂（膏方）市场现状及发展前景分析报告</dc:description>
</cp:coreProperties>
</file>