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3c6fca48e4cbc" w:history="1">
              <w:r>
                <w:rPr>
                  <w:rStyle w:val="Hyperlink"/>
                </w:rPr>
                <w:t>2025-2031年中国医药原料中间体行业发展调研及市场前景分析报告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3c6fca48e4cbc" w:history="1">
              <w:r>
                <w:rPr>
                  <w:rStyle w:val="Hyperlink"/>
                </w:rPr>
                <w:t>2025-2031年中国医药原料中间体行业发展调研及市场前景分析报告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3c6fca48e4cbc" w:history="1">
                <w:r>
                  <w:rPr>
                    <w:rStyle w:val="Hyperlink"/>
                  </w:rPr>
                  <w:t>https://www.20087.com/2/60/YiYaoYuanLiaoZhongJianTiHangYeQianJingBaoGao.html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原料中间体是药品生产过程中的关键成分，用于合成最终的药物成品。随着全球药品研发的加速和仿制药市场的扩张，医药原料中间体的需求量持续增长。中国作为世界主要的医药原料中间体生产基地之一，凭借成本优势和生产能力，占据了较大的市场份额。</w:t>
      </w:r>
      <w:r>
        <w:rPr>
          <w:rFonts w:hint="eastAsia"/>
        </w:rPr>
        <w:br/>
      </w:r>
      <w:r>
        <w:rPr>
          <w:rFonts w:hint="eastAsia"/>
        </w:rPr>
        <w:t>　　未来，医药原料中间体行业将更加重视技术创新和环保合规。随着药品专利到期和新药研发的挑战，创新的合成路线和工艺优化将有助于降低生产成本，提高中间体的品质和纯度。同时，环境保护和职业健康安全标准的提升，将推动企业采用绿色化学和清洁生产技术，减少废弃物产生，实现可持续发展。此外，国际市场的开拓和供应链的全球化布局，将增强企业的国际竞争力和市场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3c6fca48e4cbc" w:history="1">
        <w:r>
          <w:rPr>
            <w:rStyle w:val="Hyperlink"/>
          </w:rPr>
          <w:t>2025-2031年中国医药原料中间体行业发展调研及市场前景分析报告</w:t>
        </w:r>
      </w:hyperlink>
      <w:r>
        <w:rPr>
          <w:rFonts w:hint="eastAsia"/>
        </w:rPr>
        <w:t>》依托对医药原料中间体行业多年的深入监测与研究，综合分析了医药原料中间体行业的产业链、市场规模与需求、价格动态。报告运用定量与定性的科学研究方法，准确揭示了医药原料中间体行业现状，并对市场前景、发展趋势进行了科学预测。同时，报告聚焦医药原料中间体重点企业，深入探讨了行业竞争格局、市场集中度及品牌影响力，还对医药原料中间体细分市场进行了详尽剖析。医药原料中间体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医药原料中间体行业概述</w:t>
      </w:r>
      <w:r>
        <w:rPr>
          <w:rFonts w:hint="eastAsia"/>
        </w:rPr>
        <w:br/>
      </w:r>
      <w:r>
        <w:rPr>
          <w:rFonts w:hint="eastAsia"/>
        </w:rPr>
        <w:t>　　第一节 医药原料中间体行业界定</w:t>
      </w:r>
      <w:r>
        <w:rPr>
          <w:rFonts w:hint="eastAsia"/>
        </w:rPr>
        <w:br/>
      </w:r>
      <w:r>
        <w:rPr>
          <w:rFonts w:hint="eastAsia"/>
        </w:rPr>
        <w:t>　　第二节 医药原料中间体行业发展历程</w:t>
      </w:r>
      <w:r>
        <w:rPr>
          <w:rFonts w:hint="eastAsia"/>
        </w:rPr>
        <w:br/>
      </w:r>
      <w:r>
        <w:rPr>
          <w:rFonts w:hint="eastAsia"/>
        </w:rPr>
        <w:t>　　第三节 医药原料中间体产业链分析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二、医药原料中间体产业链模型分析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中国医药原料中间体行业供给情况分析及趋势预测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2025年中国医药原料中间体行业产量分析</w:t>
      </w:r>
      <w:r>
        <w:rPr>
          <w:rFonts w:hint="eastAsia"/>
        </w:rPr>
        <w:br/>
      </w:r>
      <w:r>
        <w:rPr>
          <w:rFonts w:hint="eastAsia"/>
        </w:rPr>
        <w:t>　　　　一、医药原料中间体行业产量情况分析</w:t>
      </w:r>
      <w:r>
        <w:rPr>
          <w:rFonts w:hint="eastAsia"/>
        </w:rPr>
        <w:br/>
      </w:r>
      <w:r>
        <w:rPr>
          <w:rFonts w:hint="eastAsia"/>
        </w:rPr>
        <w:t>　　　　二、医药原料中间体行业重点区域产量分析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医药原料中间体行业供给关系因素分析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一、医药原料中间体行业需求变化因素</w:t>
      </w:r>
      <w:r>
        <w:rPr>
          <w:rFonts w:hint="eastAsia"/>
        </w:rPr>
        <w:br/>
      </w:r>
      <w:r>
        <w:rPr>
          <w:rFonts w:hint="eastAsia"/>
        </w:rPr>
        <w:t>　　　　二、医药原料中间体行业厂商产能因素</w:t>
      </w:r>
      <w:r>
        <w:rPr>
          <w:rFonts w:hint="eastAsia"/>
        </w:rPr>
        <w:br/>
      </w:r>
      <w:r>
        <w:rPr>
          <w:rFonts w:hint="eastAsia"/>
        </w:rPr>
        <w:t>　　　　三、医药原料中间体行业原料供给状况</w:t>
      </w:r>
      <w:r>
        <w:rPr>
          <w:rFonts w:hint="eastAsia"/>
        </w:rPr>
        <w:br/>
      </w:r>
      <w:r>
        <w:rPr>
          <w:rFonts w:hint="eastAsia"/>
        </w:rPr>
        <w:t>　　　　四、医药原料中间体行业技术水平提高</w:t>
      </w:r>
      <w:r>
        <w:rPr>
          <w:rFonts w:hint="eastAsia"/>
        </w:rPr>
        <w:br/>
      </w:r>
      <w:r>
        <w:rPr>
          <w:rFonts w:hint="eastAsia"/>
        </w:rPr>
        <w:t>　　　　五、医药原料中间体行业政策变动因素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2025-2031年中国医药原料中间体行业市场供给趋势</w:t>
      </w:r>
      <w:r>
        <w:rPr>
          <w:rFonts w:hint="eastAsia"/>
        </w:rPr>
        <w:br/>
      </w:r>
      <w:r>
        <w:rPr>
          <w:rFonts w:hint="eastAsia"/>
        </w:rPr>
        <w:t>　　　　一、医药原料中间体整体供给情况趋势分析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二、医药原料中间体重点区域供给趋势分析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三、影响未来医药原料中间体供给的因素分析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2024-2025年中国医药原料中间体行业发展环境分析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中国医药原料中间体行业发展经济环境分析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医药原料中间体行业发展政策环境分析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中国医药原料中间体行业发展社会环境分析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2025年中国医药原料中间体行业发展概况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2025年中国医药原料中间体行业发展态势分析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2025年中国医药原料中间体行业发展特点分析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2025年中国医药原料中间体行业市场供需分析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2025年中国医药原料中间体市场价格分析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2019-2024年中国医药原料中间体行业整体运行状况</w:t>
      </w:r>
      <w:r>
        <w:rPr>
          <w:rFonts w:hint="eastAsia"/>
        </w:rPr>
        <w:br/>
      </w:r>
      <w:r>
        <w:rPr>
          <w:rFonts w:hint="eastAsia"/>
        </w:rPr>
        <w:t>　　第一节 医药原料中间体行业产销分析</w:t>
      </w:r>
      <w:r>
        <w:rPr>
          <w:rFonts w:hint="eastAsia"/>
        </w:rPr>
        <w:br/>
      </w:r>
      <w:r>
        <w:rPr>
          <w:rFonts w:hint="eastAsia"/>
        </w:rPr>
        <w:t>　　第二节 医药原料中间体行业盈利能力分析</w:t>
      </w:r>
      <w:r>
        <w:rPr>
          <w:rFonts w:hint="eastAsia"/>
        </w:rPr>
        <w:br/>
      </w:r>
      <w:r>
        <w:rPr>
          <w:rFonts w:hint="eastAsia"/>
        </w:rPr>
        <w:t>　　第三节 医药原料中间体行业偿债能力分析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医药原料中间体行业营运能力分析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中国医药原料中间体行业进出口市场分析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2025年医药原料中间体行业进出口特点分析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2025年医药原料中间体行业进出口量分析</w:t>
      </w:r>
      <w:r>
        <w:rPr>
          <w:rFonts w:hint="eastAsia"/>
        </w:rPr>
        <w:br/>
      </w:r>
      <w:r>
        <w:rPr>
          <w:rFonts w:hint="eastAsia"/>
        </w:rPr>
        <w:t>　　　　一、医药原料中间体进口分析</w:t>
      </w:r>
      <w:r>
        <w:rPr>
          <w:rFonts w:hint="eastAsia"/>
        </w:rPr>
        <w:br/>
      </w:r>
      <w:r>
        <w:rPr>
          <w:rFonts w:hint="eastAsia"/>
        </w:rPr>
        <w:t>　　　　二、医药原料中间体出口分析</w:t>
      </w:r>
      <w:r>
        <w:rPr>
          <w:rFonts w:hint="eastAsia"/>
        </w:rPr>
        <w:br/>
      </w:r>
      <w:r>
        <w:rPr>
          <w:rFonts w:hint="eastAsia"/>
        </w:rPr>
        <w:t>　　第三节 2025-2031年医药原料中间体行业进出口市场预测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一、医药原料中间体进口预测</w:t>
      </w:r>
      <w:r>
        <w:rPr>
          <w:rFonts w:hint="eastAsia"/>
        </w:rPr>
        <w:br/>
      </w:r>
      <w:r>
        <w:rPr>
          <w:rFonts w:hint="eastAsia"/>
        </w:rPr>
        <w:t>　　　　二、医药原料中间体出口预测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2025-2031年医药原料中间体行业投资价值（绩效）及行业发展预测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2019-2024年医药原料中间体行业成长性分析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2019-2024年医药原料中间体行业经营能力分析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2019-2024年医药原料中间体行业盈利能力分析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2019-2024年医药原料中间体行业偿债能力分析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2025-2031年我国医药原料中间体行业产值预测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2025-2031年我国医药原料中间体行业销售收入预测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2025-2031年我国医药原料中间体行业总资产预测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2019-2024年中国医药原料中间体产业重点区域运行分析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医药原料中间体产业重点地区（一）运行情况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医药原料中间体产业重点地区（二）运行情况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医药原料中间体产业重点地区（三）运行情况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医药原料中间体产业重点地区（四）运行情况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医药原料中间体产业重点地区（五）运行情况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医药原料中间体产业重点地区（六）运行情况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近三年医药原料中间体行业重点企业发展分析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医药原料中间体企业（一）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二、医药原料中间体企业经营情况分析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三、医药原料中间体企业发展规划及前景展望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医药原料中间体企业（二）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二、医药原料中间体企业经营情况分析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三、医药原料中间体企业发展规划及前景展望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医药原料中间体企业（三）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二、医药原料中间体企业经营情况分析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三、医药原料中间体企业发展规划及前景展望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医药原料中间体企业（四）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二、医药原料中间体企业经营情况分析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三、医药原料中间体企业发展规划及前景展望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医药原料中间体企业（五）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二、医药原料中间体企业经营情况分析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三、医药原料中间体企业发展规划及前景展望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2025-2031年医药原料中间体行业竞争格局分析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中国医药原料中间体行业集中度分析</w:t>
      </w:r>
      <w:r>
        <w:rPr>
          <w:rFonts w:hint="eastAsia"/>
        </w:rPr>
        <w:br/>
      </w:r>
      <w:r>
        <w:rPr>
          <w:rFonts w:hint="eastAsia"/>
        </w:rPr>
        <w:t>　　第二节 中国医药原料中间体行业SWOT分析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2025-2031年中国医药原料中间体行业竞争格局预测分析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中国医药原料中间体行业投资策略分析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中国医药原料中间体行业投资环境分析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中国医药原料中间体行业投资收益分析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中国医药原料中间体行业产品投资方向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2025-2031年中国医药原料中间体行业投资收益预测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二、2025-2031年中国医药原料中间体行业工业总产值预测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三、2025-2031年中国医药原料中间体行业销售收入预测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四、2025-2031年中国医药原料中间体行业利润总额预测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五、2025-2031年中国医药原料中间体行业总资产预测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中国医药原料中间体行业投资风险分析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中国医药原料中间体行业内部风险分析</w:t>
      </w:r>
      <w:r>
        <w:rPr>
          <w:rFonts w:hint="eastAsia"/>
        </w:rPr>
        <w:br/>
      </w:r>
      <w:r>
        <w:rPr>
          <w:rFonts w:hint="eastAsia"/>
        </w:rPr>
        <w:t>　　　　一、医药原料中间体市场竞争风险分析</w:t>
      </w:r>
      <w:r>
        <w:rPr>
          <w:rFonts w:hint="eastAsia"/>
        </w:rPr>
        <w:br/>
      </w:r>
      <w:r>
        <w:rPr>
          <w:rFonts w:hint="eastAsia"/>
        </w:rPr>
        <w:t>　　　　二、医药原料中间体技术水平风险分析</w:t>
      </w:r>
      <w:r>
        <w:rPr>
          <w:rFonts w:hint="eastAsia"/>
        </w:rPr>
        <w:br/>
      </w:r>
      <w:r>
        <w:rPr>
          <w:rFonts w:hint="eastAsia"/>
        </w:rPr>
        <w:t>　　　　三、医药原料中间体企业竞争风险分析</w:t>
      </w:r>
      <w:r>
        <w:rPr>
          <w:rFonts w:hint="eastAsia"/>
        </w:rPr>
        <w:br/>
      </w:r>
      <w:r>
        <w:rPr>
          <w:rFonts w:hint="eastAsia"/>
        </w:rPr>
        <w:t>　　　　四、医药原料中间体企业出口风险分析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中国医药原料中间体行业外部风险分析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二、医药原料中间体行业政策环境风险分析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三、医药原料中间体关联行业风险分析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医药原料中间体市场预测及医药原料中间体项目投资建议</w:t>
      </w:r>
      <w:r>
        <w:rPr>
          <w:rFonts w:hint="eastAsia"/>
        </w:rPr>
        <w:br/>
      </w:r>
      <w:r>
        <w:rPr>
          <w:rFonts w:hint="eastAsia"/>
        </w:rPr>
        <w:t>　　第一节 中国医药原料中间体生产、营销企业投资运作模式分析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医药原料中间体外销与内销优势分析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2025-2031年中国医药原料中间体市场规模及增长趋势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2025-2031年中国医药原料中间体投资规模预测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2025-2031年医药原料中间体市场盈利预测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中智⋅林⋅医药原料中间体项目投资建议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医药原料中间体行业历程</w:t>
      </w:r>
      <w:r>
        <w:rPr>
          <w:rFonts w:hint="eastAsia"/>
        </w:rPr>
        <w:br/>
      </w:r>
      <w:r>
        <w:rPr>
          <w:rFonts w:hint="eastAsia"/>
        </w:rPr>
        <w:t>　　图表 医药原料中间体行业生命周期</w:t>
      </w:r>
      <w:r>
        <w:rPr>
          <w:rFonts w:hint="eastAsia"/>
        </w:rPr>
        <w:br/>
      </w:r>
      <w:r>
        <w:rPr>
          <w:rFonts w:hint="eastAsia"/>
        </w:rPr>
        <w:t>　　图表 医药原料中间体行业产业链分析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2019-2024年医药原料中间体行业市场容量分析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2024年中国医药原料中间体行业需求领域分布格局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2019-2024年中国医药原料中间体出口金额分析</w:t>
      </w:r>
      <w:r>
        <w:rPr>
          <w:rFonts w:hint="eastAsia"/>
        </w:rPr>
        <w:br/>
      </w:r>
      <w:r>
        <w:rPr>
          <w:rFonts w:hint="eastAsia"/>
        </w:rPr>
        <w:t>　　图表 2024年中国医药原料中间体进口国家及地区分析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2024年中国医药原料中间体出口国家及地区分析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2019-2024年中国医药原料中间体行业企业平均规模情况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**地区医药原料中间体市场规模及增长情况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**地区医药原料中间体行业市场需求情况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**地区医药原料中间体市场规模及增长情况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**地区医药原料中间体行业市场需求情况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**地区医药原料中间体市场规模及增长情况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**地区医药原料中间体行业市场需求情况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**地区医药原料中间体市场规模及增长情况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**地区医药原料中间体行业市场需求情况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医药原料中间体重点企业（三）成长能力情况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2025-2031年中国医药原料中间体行业发展趋势预测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3c6fca48e4cbc" w:history="1">
        <w:r>
          <w:rPr>
            <w:rStyle w:val="Hyperlink"/>
          </w:rPr>
          <w:t>2025-2031年中国医药原料中间体行业发展调研及市场前景分析报告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3c6fca48e4cbc" w:history="1">
        <w:r>
          <w:rPr>
            <w:rStyle w:val="Hyperlink"/>
          </w:rPr>
          <w:t>https://www.20087.com/2/60/YiYaoYuanLiaoZhongJianTiHangYeQianJingBaoGao.html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热点：医药原料中间体交易会、医药原料中间体出口、医药原料中间体购销合同、医药原料医药中间体有哪些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06a5a79cf429c" w:history="1">
      <w:r>
        <w:rPr>
          <w:rStyle w:val="Hyperlink"/>
        </w:rPr>
        <w:t>2025-2031年中国医药原料中间体行业发展调研及市场前景分析报告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YaoYuanLiaoZhongJianTiHangYeQianJingBaoGao.html" TargetMode="External" Id="R0423c6fca48e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YaoYuanLiaoZhongJianTiHangYeQianJingBaoGao.html" TargetMode="External" Id="R88406a5a79cf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2025-01-03T01:34:00Z</dcterms:created>
  <dcterms:modified xsi:type="dcterms:W3CDTF">2025-01-03T02:34:00Z</dcterms:modified>
  <dc:subject>2025-2031年中国医药原料中间体行业发展调研及市场前景分析报告</dc:subject>
  <dc:title>2025-2031年中国医药原料中间体行业发展调研及市场前景分析报告</dc:title>
  <cp:keywords>2025-2031年中国医药原料中间体行业发展调研及市场前景分析报告</cp:keywords>
  <dc:description>2025-2031年中国医药原料中间体行业发展调研及市场前景分析报告</dc:description>
</cp:coreProperties>
</file>