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0e563fa54c6a" w:history="1">
              <w:r>
                <w:rPr>
                  <w:rStyle w:val="Hyperlink"/>
                </w:rPr>
                <w:t>2025-2031年中国临床基因测序市场研究与趋势分析报告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0e563fa54c6a" w:history="1">
              <w:r>
                <w:rPr>
                  <w:rStyle w:val="Hyperlink"/>
                </w:rPr>
                <w:t>2025-2031年中国临床基因测序市场研究与趋势分析报告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e0e563fa54c6a" w:history="1">
                <w:r>
                  <w:rPr>
                    <w:rStyle w:val="Hyperlink"/>
                  </w:rPr>
                  <w:t>https://www.20087.com/2/70/LinChuangJiYinCeXuFaZhanQuShiFenXi.html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基因测序是一种重要的诊断工具，在近年来随着测序技术的进步和成本的降低，其在医疗领域得到了广泛应用。目前，临床基因测序不仅在技术成熟度上有所提高，还在应用场景和数据分析能力方面进行了优化。随着高通量测序技术的普及，临床基因测序能够为医生提供更为全面的遗传信息，有助于早期诊断遗传性疾病、癌症等，并指导个性化治疗方案的选择。此外，随着生物信息学工具的发展，临床基因测序的数据分析变得更加高效和准确。</w:t>
      </w:r>
      <w:r>
        <w:rPr>
          <w:rFonts w:hint="eastAsia"/>
        </w:rPr>
        <w:br/>
      </w:r>
      <w:r>
        <w:rPr>
          <w:rFonts w:hint="eastAsia"/>
        </w:rPr>
        <w:t>　　未来，临床基因测序的发展将更加注重技术创新和应用领域的拓展。一方面，随着测序技术的进步，临床基因测序将更加注重提高其综合性能，如通过采用更先进的测序方法来提高测序速度和准确性。另一方面，随着对精准医疗的重视，临床基因测序将更加注重提供个性化的诊疗方案，根据个体基因变异情况制定更合适的治疗策略。此外，随着对遗传性疾病预防和早期干预的需求增加，临床基因测序将更加注重开发新的应用领域，如在生殖健康咨询、新生儿筛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e0e563fa54c6a" w:history="1">
        <w:r>
          <w:rPr>
            <w:rStyle w:val="Hyperlink"/>
          </w:rPr>
          <w:t>2025-2031年中国临床基因测序市场研究与趋势分析报告</w:t>
        </w:r>
      </w:hyperlink>
      <w:r>
        <w:rPr>
          <w:rFonts w:hint="eastAsia"/>
        </w:rPr>
        <w:t>》依托权威机构及行业协会数据，结合临床基因测序行业的宏观环境与微观实践，从临床基因测序市场规模、市场需求、技术现状及产业链结构等多维度进行了系统调研与分析。报告通过严谨的研究方法与翔实的数据支持，辅以直观图表，全面剖析了临床基因测序行业发展趋势、重点企业表现及市场竞争格局，并通过SWOT分析揭示了行业机遇与潜在风险，为临床基因测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临床基因测序产业概述</w:t>
      </w:r>
      <w:r>
        <w:rPr>
          <w:rFonts w:hint="eastAsia"/>
        </w:rPr>
        <w:br/>
      </w:r>
      <w:r>
        <w:rPr>
          <w:rFonts w:hint="eastAsia"/>
        </w:rPr>
        <w:t>　　第一节 临床基因测序定义</w:t>
      </w:r>
      <w:r>
        <w:rPr>
          <w:rFonts w:hint="eastAsia"/>
        </w:rPr>
        <w:br/>
      </w:r>
      <w:r>
        <w:rPr>
          <w:rFonts w:hint="eastAsia"/>
        </w:rPr>
        <w:t>　　第二节 临床基因测序行业特点</w:t>
      </w:r>
      <w:r>
        <w:rPr>
          <w:rFonts w:hint="eastAsia"/>
        </w:rPr>
        <w:br/>
      </w:r>
      <w:r>
        <w:rPr>
          <w:rFonts w:hint="eastAsia"/>
        </w:rPr>
        <w:t>　　第三节 临床基因测序产业链分析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2024-2025年中国临床基因测序行业运行环境分析</w:t>
      </w:r>
      <w:r>
        <w:rPr>
          <w:rFonts w:hint="eastAsia"/>
        </w:rPr>
        <w:br/>
      </w:r>
      <w:r>
        <w:rPr>
          <w:rFonts w:hint="eastAsia"/>
        </w:rPr>
        <w:t>　　第一节 临床基因测序运行经济环境分析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临床基因测序产业政策环境分析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一、临床基因测序行业监管体制</w:t>
      </w:r>
      <w:r>
        <w:rPr>
          <w:rFonts w:hint="eastAsia"/>
        </w:rPr>
        <w:br/>
      </w:r>
      <w:r>
        <w:rPr>
          <w:rFonts w:hint="eastAsia"/>
        </w:rPr>
        <w:t>　　　　二、临床基因测序行业主要法规</w:t>
      </w:r>
      <w:r>
        <w:rPr>
          <w:rFonts w:hint="eastAsia"/>
        </w:rPr>
        <w:br/>
      </w:r>
      <w:r>
        <w:rPr>
          <w:rFonts w:hint="eastAsia"/>
        </w:rPr>
        <w:t>　　　　三、主要临床基因测序产业政策</w:t>
      </w:r>
      <w:r>
        <w:rPr>
          <w:rFonts w:hint="eastAsia"/>
        </w:rPr>
        <w:br/>
      </w:r>
      <w:r>
        <w:rPr>
          <w:rFonts w:hint="eastAsia"/>
        </w:rPr>
        <w:t>　　第三节 临床基因测序产业社会环境分析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2024-2025年临床基因测序行业技术发展现状及趋势分析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临床基因测序行业技术发展现状分析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国内外临床基因测序行业技术差异与原因</w:t>
      </w:r>
      <w:r>
        <w:rPr>
          <w:rFonts w:hint="eastAsia"/>
        </w:rPr>
        <w:br/>
      </w:r>
      <w:r>
        <w:rPr>
          <w:rFonts w:hint="eastAsia"/>
        </w:rPr>
        <w:t>　　第三节 临床基因测序行业技术发展方向、趋势预测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提升临床基因测序行业技术能力策略建议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全球临床基因测序行业发展态势分析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全球临床基因测序市场发展现状分析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全球主要国家临床基因测序市场现状</w:t>
      </w:r>
      <w:r>
        <w:rPr>
          <w:rFonts w:hint="eastAsia"/>
        </w:rPr>
        <w:br/>
      </w:r>
      <w:r>
        <w:rPr>
          <w:rFonts w:hint="eastAsia"/>
        </w:rPr>
        <w:t>　　第三节 全球临床基因测序行业发展趋势预测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中国临床基因测序行业市场分析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2019-2024年中国临床基因测序行业规模情况</w:t>
      </w:r>
      <w:r>
        <w:rPr>
          <w:rFonts w:hint="eastAsia"/>
        </w:rPr>
        <w:br/>
      </w:r>
      <w:r>
        <w:rPr>
          <w:rFonts w:hint="eastAsia"/>
        </w:rPr>
        <w:t>　　　　一、临床基因测序行业市场规模情况分析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二、临床基因测序行业单位规模情况</w:t>
      </w:r>
      <w:r>
        <w:rPr>
          <w:rFonts w:hint="eastAsia"/>
        </w:rPr>
        <w:br/>
      </w:r>
      <w:r>
        <w:rPr>
          <w:rFonts w:hint="eastAsia"/>
        </w:rPr>
        <w:t>　　　　三、临床基因测序行业人员规模情况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2019-2024年中国临床基因测序行业财务能力分析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一、临床基因测序行业盈利能力分析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二、临床基因测序行业偿债能力分析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三、临床基因测序行业营运能力分析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四、临床基因测序行业发展能力分析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2024-2025年中国临床基因测序行业热点动态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2025年中国临床基因测序行业面临的挑战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中国重点地区临床基因测序行业市场调研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重点地区（一）临床基因测序市场调研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重点地区（二）临床基因测序市场调研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重点地区（三）临床基因测序市场调研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重点地区（四）临床基因测序市场调研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重点地区（五）临床基因测序市场调研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中国临床基因测序行业价格走势及影响因素分析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国内临床基因测序行业价格回顾</w:t>
      </w:r>
      <w:r>
        <w:rPr>
          <w:rFonts w:hint="eastAsia"/>
        </w:rPr>
        <w:br/>
      </w:r>
      <w:r>
        <w:rPr>
          <w:rFonts w:hint="eastAsia"/>
        </w:rPr>
        <w:t>　　第二节 国内临床基因测序行业价格走势预测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国内临床基因测序行业价格影响因素分析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中国临床基因测序行业客户调研</w:t>
      </w:r>
      <w:r>
        <w:rPr>
          <w:rFonts w:hint="eastAsia"/>
        </w:rPr>
        <w:br/>
      </w:r>
      <w:r>
        <w:rPr>
          <w:rFonts w:hint="eastAsia"/>
        </w:rPr>
        <w:t>　　　　一、临床基因测序行业客户偏好调查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二、客户对临床基因测序品牌的首要认知渠道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三、临床基因测序品牌忠诚度调查</w:t>
      </w:r>
      <w:r>
        <w:rPr>
          <w:rFonts w:hint="eastAsia"/>
        </w:rPr>
        <w:br/>
      </w:r>
      <w:r>
        <w:rPr>
          <w:rFonts w:hint="eastAsia"/>
        </w:rPr>
        <w:t>　　　　四、临床基因测序行业客户消费理念调研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中国临床基因测序行业竞争格局分析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2025年临床基因测序行业集中度分析</w:t>
      </w:r>
      <w:r>
        <w:rPr>
          <w:rFonts w:hint="eastAsia"/>
        </w:rPr>
        <w:br/>
      </w:r>
      <w:r>
        <w:rPr>
          <w:rFonts w:hint="eastAsia"/>
        </w:rPr>
        <w:t>　　　　一、临床基因测序市场集中度分析</w:t>
      </w:r>
      <w:r>
        <w:rPr>
          <w:rFonts w:hint="eastAsia"/>
        </w:rPr>
        <w:br/>
      </w:r>
      <w:r>
        <w:rPr>
          <w:rFonts w:hint="eastAsia"/>
        </w:rPr>
        <w:t>　　　　二、临床基因测序企业集中度分析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2024-2025年临床基因测序行业竞争格局分析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一、临床基因测序行业竞争策略分析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二、临床基因测序行业竞争格局展望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三、我国临床基因测序市场竞争趋势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临床基因测序行业重点企业发展调研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临床基因测序企业发展策略分析</w:t>
      </w:r>
      <w:r>
        <w:rPr>
          <w:rFonts w:hint="eastAsia"/>
        </w:rPr>
        <w:br/>
      </w:r>
      <w:r>
        <w:rPr>
          <w:rFonts w:hint="eastAsia"/>
        </w:rPr>
        <w:t>　　第一节 临床基因测序市场策略分析</w:t>
      </w:r>
      <w:r>
        <w:rPr>
          <w:rFonts w:hint="eastAsia"/>
        </w:rPr>
        <w:br/>
      </w:r>
      <w:r>
        <w:rPr>
          <w:rFonts w:hint="eastAsia"/>
        </w:rPr>
        <w:t>　　　　一、临床基因测序价格策略分析</w:t>
      </w:r>
      <w:r>
        <w:rPr>
          <w:rFonts w:hint="eastAsia"/>
        </w:rPr>
        <w:br/>
      </w:r>
      <w:r>
        <w:rPr>
          <w:rFonts w:hint="eastAsia"/>
        </w:rPr>
        <w:t>　　　　二、临床基因测序渠道策略分析</w:t>
      </w:r>
      <w:r>
        <w:rPr>
          <w:rFonts w:hint="eastAsia"/>
        </w:rPr>
        <w:br/>
      </w:r>
      <w:r>
        <w:rPr>
          <w:rFonts w:hint="eastAsia"/>
        </w:rPr>
        <w:t>　　第二节 临床基因测序销售策略分析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提高临床基因测序企业竞争力的策略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一、提高中国临床基因测序企业核心竞争力的对策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二、临床基因测序企业提升竞争力的主要方向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三、影响临床基因测序企业核心竞争力的因素及提升途径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四、提高临床基因测序企业竞争力的策略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临床基因测序行业投资风险与控制策略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临床基因测序行业SWOT模型分析</w:t>
      </w:r>
      <w:r>
        <w:rPr>
          <w:rFonts w:hint="eastAsia"/>
        </w:rPr>
        <w:br/>
      </w:r>
      <w:r>
        <w:rPr>
          <w:rFonts w:hint="eastAsia"/>
        </w:rPr>
        <w:t>　　　　一、临床基因测序行业优势分析</w:t>
      </w:r>
      <w:r>
        <w:rPr>
          <w:rFonts w:hint="eastAsia"/>
        </w:rPr>
        <w:br/>
      </w:r>
      <w:r>
        <w:rPr>
          <w:rFonts w:hint="eastAsia"/>
        </w:rPr>
        <w:t>　　　　二、临床基因测序行业劣势分析</w:t>
      </w:r>
      <w:r>
        <w:rPr>
          <w:rFonts w:hint="eastAsia"/>
        </w:rPr>
        <w:br/>
      </w:r>
      <w:r>
        <w:rPr>
          <w:rFonts w:hint="eastAsia"/>
        </w:rPr>
        <w:t>　　　　三、临床基因测序行业机会分析</w:t>
      </w:r>
      <w:r>
        <w:rPr>
          <w:rFonts w:hint="eastAsia"/>
        </w:rPr>
        <w:br/>
      </w:r>
      <w:r>
        <w:rPr>
          <w:rFonts w:hint="eastAsia"/>
        </w:rPr>
        <w:t>　　　　四、临床基因测序行业风险分析</w:t>
      </w:r>
      <w:r>
        <w:rPr>
          <w:rFonts w:hint="eastAsia"/>
        </w:rPr>
        <w:br/>
      </w:r>
      <w:r>
        <w:rPr>
          <w:rFonts w:hint="eastAsia"/>
        </w:rPr>
        <w:t>　　第二节 临床基因测序行业投资风险及控制策略分析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一、临床基因测序市场风险及控制策略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二、临床基因测序行业政策风险及控制策略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三、临床基因测序行业经营风险及控制策略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四、临床基因测序同业竞争风险及控制策略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五、临床基因测序行业其他风险及控制策略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2025-2031年中国临床基因测序行业投资潜力及发展趋势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2025-2031年临床基因测序行业投资潜力分析</w:t>
      </w:r>
      <w:r>
        <w:rPr>
          <w:rFonts w:hint="eastAsia"/>
        </w:rPr>
        <w:br/>
      </w:r>
      <w:r>
        <w:rPr>
          <w:rFonts w:hint="eastAsia"/>
        </w:rPr>
        <w:t>　　　　一、临床基因测序行业重点可投资领域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二、临床基因测序行业目标市场需求潜力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三、临床基因测序行业投资潜力综合评判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 2025-2031年中国临床基因测序行业发展趋势分析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一、2025年临床基因测序市场前景分析</w:t>
      </w:r>
      <w:r>
        <w:rPr>
          <w:rFonts w:hint="eastAsia"/>
        </w:rPr>
        <w:br/>
      </w:r>
      <w:r>
        <w:rPr>
          <w:rFonts w:hint="eastAsia"/>
        </w:rPr>
        <w:t>　　　　二、2025年临床基因测序发展趋势预测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三、2025-2031年我国临床基因测序行业发展剖析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五、未来临床基因测序行业发展变局剖析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临床基因测序介绍</w:t>
      </w:r>
      <w:r>
        <w:rPr>
          <w:rFonts w:hint="eastAsia"/>
        </w:rPr>
        <w:br/>
      </w:r>
      <w:r>
        <w:rPr>
          <w:rFonts w:hint="eastAsia"/>
        </w:rPr>
        <w:t>　　图表 临床基因测序图片</w:t>
      </w:r>
      <w:r>
        <w:rPr>
          <w:rFonts w:hint="eastAsia"/>
        </w:rPr>
        <w:br/>
      </w:r>
      <w:r>
        <w:rPr>
          <w:rFonts w:hint="eastAsia"/>
        </w:rPr>
        <w:t>　　图表 临床基因测序产业链调研</w:t>
      </w:r>
      <w:r>
        <w:rPr>
          <w:rFonts w:hint="eastAsia"/>
        </w:rPr>
        <w:br/>
      </w:r>
      <w:r>
        <w:rPr>
          <w:rFonts w:hint="eastAsia"/>
        </w:rPr>
        <w:t>　　图表 临床基因测序行业特点</w:t>
      </w:r>
      <w:r>
        <w:rPr>
          <w:rFonts w:hint="eastAsia"/>
        </w:rPr>
        <w:br/>
      </w:r>
      <w:r>
        <w:rPr>
          <w:rFonts w:hint="eastAsia"/>
        </w:rPr>
        <w:t>　　图表 临床基因测序政策</w:t>
      </w:r>
      <w:r>
        <w:rPr>
          <w:rFonts w:hint="eastAsia"/>
        </w:rPr>
        <w:br/>
      </w:r>
      <w:r>
        <w:rPr>
          <w:rFonts w:hint="eastAsia"/>
        </w:rPr>
        <w:t>　　图表 临床基因测序技术 标准</w:t>
      </w:r>
      <w:r>
        <w:rPr>
          <w:rFonts w:hint="eastAsia"/>
        </w:rPr>
        <w:br/>
      </w:r>
      <w:r>
        <w:rPr>
          <w:rFonts w:hint="eastAsia"/>
        </w:rPr>
        <w:t>　　图表 临床基因测序最新消息 动态</w:t>
      </w:r>
      <w:r>
        <w:rPr>
          <w:rFonts w:hint="eastAsia"/>
        </w:rPr>
        <w:br/>
      </w:r>
      <w:r>
        <w:rPr>
          <w:rFonts w:hint="eastAsia"/>
        </w:rPr>
        <w:t>　　图表 临床基因测序行业现状</w:t>
      </w:r>
      <w:r>
        <w:rPr>
          <w:rFonts w:hint="eastAsia"/>
        </w:rPr>
        <w:br/>
      </w:r>
      <w:r>
        <w:rPr>
          <w:rFonts w:hint="eastAsia"/>
        </w:rPr>
        <w:t>　　图表 2019-2024年临床基因测序行业市场容量统计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2019-2024年中国临床基因测序销售统计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2019-2024年中国临床基因测序利润总额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2019-2024年中国临床基因测序企业数量统计</w:t>
      </w:r>
      <w:r>
        <w:rPr>
          <w:rFonts w:hint="eastAsia"/>
        </w:rPr>
        <w:br/>
      </w:r>
      <w:r>
        <w:rPr>
          <w:rFonts w:hint="eastAsia"/>
        </w:rPr>
        <w:t>　　图表 2024年临床基因测序成本和利润分析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临床基因测序品牌分析</w:t>
      </w:r>
      <w:r>
        <w:rPr>
          <w:rFonts w:hint="eastAsia"/>
        </w:rPr>
        <w:br/>
      </w:r>
      <w:r>
        <w:rPr>
          <w:rFonts w:hint="eastAsia"/>
        </w:rPr>
        <w:t>　　图表 **地区临床基因测序市场规模</w:t>
      </w:r>
      <w:r>
        <w:rPr>
          <w:rFonts w:hint="eastAsia"/>
        </w:rPr>
        <w:br/>
      </w:r>
      <w:r>
        <w:rPr>
          <w:rFonts w:hint="eastAsia"/>
        </w:rPr>
        <w:t>　　图表 **地区临床基因测序行业市场需求</w:t>
      </w:r>
      <w:r>
        <w:rPr>
          <w:rFonts w:hint="eastAsia"/>
        </w:rPr>
        <w:br/>
      </w:r>
      <w:r>
        <w:rPr>
          <w:rFonts w:hint="eastAsia"/>
        </w:rPr>
        <w:t>　　图表 **地区临床基因测序市场调研</w:t>
      </w:r>
      <w:r>
        <w:rPr>
          <w:rFonts w:hint="eastAsia"/>
        </w:rPr>
        <w:br/>
      </w:r>
      <w:r>
        <w:rPr>
          <w:rFonts w:hint="eastAsia"/>
        </w:rPr>
        <w:t>　　图表 **地区临床基因测序行业市场需求分析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**地区临床基因测序市场规模</w:t>
      </w:r>
      <w:r>
        <w:rPr>
          <w:rFonts w:hint="eastAsia"/>
        </w:rPr>
        <w:br/>
      </w:r>
      <w:r>
        <w:rPr>
          <w:rFonts w:hint="eastAsia"/>
        </w:rPr>
        <w:t>　　图表 **地区临床基因测序行业市场需求</w:t>
      </w:r>
      <w:r>
        <w:rPr>
          <w:rFonts w:hint="eastAsia"/>
        </w:rPr>
        <w:br/>
      </w:r>
      <w:r>
        <w:rPr>
          <w:rFonts w:hint="eastAsia"/>
        </w:rPr>
        <w:t>　　图表 **地区临床基因测序市场调研</w:t>
      </w:r>
      <w:r>
        <w:rPr>
          <w:rFonts w:hint="eastAsia"/>
        </w:rPr>
        <w:br/>
      </w:r>
      <w:r>
        <w:rPr>
          <w:rFonts w:hint="eastAsia"/>
        </w:rPr>
        <w:t>　　图表 **地区临床基因测序市场需求分析</w:t>
      </w:r>
      <w:r>
        <w:rPr>
          <w:rFonts w:hint="eastAsia"/>
        </w:rPr>
        <w:br/>
      </w:r>
      <w:r>
        <w:rPr>
          <w:rFonts w:hint="eastAsia"/>
        </w:rPr>
        <w:t>　　图表 临床基因测序上游发展</w:t>
      </w:r>
      <w:r>
        <w:rPr>
          <w:rFonts w:hint="eastAsia"/>
        </w:rPr>
        <w:br/>
      </w:r>
      <w:r>
        <w:rPr>
          <w:rFonts w:hint="eastAsia"/>
        </w:rPr>
        <w:t>　　图表 临床基因测序下游发展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临床基因测序企业（一）概况</w:t>
      </w:r>
      <w:r>
        <w:rPr>
          <w:rFonts w:hint="eastAsia"/>
        </w:rPr>
        <w:br/>
      </w:r>
      <w:r>
        <w:rPr>
          <w:rFonts w:hint="eastAsia"/>
        </w:rPr>
        <w:t>　　图表 企业临床基因测序业务</w:t>
      </w:r>
      <w:r>
        <w:rPr>
          <w:rFonts w:hint="eastAsia"/>
        </w:rPr>
        <w:br/>
      </w:r>
      <w:r>
        <w:rPr>
          <w:rFonts w:hint="eastAsia"/>
        </w:rPr>
        <w:t>　　图表 临床基因测序企业（一）经营情况分析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临床基因测序企业（一）盈利能力情况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临床基因测序企业（二）简介</w:t>
      </w:r>
      <w:r>
        <w:rPr>
          <w:rFonts w:hint="eastAsia"/>
        </w:rPr>
        <w:br/>
      </w:r>
      <w:r>
        <w:rPr>
          <w:rFonts w:hint="eastAsia"/>
        </w:rPr>
        <w:t>　　图表 企业临床基因测序业务</w:t>
      </w:r>
      <w:r>
        <w:rPr>
          <w:rFonts w:hint="eastAsia"/>
        </w:rPr>
        <w:br/>
      </w:r>
      <w:r>
        <w:rPr>
          <w:rFonts w:hint="eastAsia"/>
        </w:rPr>
        <w:t>　　图表 临床基因测序企业（二）经营情况分析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临床基因测序企业（二）盈利能力情况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临床基因测序企业（三）概况</w:t>
      </w:r>
      <w:r>
        <w:rPr>
          <w:rFonts w:hint="eastAsia"/>
        </w:rPr>
        <w:br/>
      </w:r>
      <w:r>
        <w:rPr>
          <w:rFonts w:hint="eastAsia"/>
        </w:rPr>
        <w:t>　　图表 企业临床基因测序业务</w:t>
      </w:r>
      <w:r>
        <w:rPr>
          <w:rFonts w:hint="eastAsia"/>
        </w:rPr>
        <w:br/>
      </w:r>
      <w:r>
        <w:rPr>
          <w:rFonts w:hint="eastAsia"/>
        </w:rPr>
        <w:t>　　图表 临床基因测序企业（三）经营情况分析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临床基因测序企业（三）盈利能力情况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临床基因测序企业（四）简介</w:t>
      </w:r>
      <w:r>
        <w:rPr>
          <w:rFonts w:hint="eastAsia"/>
        </w:rPr>
        <w:br/>
      </w:r>
      <w:r>
        <w:rPr>
          <w:rFonts w:hint="eastAsia"/>
        </w:rPr>
        <w:t>　　图表 企业临床基因测序业务</w:t>
      </w:r>
      <w:r>
        <w:rPr>
          <w:rFonts w:hint="eastAsia"/>
        </w:rPr>
        <w:br/>
      </w:r>
      <w:r>
        <w:rPr>
          <w:rFonts w:hint="eastAsia"/>
        </w:rPr>
        <w:t>　　图表 临床基因测序企业（四）经营情况分析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临床基因测序企业（四）盈利能力情况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临床基因测序企业（四）成长能力情况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临床基因测序投资、并购情况</w:t>
      </w:r>
      <w:r>
        <w:rPr>
          <w:rFonts w:hint="eastAsia"/>
        </w:rPr>
        <w:br/>
      </w:r>
      <w:r>
        <w:rPr>
          <w:rFonts w:hint="eastAsia"/>
        </w:rPr>
        <w:t>　　图表 临床基因测序优势</w:t>
      </w:r>
      <w:r>
        <w:rPr>
          <w:rFonts w:hint="eastAsia"/>
        </w:rPr>
        <w:br/>
      </w:r>
      <w:r>
        <w:rPr>
          <w:rFonts w:hint="eastAsia"/>
        </w:rPr>
        <w:t>　　图表 临床基因测序劣势</w:t>
      </w:r>
      <w:r>
        <w:rPr>
          <w:rFonts w:hint="eastAsia"/>
        </w:rPr>
        <w:br/>
      </w:r>
      <w:r>
        <w:rPr>
          <w:rFonts w:hint="eastAsia"/>
        </w:rPr>
        <w:t>　　图表 临床基因测序机会</w:t>
      </w:r>
      <w:r>
        <w:rPr>
          <w:rFonts w:hint="eastAsia"/>
        </w:rPr>
        <w:br/>
      </w:r>
      <w:r>
        <w:rPr>
          <w:rFonts w:hint="eastAsia"/>
        </w:rPr>
        <w:t>　　图表 临床基因测序威胁</w:t>
      </w:r>
      <w:r>
        <w:rPr>
          <w:rFonts w:hint="eastAsia"/>
        </w:rPr>
        <w:br/>
      </w:r>
      <w:r>
        <w:rPr>
          <w:rFonts w:hint="eastAsia"/>
        </w:rPr>
        <w:t>　　图表 进入临床基因测序行业壁垒</w:t>
      </w:r>
      <w:r>
        <w:rPr>
          <w:rFonts w:hint="eastAsia"/>
        </w:rPr>
        <w:br/>
      </w:r>
      <w:r>
        <w:rPr>
          <w:rFonts w:hint="eastAsia"/>
        </w:rPr>
        <w:t>　　图表 临床基因测序发展有利因素</w:t>
      </w:r>
      <w:r>
        <w:rPr>
          <w:rFonts w:hint="eastAsia"/>
        </w:rPr>
        <w:br/>
      </w:r>
      <w:r>
        <w:rPr>
          <w:rFonts w:hint="eastAsia"/>
        </w:rPr>
        <w:t>　　图表 临床基因测序发展不利因素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2025-2031年中国临床基因测序行业信息化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2025-2031年中国临床基因测序行业市场容量预测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2025-2031年中国临床基因测序行业风险</w:t>
      </w:r>
      <w:r>
        <w:rPr>
          <w:rFonts w:hint="eastAsia"/>
        </w:rPr>
        <w:br/>
      </w:r>
      <w:r>
        <w:rPr>
          <w:rFonts w:hint="eastAsia"/>
        </w:rPr>
        <w:t>　　图表 2025-2031年中国临床基因测序市场前景分析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2025-2031年中国临床基因测序发展趋势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0e563fa54c6a" w:history="1">
        <w:r>
          <w:rPr>
            <w:rStyle w:val="Hyperlink"/>
          </w:rPr>
          <w:t>2025-2031年中国临床基因测序市场研究与趋势分析报告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e0e563fa54c6a" w:history="1">
        <w:r>
          <w:rPr>
            <w:rStyle w:val="Hyperlink"/>
          </w:rPr>
          <w:t>https://www.20087.com/2/70/LinChuangJiYinCeXuFaZhanQuShiFenXi.html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热点：基因测序公司、临床基因测序怎么做、基因测序方法、临床基因测序的原理、测序、基因测序临床试点名单、基因测序原理、基因测序解读、基因测序仪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f109de9dc4191" w:history="1">
      <w:r>
        <w:rPr>
          <w:rStyle w:val="Hyperlink"/>
        </w:rPr>
        <w:t>2025-2031年中国临床基因测序市场研究与趋势分析报告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nChuangJiYinCeXuFaZhanQuShiFenXi.html" TargetMode="External" Id="Rf45e0e563fa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nChuangJiYinCeXuFaZhanQuShiFenXi.html" TargetMode="External" Id="R248f109de9d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2024-11-01T01:43:00Z</dcterms:created>
  <dcterms:modified xsi:type="dcterms:W3CDTF">2024-11-01T02:43:00Z</dcterms:modified>
  <dc:subject>2025-2031年中国临床基因测序市场研究与趋势分析报告</dc:subject>
  <dc:title>2025-2031年中国临床基因测序市场研究与趋势分析报告</dc:title>
  <cp:keywords>2025-2031年中国临床基因测序市场研究与趋势分析报告</cp:keywords>
  <dc:description>2025-2031年中国临床基因测序市场研究与趋势分析报告</dc:description>
</cp:coreProperties>
</file>