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c41fffa8749f7" w:history="1">
              <w:r>
                <w:rPr>
                  <w:rStyle w:val="Hyperlink"/>
                </w:rPr>
                <w:t>全球与中国体外诊断试剂行业现状全面调研与发展趋势报告（2024-2030年）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c41fffa8749f7" w:history="1">
              <w:r>
                <w:rPr>
                  <w:rStyle w:val="Hyperlink"/>
                </w:rPr>
                <w:t>全球与中国体外诊断试剂行业现状全面调研与发展趋势报告（2024-2030年）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c41fffa8749f7" w:history="1">
                <w:r>
                  <w:rPr>
                    <w:rStyle w:val="Hyperlink"/>
                  </w:rPr>
                  <w:t>https://www.20087.com/2/50/TiWaiZhenDuanShiJiWeiLaiFaZhanQuShi.html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用于检测血液、尿液等样本中特定生物标志物的试剂，广泛应用于临床诊断、疾病筛查和健康管理。目前，随着分子生物学和纳米技术的进步，体外诊断试剂的灵敏度、特异性和检测速度得到了显著提升，如PCR试剂、免疫荧光试剂等，为精准医疗提供了有力支持。</w:t>
      </w:r>
      <w:r>
        <w:rPr>
          <w:rFonts w:hint="eastAsia"/>
        </w:rPr>
        <w:br/>
      </w:r>
      <w:r>
        <w:rPr>
          <w:rFonts w:hint="eastAsia"/>
        </w:rPr>
        <w:t>　　未来体外诊断试剂将更加注重便携化、快速化和个性化。便携化体现在试剂将集成到微型设备中，如家用血糖仪、POCT（即时检验）设备，方便患者自我监测；快速化意味着试剂将采用更高效的检测原理，如CRISPR、量子点等，缩短检测时间；个性化方面，试剂将根据个体基因组信息，提供针对性的疾病筛查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c41fffa8749f7" w:history="1">
        <w:r>
          <w:rPr>
            <w:rStyle w:val="Hyperlink"/>
          </w:rPr>
          <w:t>全球与中国体外诊断试剂行业现状全面调研与发展趋势报告（2024-2030年）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体外诊断试剂行业的发展现状、市场规模、供需动态及进出口情况。报告详细解读了体外诊断试剂产业链上下游、重点区域市场、竞争格局及领先企业的表现，同时评估了体外诊断试剂行业风险与投资机会。通过对体外诊断试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中国体外诊断试剂概述</w:t>
      </w:r>
      <w:r>
        <w:rPr>
          <w:rFonts w:hint="eastAsia"/>
        </w:rPr>
        <w:br/>
      </w:r>
      <w:r>
        <w:rPr>
          <w:rFonts w:hint="eastAsia"/>
        </w:rPr>
        <w:t>　　第一节 体外诊断试剂行业定义</w:t>
      </w:r>
      <w:r>
        <w:rPr>
          <w:rFonts w:hint="eastAsia"/>
        </w:rPr>
        <w:br/>
      </w:r>
      <w:r>
        <w:rPr>
          <w:rFonts w:hint="eastAsia"/>
        </w:rPr>
        <w:t>　　第二节 体外诊断试剂行业发展特性</w:t>
      </w:r>
      <w:r>
        <w:rPr>
          <w:rFonts w:hint="eastAsia"/>
        </w:rPr>
        <w:br/>
      </w:r>
      <w:r>
        <w:rPr>
          <w:rFonts w:hint="eastAsia"/>
        </w:rPr>
        <w:t>　　第三节 体外诊断试剂产业链分析</w:t>
      </w:r>
      <w:r>
        <w:rPr>
          <w:rFonts w:hint="eastAsia"/>
        </w:rPr>
        <w:br/>
      </w:r>
      <w:r>
        <w:rPr>
          <w:rFonts w:hint="eastAsia"/>
        </w:rPr>
        <w:t>　　第四节 体外诊断试剂行业生命周期分析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2023-2024年国外主要体外诊断试剂市场发展概况</w:t>
      </w:r>
      <w:r>
        <w:rPr>
          <w:rFonts w:hint="eastAsia"/>
        </w:rPr>
        <w:br/>
      </w:r>
      <w:r>
        <w:rPr>
          <w:rFonts w:hint="eastAsia"/>
        </w:rPr>
        <w:t>　　第一节 全球体外诊断试剂市场发展分析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欧洲地区主要国家体外诊断试剂市场概况</w:t>
      </w:r>
      <w:r>
        <w:rPr>
          <w:rFonts w:hint="eastAsia"/>
        </w:rPr>
        <w:br/>
      </w:r>
      <w:r>
        <w:rPr>
          <w:rFonts w:hint="eastAsia"/>
        </w:rPr>
        <w:t>　　第三节 北美地区体外诊断试剂市场概况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亚洲地区主要国家体外诊断试剂市场概况</w:t>
      </w:r>
      <w:r>
        <w:rPr>
          <w:rFonts w:hint="eastAsia"/>
        </w:rPr>
        <w:br/>
      </w:r>
      <w:r>
        <w:rPr>
          <w:rFonts w:hint="eastAsia"/>
        </w:rPr>
        <w:t>　　第五节 全球体外诊断试剂市场发展预测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2023-2024年中国体外诊断试剂发展环境分析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体外诊断试剂行业相关政策、标准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体外诊断试剂行业相关发展规划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中国体外诊断试剂技术发展分析</w:t>
      </w:r>
      <w:r>
        <w:rPr>
          <w:rFonts w:hint="eastAsia"/>
        </w:rPr>
        <w:br/>
      </w:r>
      <w:r>
        <w:rPr>
          <w:rFonts w:hint="eastAsia"/>
        </w:rPr>
        <w:t>　　第一节 当前体外诊断试剂技术发展现状分析</w:t>
      </w:r>
      <w:r>
        <w:rPr>
          <w:rFonts w:hint="eastAsia"/>
        </w:rPr>
        <w:br/>
      </w:r>
      <w:r>
        <w:rPr>
          <w:rFonts w:hint="eastAsia"/>
        </w:rPr>
        <w:t>　　第二节 体外诊断试剂生产中需注意的问题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体外诊断试剂行业主要技术发展趋势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体外诊断试剂市场特性分析</w:t>
      </w:r>
      <w:r>
        <w:rPr>
          <w:rFonts w:hint="eastAsia"/>
        </w:rPr>
        <w:br/>
      </w:r>
      <w:r>
        <w:rPr>
          <w:rFonts w:hint="eastAsia"/>
        </w:rPr>
        <w:t>　　第一节 体外诊断试剂行业集中度分析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体外诊断试剂行业SWOT分析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一、体外诊断试剂行业优势</w:t>
      </w:r>
      <w:r>
        <w:rPr>
          <w:rFonts w:hint="eastAsia"/>
        </w:rPr>
        <w:br/>
      </w:r>
      <w:r>
        <w:rPr>
          <w:rFonts w:hint="eastAsia"/>
        </w:rPr>
        <w:t>　　　　二、体外诊断试剂行业劣势</w:t>
      </w:r>
      <w:r>
        <w:rPr>
          <w:rFonts w:hint="eastAsia"/>
        </w:rPr>
        <w:br/>
      </w:r>
      <w:r>
        <w:rPr>
          <w:rFonts w:hint="eastAsia"/>
        </w:rPr>
        <w:t>　　　　三、体外诊断试剂行业机会</w:t>
      </w:r>
      <w:r>
        <w:rPr>
          <w:rFonts w:hint="eastAsia"/>
        </w:rPr>
        <w:br/>
      </w:r>
      <w:r>
        <w:rPr>
          <w:rFonts w:hint="eastAsia"/>
        </w:rPr>
        <w:t>　　　　四、体外诊断试剂行业风险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中国体外诊断试剂发展现状</w:t>
      </w:r>
      <w:r>
        <w:rPr>
          <w:rFonts w:hint="eastAsia"/>
        </w:rPr>
        <w:br/>
      </w:r>
      <w:r>
        <w:rPr>
          <w:rFonts w:hint="eastAsia"/>
        </w:rPr>
        <w:t>　　第一节 中国体外诊断试剂市场现状分析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中国体外诊断试剂行业产量情况分析及预测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二、体外诊断试剂生产区域分布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三、2019-2024年中国体外诊断试剂产量统计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三、2024-2030年中国体外诊断试剂产量预测</w:t>
      </w:r>
      <w:r>
        <w:rPr>
          <w:rFonts w:hint="eastAsia"/>
        </w:rPr>
        <w:br/>
      </w:r>
      <w:r>
        <w:rPr>
          <w:rFonts w:hint="eastAsia"/>
        </w:rPr>
        <w:t>　　第三节 中国体外诊断试剂市场需求分析及预测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2019-2024年体外诊断试剂行业经济运行状况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2019-2024年中国体外诊断试剂行业盈利能力分析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2019-2024年中国体外诊断试剂行业发展能力分析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2019-2024年体外诊断试剂行业偿债能力分析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2019-2024年体外诊断试剂制造企业数量分析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体外诊断试剂行业重点区域市场结构调研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**地区体外诊断试剂市场发展分析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**地区体外诊断试剂市场发展分析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**地区体外诊断试剂市场发展分析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**地区体外诊断试剂市场发展分析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**地区体外诊断试剂市场发展分析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2019-2024年中国体外诊断试剂进出口分析</w:t>
      </w:r>
      <w:r>
        <w:rPr>
          <w:rFonts w:hint="eastAsia"/>
        </w:rPr>
        <w:br/>
      </w:r>
      <w:r>
        <w:rPr>
          <w:rFonts w:hint="eastAsia"/>
        </w:rPr>
        <w:t>　　第一节 体外诊断试剂进口情况分析</w:t>
      </w:r>
      <w:r>
        <w:rPr>
          <w:rFonts w:hint="eastAsia"/>
        </w:rPr>
        <w:br/>
      </w:r>
      <w:r>
        <w:rPr>
          <w:rFonts w:hint="eastAsia"/>
        </w:rPr>
        <w:t>　　第二节 体外诊断试剂出口情况分析</w:t>
      </w:r>
      <w:r>
        <w:rPr>
          <w:rFonts w:hint="eastAsia"/>
        </w:rPr>
        <w:br/>
      </w:r>
      <w:r>
        <w:rPr>
          <w:rFonts w:hint="eastAsia"/>
        </w:rPr>
        <w:t>　　第三节 影响体外诊断试剂进出口因素分析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体外诊断试剂企业多样化经营策略分析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二、现行体外诊断试剂行业多样化经营的方向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大型体外诊断试剂企业集团未来发展策略分析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对中小体外诊断试剂企业生产经营的建议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影响体外诊断试剂行业发展的主要因素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一、2024年影响体外诊断试剂行业运行的有利因素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二、2024年影响体外诊断试剂行业运行的稳定因素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三、2024年影响体外诊断试剂行业运行的不利因素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四、2024年我国体外诊断试剂行业发展面临的挑战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五、2024年我国体外诊断试剂行业发展面临的机遇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体外诊断试剂行业投资风险预警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一、体外诊断试剂行业市场风险预测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二、体外诊断试剂行业政策风险预测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三、体外诊断试剂行业经营风险预测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四、体外诊断试剂行业技术风险预测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五、体外诊断试剂行业竞争风险预测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六、体外诊断试剂行业其他风险预测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体外诊断试剂投资建议</w:t>
      </w:r>
      <w:r>
        <w:rPr>
          <w:rFonts w:hint="eastAsia"/>
        </w:rPr>
        <w:br/>
      </w:r>
      <w:r>
        <w:rPr>
          <w:rFonts w:hint="eastAsia"/>
        </w:rPr>
        <w:t>　　第一节 体外诊断试剂行业投资环境分析</w:t>
      </w:r>
      <w:r>
        <w:rPr>
          <w:rFonts w:hint="eastAsia"/>
        </w:rPr>
        <w:br/>
      </w:r>
      <w:r>
        <w:rPr>
          <w:rFonts w:hint="eastAsia"/>
        </w:rPr>
        <w:t>　　第二节 体外诊断试剂行业投资进入壁垒分析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体外诊断试剂介绍</w:t>
      </w:r>
      <w:r>
        <w:rPr>
          <w:rFonts w:hint="eastAsia"/>
        </w:rPr>
        <w:br/>
      </w:r>
      <w:r>
        <w:rPr>
          <w:rFonts w:hint="eastAsia"/>
        </w:rPr>
        <w:t>　　图表 体外诊断试剂图片</w:t>
      </w:r>
      <w:r>
        <w:rPr>
          <w:rFonts w:hint="eastAsia"/>
        </w:rPr>
        <w:br/>
      </w:r>
      <w:r>
        <w:rPr>
          <w:rFonts w:hint="eastAsia"/>
        </w:rPr>
        <w:t>　　图表 体外诊断试剂种类</w:t>
      </w:r>
      <w:r>
        <w:rPr>
          <w:rFonts w:hint="eastAsia"/>
        </w:rPr>
        <w:br/>
      </w:r>
      <w:r>
        <w:rPr>
          <w:rFonts w:hint="eastAsia"/>
        </w:rPr>
        <w:t>　　图表 体外诊断试剂用途 应用</w:t>
      </w:r>
      <w:r>
        <w:rPr>
          <w:rFonts w:hint="eastAsia"/>
        </w:rPr>
        <w:br/>
      </w:r>
      <w:r>
        <w:rPr>
          <w:rFonts w:hint="eastAsia"/>
        </w:rPr>
        <w:t>　　图表 体外诊断试剂产业链调研</w:t>
      </w:r>
      <w:r>
        <w:rPr>
          <w:rFonts w:hint="eastAsia"/>
        </w:rPr>
        <w:br/>
      </w:r>
      <w:r>
        <w:rPr>
          <w:rFonts w:hint="eastAsia"/>
        </w:rPr>
        <w:t>　　图表 体外诊断试剂行业现状</w:t>
      </w:r>
      <w:r>
        <w:rPr>
          <w:rFonts w:hint="eastAsia"/>
        </w:rPr>
        <w:br/>
      </w:r>
      <w:r>
        <w:rPr>
          <w:rFonts w:hint="eastAsia"/>
        </w:rPr>
        <w:t>　　图表 体外诊断试剂行业特点</w:t>
      </w:r>
      <w:r>
        <w:rPr>
          <w:rFonts w:hint="eastAsia"/>
        </w:rPr>
        <w:br/>
      </w:r>
      <w:r>
        <w:rPr>
          <w:rFonts w:hint="eastAsia"/>
        </w:rPr>
        <w:t>　　图表 体外诊断试剂政策</w:t>
      </w:r>
      <w:r>
        <w:rPr>
          <w:rFonts w:hint="eastAsia"/>
        </w:rPr>
        <w:br/>
      </w:r>
      <w:r>
        <w:rPr>
          <w:rFonts w:hint="eastAsia"/>
        </w:rPr>
        <w:t>　　图表 体外诊断试剂技术 标准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体外诊断试剂生产现状</w:t>
      </w:r>
      <w:r>
        <w:rPr>
          <w:rFonts w:hint="eastAsia"/>
        </w:rPr>
        <w:br/>
      </w:r>
      <w:r>
        <w:rPr>
          <w:rFonts w:hint="eastAsia"/>
        </w:rPr>
        <w:t>　　图表 体外诊断试剂发展有利因素分析</w:t>
      </w:r>
      <w:r>
        <w:rPr>
          <w:rFonts w:hint="eastAsia"/>
        </w:rPr>
        <w:br/>
      </w:r>
      <w:r>
        <w:rPr>
          <w:rFonts w:hint="eastAsia"/>
        </w:rPr>
        <w:t>　　图表 体外诊断试剂发展不利因素分析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2023年中国体外诊断试剂产能</w:t>
      </w:r>
      <w:r>
        <w:rPr>
          <w:rFonts w:hint="eastAsia"/>
        </w:rPr>
        <w:br/>
      </w:r>
      <w:r>
        <w:rPr>
          <w:rFonts w:hint="eastAsia"/>
        </w:rPr>
        <w:t>　　图表 2023年体外诊断试剂供给情况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2019-2023年中国体外诊断试剂产量统计</w:t>
      </w:r>
      <w:r>
        <w:rPr>
          <w:rFonts w:hint="eastAsia"/>
        </w:rPr>
        <w:br/>
      </w:r>
      <w:r>
        <w:rPr>
          <w:rFonts w:hint="eastAsia"/>
        </w:rPr>
        <w:t>　　图表 体外诊断试剂最新消息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2019-2023年中国体外诊断试剂市场需求情况</w:t>
      </w:r>
      <w:r>
        <w:rPr>
          <w:rFonts w:hint="eastAsia"/>
        </w:rPr>
        <w:br/>
      </w:r>
      <w:r>
        <w:rPr>
          <w:rFonts w:hint="eastAsia"/>
        </w:rPr>
        <w:t>　　图表 2019-2023年体外诊断试剂销售情况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2019-2023年中国体外诊断试剂价格走势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2019-2023年中国体外诊断试剂进口情况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2019-2023年中国体外诊断试剂行业企业数量统计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体外诊断试剂成本和利润分析</w:t>
      </w:r>
      <w:r>
        <w:rPr>
          <w:rFonts w:hint="eastAsia"/>
        </w:rPr>
        <w:br/>
      </w:r>
      <w:r>
        <w:rPr>
          <w:rFonts w:hint="eastAsia"/>
        </w:rPr>
        <w:t>　　图表 体外诊断试剂上游发展</w:t>
      </w:r>
      <w:r>
        <w:rPr>
          <w:rFonts w:hint="eastAsia"/>
        </w:rPr>
        <w:br/>
      </w:r>
      <w:r>
        <w:rPr>
          <w:rFonts w:hint="eastAsia"/>
        </w:rPr>
        <w:t>　　图表 体外诊断试剂下游发展</w:t>
      </w:r>
      <w:r>
        <w:rPr>
          <w:rFonts w:hint="eastAsia"/>
        </w:rPr>
        <w:br/>
      </w:r>
      <w:r>
        <w:rPr>
          <w:rFonts w:hint="eastAsia"/>
        </w:rPr>
        <w:t>　　图表 2023年中国体外诊断试剂行业需求区域调研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**地区体外诊断试剂市场需求分析</w:t>
      </w:r>
      <w:r>
        <w:rPr>
          <w:rFonts w:hint="eastAsia"/>
        </w:rPr>
        <w:br/>
      </w:r>
      <w:r>
        <w:rPr>
          <w:rFonts w:hint="eastAsia"/>
        </w:rPr>
        <w:t>　　图表 体外诊断试剂招标、中标情况</w:t>
      </w:r>
      <w:r>
        <w:rPr>
          <w:rFonts w:hint="eastAsia"/>
        </w:rPr>
        <w:br/>
      </w:r>
      <w:r>
        <w:rPr>
          <w:rFonts w:hint="eastAsia"/>
        </w:rPr>
        <w:t>　　图表 体外诊断试剂品牌分析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企业体外诊断试剂型号、规格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企业体外诊断试剂型号、规格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企业体外诊断试剂型号、规格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体外诊断试剂优势</w:t>
      </w:r>
      <w:r>
        <w:rPr>
          <w:rFonts w:hint="eastAsia"/>
        </w:rPr>
        <w:br/>
      </w:r>
      <w:r>
        <w:rPr>
          <w:rFonts w:hint="eastAsia"/>
        </w:rPr>
        <w:t>　　图表 体外诊断试剂劣势</w:t>
      </w:r>
      <w:r>
        <w:rPr>
          <w:rFonts w:hint="eastAsia"/>
        </w:rPr>
        <w:br/>
      </w:r>
      <w:r>
        <w:rPr>
          <w:rFonts w:hint="eastAsia"/>
        </w:rPr>
        <w:t>　　图表 体外诊断试剂机会</w:t>
      </w:r>
      <w:r>
        <w:rPr>
          <w:rFonts w:hint="eastAsia"/>
        </w:rPr>
        <w:br/>
      </w:r>
      <w:r>
        <w:rPr>
          <w:rFonts w:hint="eastAsia"/>
        </w:rPr>
        <w:t>　　图表 体外诊断试剂威胁</w:t>
      </w:r>
      <w:r>
        <w:rPr>
          <w:rFonts w:hint="eastAsia"/>
        </w:rPr>
        <w:br/>
      </w:r>
      <w:r>
        <w:rPr>
          <w:rFonts w:hint="eastAsia"/>
        </w:rPr>
        <w:t>　　图表 进入体外诊断试剂行业壁垒</w:t>
      </w:r>
      <w:r>
        <w:rPr>
          <w:rFonts w:hint="eastAsia"/>
        </w:rPr>
        <w:br/>
      </w:r>
      <w:r>
        <w:rPr>
          <w:rFonts w:hint="eastAsia"/>
        </w:rPr>
        <w:t>　　图表 体外诊断试剂投资、并购情况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2024-2030年中国体外诊断试剂销售预测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2024-2030年中国体外诊断试剂市场规模预测</w:t>
      </w:r>
      <w:r>
        <w:rPr>
          <w:rFonts w:hint="eastAsia"/>
        </w:rPr>
        <w:br/>
      </w:r>
      <w:r>
        <w:rPr>
          <w:rFonts w:hint="eastAsia"/>
        </w:rPr>
        <w:t>　　图表 体外诊断试剂行业准入条件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2024-2030年中国体外诊断试剂发展趋势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c41fffa8749f7" w:history="1">
        <w:r>
          <w:rPr>
            <w:rStyle w:val="Hyperlink"/>
          </w:rPr>
          <w:t>全球与中国体外诊断试剂行业现状全面调研与发展趋势报告（2024-2030年）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c41fffa8749f7" w:history="1">
        <w:r>
          <w:rPr>
            <w:rStyle w:val="Hyperlink"/>
          </w:rPr>
          <w:t>https://www.20087.com/2/50/TiWaiZhenDuanShiJiWeiLaiFaZhanQuShi.html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8fb4439bc43d1" w:history="1">
      <w:r>
        <w:rPr>
          <w:rStyle w:val="Hyperlink"/>
        </w:rPr>
        <w:t>全球与中国体外诊断试剂行业现状全面调研与发展趋势报告（2024-2030年）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iWaiZhenDuanShiJiWeiLaiFaZhanQuShi.html" TargetMode="External" Id="R900c41fffa87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iWaiZhenDuanShiJiWeiLaiFaZhanQuShi.html" TargetMode="External" Id="Rec38fb4439b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2024-05-30T07:44:00Z</dcterms:created>
  <dcterms:modified xsi:type="dcterms:W3CDTF">2024-05-30T08:44:00Z</dcterms:modified>
  <dc:subject>全球与中国体外诊断试剂行业现状全面调研与发展趋势报告（2024-2030年）</dc:subject>
  <dc:title>全球与中国体外诊断试剂行业现状全面调研与发展趋势报告（2024-2030年）</dc:title>
  <cp:keywords>全球与中国体外诊断试剂行业现状全面调研与发展趋势报告（2024-2030年）</cp:keywords>
  <dc:description>全球与中国体外诊断试剂行业现状全面调研与发展趋势报告（2024-2030年）</dc:description>
</cp:coreProperties>
</file>