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7eaa4797a41bc" w:history="1">
              <w:r>
                <w:rPr>
                  <w:rStyle w:val="Hyperlink"/>
                </w:rPr>
                <w:t>2025-2031年中国壮阳药行业现状与发展前景报告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7eaa4797a41bc" w:history="1">
              <w:r>
                <w:rPr>
                  <w:rStyle w:val="Hyperlink"/>
                </w:rPr>
                <w:t>2025-2031年中国壮阳药行业现状与发展前景报告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7eaa4797a41bc" w:history="1">
                <w:r>
                  <w:rPr>
                    <w:rStyle w:val="Hyperlink"/>
                  </w:rPr>
                  <w:t>https://www.20087.com/2/90/ZhuangYangYaoDeQianJingQuShi.html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壮阳药，即治疗男性勃起功能障碍（ED）的药物，如西地那非（伟哥）、他达拉非等，已经成为全球范围内广泛应用的治疗手段。随着社会对男性健康问题的关注度提高，市场需求持续增长。近年来，除了传统药物，天然草本和膳食补充剂作为替代疗法也越来越受到欢迎。同时，药物的研发趋势向提高安全性、减少副作用和增强效果方向发展，个性化治疗方案也逐渐成为研究热点。</w:t>
      </w:r>
      <w:r>
        <w:rPr>
          <w:rFonts w:hint="eastAsia"/>
        </w:rPr>
        <w:br/>
      </w:r>
      <w:r>
        <w:rPr>
          <w:rFonts w:hint="eastAsia"/>
        </w:rPr>
        <w:t>　　未来壮阳药品市场的发展将侧重于创新疗法和个性化医疗。随着基因组学、生物标志物研究的进展，针对个体差异的精准治疗将成为可能。新型药物和递送系统，如口溶膜、长效制剂的开发，旨在提高患者依从性和生活质量。此外，心理健康与性健康的综合治疗模式将得到推广，强调心理干预、生活方式改善与药物治疗的结合。随着数字健康技术的应用，远程医疗服务和患者教育也将为患者提供更加便捷、私密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7eaa4797a41bc" w:history="1">
        <w:r>
          <w:rPr>
            <w:rStyle w:val="Hyperlink"/>
          </w:rPr>
          <w:t>2025-2031年中国壮阳药行业现状与发展前景报告</w:t>
        </w:r>
      </w:hyperlink>
      <w:r>
        <w:rPr>
          <w:rFonts w:hint="eastAsia"/>
        </w:rPr>
        <w:t>》系统分析了壮阳药行业的市场规模、市场需求及价格波动，深入探讨了壮阳药产业链关键环节及各细分市场特点。报告基于权威数据，科学预测了壮阳药市场前景与发展趋势，同时评估了壮阳药重点企业的经营状况，包括品牌影响力、市场集中度及竞争格局。通过SWOT分析，报告揭示了壮阳药行业面临的风险与机遇，为壮阳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壮阳药行业概述</w:t>
      </w:r>
      <w:r>
        <w:rPr>
          <w:rFonts w:hint="eastAsia"/>
        </w:rPr>
        <w:br/>
      </w:r>
      <w:r>
        <w:rPr>
          <w:rFonts w:hint="eastAsia"/>
        </w:rPr>
        <w:t>　　第一节 壮阳药行业定义、性能及应用特点</w:t>
      </w:r>
      <w:r>
        <w:rPr>
          <w:rFonts w:hint="eastAsia"/>
        </w:rPr>
        <w:br/>
      </w:r>
      <w:r>
        <w:rPr>
          <w:rFonts w:hint="eastAsia"/>
        </w:rPr>
        <w:t>　　第二节 壮阳药行业发展历程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2024-2025年国外壮阳药市场发展概况</w:t>
      </w:r>
      <w:r>
        <w:rPr>
          <w:rFonts w:hint="eastAsia"/>
        </w:rPr>
        <w:br/>
      </w:r>
      <w:r>
        <w:rPr>
          <w:rFonts w:hint="eastAsia"/>
        </w:rPr>
        <w:t>　　第一节 国际壮阳药市场分析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2025年中国壮阳药环境分析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三、进、出口贸易历史变动轨迹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中国壮阳药技术发展分析</w:t>
      </w:r>
      <w:r>
        <w:rPr>
          <w:rFonts w:hint="eastAsia"/>
        </w:rPr>
        <w:br/>
      </w:r>
      <w:r>
        <w:rPr>
          <w:rFonts w:hint="eastAsia"/>
        </w:rPr>
        <w:t>　　第一节 当前中国壮阳药技术发展现况分析</w:t>
      </w:r>
      <w:r>
        <w:rPr>
          <w:rFonts w:hint="eastAsia"/>
        </w:rPr>
        <w:br/>
      </w:r>
      <w:r>
        <w:rPr>
          <w:rFonts w:hint="eastAsia"/>
        </w:rPr>
        <w:t>　　第二节 中国壮阳药技术成熟度分析</w:t>
      </w:r>
      <w:r>
        <w:rPr>
          <w:rFonts w:hint="eastAsia"/>
        </w:rPr>
        <w:br/>
      </w:r>
      <w:r>
        <w:rPr>
          <w:rFonts w:hint="eastAsia"/>
        </w:rPr>
        <w:t>　　第三节 中外壮阳药技术差距及其主要因素分析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提高中国壮阳药技术的策略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壮阳药市场特性分析</w:t>
      </w:r>
      <w:r>
        <w:rPr>
          <w:rFonts w:hint="eastAsia"/>
        </w:rPr>
        <w:br/>
      </w:r>
      <w:r>
        <w:rPr>
          <w:rFonts w:hint="eastAsia"/>
        </w:rPr>
        <w:t>　　第一节 集中度壮阳药分析及预测</w:t>
      </w:r>
      <w:r>
        <w:rPr>
          <w:rFonts w:hint="eastAsia"/>
        </w:rPr>
        <w:br/>
      </w:r>
      <w:r>
        <w:rPr>
          <w:rFonts w:hint="eastAsia"/>
        </w:rPr>
        <w:t>　　第二节 壮阳药行业SWOT分析及预测</w:t>
      </w:r>
      <w:r>
        <w:rPr>
          <w:rFonts w:hint="eastAsia"/>
        </w:rPr>
        <w:br/>
      </w:r>
      <w:r>
        <w:rPr>
          <w:rFonts w:hint="eastAsia"/>
        </w:rPr>
        <w:t>　　　　一、壮阳药优势</w:t>
      </w:r>
      <w:r>
        <w:rPr>
          <w:rFonts w:hint="eastAsia"/>
        </w:rPr>
        <w:br/>
      </w:r>
      <w:r>
        <w:rPr>
          <w:rFonts w:hint="eastAsia"/>
        </w:rPr>
        <w:t>　　　　二、壮阳药劣势</w:t>
      </w:r>
      <w:r>
        <w:rPr>
          <w:rFonts w:hint="eastAsia"/>
        </w:rPr>
        <w:br/>
      </w:r>
      <w:r>
        <w:rPr>
          <w:rFonts w:hint="eastAsia"/>
        </w:rPr>
        <w:t>　　　　三、壮阳药机会</w:t>
      </w:r>
      <w:r>
        <w:rPr>
          <w:rFonts w:hint="eastAsia"/>
        </w:rPr>
        <w:br/>
      </w:r>
      <w:r>
        <w:rPr>
          <w:rFonts w:hint="eastAsia"/>
        </w:rPr>
        <w:t>　　　　四、壮阳药风险</w:t>
      </w:r>
      <w:r>
        <w:rPr>
          <w:rFonts w:hint="eastAsia"/>
        </w:rPr>
        <w:br/>
      </w:r>
      <w:r>
        <w:rPr>
          <w:rFonts w:hint="eastAsia"/>
        </w:rPr>
        <w:t>　　第三节 壮阳药行业进入退出状况分析及预测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中国壮阳药发展现状</w:t>
      </w:r>
      <w:r>
        <w:rPr>
          <w:rFonts w:hint="eastAsia"/>
        </w:rPr>
        <w:br/>
      </w:r>
      <w:r>
        <w:rPr>
          <w:rFonts w:hint="eastAsia"/>
        </w:rPr>
        <w:t>　　第一节 中国壮阳药市场现状分析及预测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中国壮阳药行业产量情况分析及预测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一、壮阳药总体产能规模</w:t>
      </w:r>
      <w:r>
        <w:rPr>
          <w:rFonts w:hint="eastAsia"/>
        </w:rPr>
        <w:br/>
      </w:r>
      <w:r>
        <w:rPr>
          <w:rFonts w:hint="eastAsia"/>
        </w:rPr>
        <w:t>　　　　二、壮阳药生产区域分布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中国壮阳药市场需求分析及预测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一、中国壮阳药需求特点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中国壮阳药价格趋势分析</w:t>
      </w:r>
      <w:r>
        <w:rPr>
          <w:rFonts w:hint="eastAsia"/>
        </w:rPr>
        <w:br/>
      </w:r>
      <w:r>
        <w:rPr>
          <w:rFonts w:hint="eastAsia"/>
        </w:rPr>
        <w:t>　　　　一、中国壮阳药2020-2025年价格趋势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二、中国壮阳药当前市场价格及分析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三、影响壮阳药价格因素分析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四、2025-2031年中国壮阳药价格走势预测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2020-2025年中国壮阳药行业经济运行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2020-2025年中国壮阳药进、出口分析</w:t>
      </w:r>
      <w:r>
        <w:rPr>
          <w:rFonts w:hint="eastAsia"/>
        </w:rPr>
        <w:br/>
      </w:r>
      <w:r>
        <w:rPr>
          <w:rFonts w:hint="eastAsia"/>
        </w:rPr>
        <w:t>　　第一节 壮阳药进、出口特点</w:t>
      </w:r>
      <w:r>
        <w:rPr>
          <w:rFonts w:hint="eastAsia"/>
        </w:rPr>
        <w:br/>
      </w:r>
      <w:r>
        <w:rPr>
          <w:rFonts w:hint="eastAsia"/>
        </w:rPr>
        <w:t>　　第二节 壮阳药进口分析</w:t>
      </w:r>
      <w:r>
        <w:rPr>
          <w:rFonts w:hint="eastAsia"/>
        </w:rPr>
        <w:br/>
      </w:r>
      <w:r>
        <w:rPr>
          <w:rFonts w:hint="eastAsia"/>
        </w:rPr>
        <w:t>　　第三节 壮阳药出口分析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2020-2025年主要壮阳药企业及竞争格局</w:t>
      </w:r>
      <w:r>
        <w:rPr>
          <w:rFonts w:hint="eastAsia"/>
        </w:rPr>
        <w:br/>
      </w:r>
      <w:r>
        <w:rPr>
          <w:rFonts w:hint="eastAsia"/>
        </w:rPr>
        <w:t>　　第一节 辉瑞（万艾可）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礼来（希爱力）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拜耳（艾力达）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葛兰素史克（沃地那非）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丽珠（丽珠怡乐）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威尔曼（伟哥）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壮阳药投资建议</w:t>
      </w:r>
      <w:r>
        <w:rPr>
          <w:rFonts w:hint="eastAsia"/>
        </w:rPr>
        <w:br/>
      </w:r>
      <w:r>
        <w:rPr>
          <w:rFonts w:hint="eastAsia"/>
        </w:rPr>
        <w:t>　　第一节 壮阳药投资环境分析</w:t>
      </w:r>
      <w:r>
        <w:rPr>
          <w:rFonts w:hint="eastAsia"/>
        </w:rPr>
        <w:br/>
      </w:r>
      <w:r>
        <w:rPr>
          <w:rFonts w:hint="eastAsia"/>
        </w:rPr>
        <w:t>　　第二节 壮阳药投资进入壁垒分析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壮阳药投资建议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中国壮阳药未来发展预测及投资前景分析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未来壮阳药行业发展趋势分析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一、未来壮阳药行业发展分析</w:t>
      </w:r>
      <w:r>
        <w:rPr>
          <w:rFonts w:hint="eastAsia"/>
        </w:rPr>
        <w:br/>
      </w:r>
      <w:r>
        <w:rPr>
          <w:rFonts w:hint="eastAsia"/>
        </w:rPr>
        <w:t>　　　　二、未来壮阳药行业技术开发方向</w:t>
      </w:r>
      <w:r>
        <w:rPr>
          <w:rFonts w:hint="eastAsia"/>
        </w:rPr>
        <w:br/>
      </w:r>
      <w:r>
        <w:rPr>
          <w:rFonts w:hint="eastAsia"/>
        </w:rPr>
        <w:t>　　第二节 壮阳药行业相关趋势预测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业内专家对中国壮阳药投资的建议及观点</w:t>
      </w:r>
      <w:r>
        <w:rPr>
          <w:rFonts w:hint="eastAsia"/>
        </w:rPr>
        <w:br/>
      </w:r>
      <w:r>
        <w:rPr>
          <w:rFonts w:hint="eastAsia"/>
        </w:rPr>
        <w:t>　　第一节 壮阳药行业投资机遇</w:t>
      </w:r>
      <w:r>
        <w:rPr>
          <w:rFonts w:hint="eastAsia"/>
        </w:rPr>
        <w:br/>
      </w:r>
      <w:r>
        <w:rPr>
          <w:rFonts w:hint="eastAsia"/>
        </w:rPr>
        <w:t>　　第二节 壮阳药行业投资风险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壮阳药行业类别</w:t>
      </w:r>
      <w:r>
        <w:rPr>
          <w:rFonts w:hint="eastAsia"/>
        </w:rPr>
        <w:br/>
      </w:r>
      <w:r>
        <w:rPr>
          <w:rFonts w:hint="eastAsia"/>
        </w:rPr>
        <w:t>　　图表 壮阳药行业产业链调研</w:t>
      </w:r>
      <w:r>
        <w:rPr>
          <w:rFonts w:hint="eastAsia"/>
        </w:rPr>
        <w:br/>
      </w:r>
      <w:r>
        <w:rPr>
          <w:rFonts w:hint="eastAsia"/>
        </w:rPr>
        <w:t>　　图表 壮阳药行业现状</w:t>
      </w:r>
      <w:r>
        <w:rPr>
          <w:rFonts w:hint="eastAsia"/>
        </w:rPr>
        <w:br/>
      </w:r>
      <w:r>
        <w:rPr>
          <w:rFonts w:hint="eastAsia"/>
        </w:rPr>
        <w:t>　　图表 壮阳药行业标准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2020-2025年中国壮阳药行业市场规模</w:t>
      </w:r>
      <w:r>
        <w:rPr>
          <w:rFonts w:hint="eastAsia"/>
        </w:rPr>
        <w:br/>
      </w:r>
      <w:r>
        <w:rPr>
          <w:rFonts w:hint="eastAsia"/>
        </w:rPr>
        <w:t>　　图表 2025年中国壮阳药行业产能</w:t>
      </w:r>
      <w:r>
        <w:rPr>
          <w:rFonts w:hint="eastAsia"/>
        </w:rPr>
        <w:br/>
      </w:r>
      <w:r>
        <w:rPr>
          <w:rFonts w:hint="eastAsia"/>
        </w:rPr>
        <w:t>　　图表 2020-2025年中国壮阳药行业产量统计</w:t>
      </w:r>
      <w:r>
        <w:rPr>
          <w:rFonts w:hint="eastAsia"/>
        </w:rPr>
        <w:br/>
      </w:r>
      <w:r>
        <w:rPr>
          <w:rFonts w:hint="eastAsia"/>
        </w:rPr>
        <w:t>　　图表 壮阳药行业动态</w:t>
      </w:r>
      <w:r>
        <w:rPr>
          <w:rFonts w:hint="eastAsia"/>
        </w:rPr>
        <w:br/>
      </w:r>
      <w:r>
        <w:rPr>
          <w:rFonts w:hint="eastAsia"/>
        </w:rPr>
        <w:t>　　图表 2020-2025年中国壮阳药市场需求量</w:t>
      </w:r>
      <w:r>
        <w:rPr>
          <w:rFonts w:hint="eastAsia"/>
        </w:rPr>
        <w:br/>
      </w:r>
      <w:r>
        <w:rPr>
          <w:rFonts w:hint="eastAsia"/>
        </w:rPr>
        <w:t>　　图表 2025年中国壮阳药行业需求区域调研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2020-2025年中国壮阳药行情</w:t>
      </w:r>
      <w:r>
        <w:rPr>
          <w:rFonts w:hint="eastAsia"/>
        </w:rPr>
        <w:br/>
      </w:r>
      <w:r>
        <w:rPr>
          <w:rFonts w:hint="eastAsia"/>
        </w:rPr>
        <w:t>　　图表 2020-2025年中国壮阳药价格走势图</w:t>
      </w:r>
      <w:r>
        <w:rPr>
          <w:rFonts w:hint="eastAsia"/>
        </w:rPr>
        <w:br/>
      </w:r>
      <w:r>
        <w:rPr>
          <w:rFonts w:hint="eastAsia"/>
        </w:rPr>
        <w:t>　　图表 2020-2025年中国壮阳药行业销售收入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2020-2025年中国壮阳药行业盈利情况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2020-2025年中国壮阳药行业利润总额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2020-2025年中国壮阳药进口统计</w:t>
      </w:r>
      <w:r>
        <w:rPr>
          <w:rFonts w:hint="eastAsia"/>
        </w:rPr>
        <w:br/>
      </w:r>
      <w:r>
        <w:rPr>
          <w:rFonts w:hint="eastAsia"/>
        </w:rPr>
        <w:t>　　图表 2020-2025年中国壮阳药出口统计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2020-2025年中国壮阳药行业企业数量统计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**地区壮阳药市场规模</w:t>
      </w:r>
      <w:r>
        <w:rPr>
          <w:rFonts w:hint="eastAsia"/>
        </w:rPr>
        <w:br/>
      </w:r>
      <w:r>
        <w:rPr>
          <w:rFonts w:hint="eastAsia"/>
        </w:rPr>
        <w:t>　　图表 **地区壮阳药行业市场需求</w:t>
      </w:r>
      <w:r>
        <w:rPr>
          <w:rFonts w:hint="eastAsia"/>
        </w:rPr>
        <w:br/>
      </w:r>
      <w:r>
        <w:rPr>
          <w:rFonts w:hint="eastAsia"/>
        </w:rPr>
        <w:t>　　图表 **地区壮阳药市场调研</w:t>
      </w:r>
      <w:r>
        <w:rPr>
          <w:rFonts w:hint="eastAsia"/>
        </w:rPr>
        <w:br/>
      </w:r>
      <w:r>
        <w:rPr>
          <w:rFonts w:hint="eastAsia"/>
        </w:rPr>
        <w:t>　　图表 **地区壮阳药行业市场需求分析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**地区壮阳药市场规模</w:t>
      </w:r>
      <w:r>
        <w:rPr>
          <w:rFonts w:hint="eastAsia"/>
        </w:rPr>
        <w:br/>
      </w:r>
      <w:r>
        <w:rPr>
          <w:rFonts w:hint="eastAsia"/>
        </w:rPr>
        <w:t>　　图表 **地区壮阳药行业市场需求</w:t>
      </w:r>
      <w:r>
        <w:rPr>
          <w:rFonts w:hint="eastAsia"/>
        </w:rPr>
        <w:br/>
      </w:r>
      <w:r>
        <w:rPr>
          <w:rFonts w:hint="eastAsia"/>
        </w:rPr>
        <w:t>　　图表 **地区壮阳药市场调研</w:t>
      </w:r>
      <w:r>
        <w:rPr>
          <w:rFonts w:hint="eastAsia"/>
        </w:rPr>
        <w:br/>
      </w:r>
      <w:r>
        <w:rPr>
          <w:rFonts w:hint="eastAsia"/>
        </w:rPr>
        <w:t>　　图表 **地区壮阳药行业市场需求分析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壮阳药行业竞争对手分析</w:t>
      </w:r>
      <w:r>
        <w:rPr>
          <w:rFonts w:hint="eastAsia"/>
        </w:rPr>
        <w:br/>
      </w:r>
      <w:r>
        <w:rPr>
          <w:rFonts w:hint="eastAsia"/>
        </w:rPr>
        <w:t>　　图表 壮阳药重点企业（一）基本信息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壮阳药重点企业（一）经营情况分析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壮阳药重点企业（一）主要经济指标情况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壮阳药重点企业（一）盈利能力情况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壮阳药重点企业（二）经营情况分析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壮阳药重点企业（二）主要经济指标情况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壮阳药重点企业（二）盈利能力情况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壮阳药重点企业（三）经营情况分析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壮阳药重点企业（三）主要经济指标情况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壮阳药重点企业（三）盈利能力情况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2025-2031年中国壮阳药行业产能预测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2025-2031年中国壮阳药行业产量预测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2025-2031年中国壮阳药市场需求预测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2025-2031年中国壮阳药行业市场规模预测</w:t>
      </w:r>
      <w:r>
        <w:rPr>
          <w:rFonts w:hint="eastAsia"/>
        </w:rPr>
        <w:br/>
      </w:r>
      <w:r>
        <w:rPr>
          <w:rFonts w:hint="eastAsia"/>
        </w:rPr>
        <w:t>　　图表 壮阳药行业准入条件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2025-2031年中国壮阳药行业信息化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2025-2031年中国壮阳药行业风险分析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2025-2031年中国壮阳药行业发展趋势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2025-2031年中国壮阳药市场前景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7eaa4797a41bc" w:history="1">
        <w:r>
          <w:rPr>
            <w:rStyle w:val="Hyperlink"/>
          </w:rPr>
          <w:t>2025-2031年中国壮阳药行业现状与发展前景报告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7eaa4797a41bc" w:history="1">
        <w:r>
          <w:rPr>
            <w:rStyle w:val="Hyperlink"/>
          </w:rPr>
          <w:t>https://www.20087.com/2/90/ZhuangYangYaoDeQianJingQuShi.html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科医院、壮阳药哪个好快见效无副作用、男士性功能障碍吃什么好、壮阳药酒配方大全、目前能增大增长的药物、壮阳药有哪些、治疗阳瘘最佳药物排行榜、壮阳药吃多了对身体有什么危害、什么药能让女生浑身发热又能动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68fc24bb845ba" w:history="1">
      <w:r>
        <w:rPr>
          <w:rStyle w:val="Hyperlink"/>
        </w:rPr>
        <w:t>2025-2031年中国壮阳药行业现状与发展前景报告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ZhuangYangYaoDeQianJingQuShi.html" TargetMode="External" Id="Re5f7eaa4797a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ZhuangYangYaoDeQianJingQuShi.html" TargetMode="External" Id="R5f468fc24bb8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2025-02-20T07:16:00Z</dcterms:created>
  <dcterms:modified xsi:type="dcterms:W3CDTF">2025-02-20T08:16:00Z</dcterms:modified>
  <dc:subject>2025-2031年中国壮阳药行业现状与发展前景报告</dc:subject>
  <dc:title>2025-2031年中国壮阳药行业现状与发展前景报告</dc:title>
  <cp:keywords>2025-2031年中国壮阳药行业现状与发展前景报告</cp:keywords>
  <dc:description>2025-2031年中国壮阳药行业现状与发展前景报告</dc:description>
</cp:coreProperties>
</file>