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b82cb32744097" w:history="1">
              <w:r>
                <w:rPr>
                  <w:rStyle w:val="Hyperlink"/>
                </w:rPr>
                <w:t>2025-2031年中国放射性药物行业发展研究分析与市场前景预测报告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b82cb32744097" w:history="1">
              <w:r>
                <w:rPr>
                  <w:rStyle w:val="Hyperlink"/>
                </w:rPr>
                <w:t>2025-2031年中国放射性药物行业发展研究分析与市场前景预测报告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b82cb32744097" w:history="1">
                <w:r>
                  <w:rPr>
                    <w:rStyle w:val="Hyperlink"/>
                  </w:rPr>
                  <w:t>https://www.20087.com/2/60/FangSheXingYaoWuFaZhanXianZhuangQianJing.html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药物作为核医学领域的重要组成部分，主要用于诊断和治疗肿瘤等疾病。目前，市场上的放射性药物种类日益增多，包括正电子发射断层扫描（PET）显像剂、放射性标记抗体等。随着分子影像学和靶向治疗的发展，放射性药物在精准医疗中的作用日益凸显。然而，放射性药物的生产和配送面临着半衰期短、放射防护要求高等挑战。</w:t>
      </w:r>
      <w:r>
        <w:rPr>
          <w:rFonts w:hint="eastAsia"/>
        </w:rPr>
        <w:br/>
      </w:r>
      <w:r>
        <w:rPr>
          <w:rFonts w:hint="eastAsia"/>
        </w:rPr>
        <w:t>　　未来，放射性药物的发展将着重于创新疗法的探索，如基于α粒子和β粒子的放射性同位素治疗，以及个性化药物的开发。同时，供应链优化和自动化生产技术的应用，将提高放射性药物的制备效率和安全性。随着基因组学和蛋白质组学的进步，放射性药物的靶向性和特异性将进一步增强，为精准医疗提供更强大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b82cb32744097" w:history="1">
        <w:r>
          <w:rPr>
            <w:rStyle w:val="Hyperlink"/>
          </w:rPr>
          <w:t>2025-2031年中国放射性药物行业发展研究分析与市场前景预测报告</w:t>
        </w:r>
      </w:hyperlink>
      <w:r>
        <w:rPr>
          <w:rFonts w:hint="eastAsia"/>
        </w:rPr>
        <w:t>》依托权威数据资源与长期市场监测，系统分析了放射性药物行业的市场规模、市场需求及产业链结构，深入探讨了放射性药物价格变动与细分市场特征。报告科学预测了放射性药物市场前景及未来发展趋势，重点剖析了行业集中度、竞争格局及重点企业的市场地位，并通过SWOT分析揭示了放射性药物行业机遇与潜在风险。报告为投资者及业内企业提供了全面的市场洞察与决策参考，助力把握放射性药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放射性药物行业概述</w:t>
      </w:r>
      <w:r>
        <w:rPr>
          <w:rFonts w:hint="eastAsia"/>
        </w:rPr>
        <w:br/>
      </w:r>
      <w:r>
        <w:rPr>
          <w:rFonts w:hint="eastAsia"/>
        </w:rPr>
        <w:t>　　第一节 放射性药物定义与分类</w:t>
      </w:r>
      <w:r>
        <w:rPr>
          <w:rFonts w:hint="eastAsia"/>
        </w:rPr>
        <w:br/>
      </w:r>
      <w:r>
        <w:rPr>
          <w:rFonts w:hint="eastAsia"/>
        </w:rPr>
        <w:t>　　第二节 放射性药物应用领域</w:t>
      </w:r>
      <w:r>
        <w:rPr>
          <w:rFonts w:hint="eastAsia"/>
        </w:rPr>
        <w:br/>
      </w:r>
      <w:r>
        <w:rPr>
          <w:rFonts w:hint="eastAsia"/>
        </w:rPr>
        <w:t>　　第三节 放射性药物行业经济指标分析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放射性药物产业链及经营模式分析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三、放射性药物销售模式及销售渠道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全球放射性药物市场发展综述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2019-2024年全球放射性药物市场规模与趋势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主要国家与地区放射性药物市场分析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2025-2031年全球放射性药物行业发展趋势与前景预测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中国放射性药物行业市场分析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2024-2025年放射性药物产能与投资动态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一、国内放射性药物产能及利用情况</w:t>
      </w:r>
      <w:r>
        <w:rPr>
          <w:rFonts w:hint="eastAsia"/>
        </w:rPr>
        <w:br/>
      </w:r>
      <w:r>
        <w:rPr>
          <w:rFonts w:hint="eastAsia"/>
        </w:rPr>
        <w:t>　　　　二、放射性药物产能扩张与投资动态</w:t>
      </w:r>
      <w:r>
        <w:rPr>
          <w:rFonts w:hint="eastAsia"/>
        </w:rPr>
        <w:br/>
      </w:r>
      <w:r>
        <w:rPr>
          <w:rFonts w:hint="eastAsia"/>
        </w:rPr>
        <w:t>　　第二节 放射性药物行业产量情况分析与趋势预测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一、2019-2024年放射性药物行业产量数据统计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1、2019-2024年放射性药物产量及增长趋势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2、2019-2024年放射性药物细分产品产量及份额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二、影响放射性药物产量的关键因素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三、2025-2031年放射性药物产量预测</w:t>
      </w:r>
      <w:r>
        <w:rPr>
          <w:rFonts w:hint="eastAsia"/>
        </w:rPr>
        <w:br/>
      </w:r>
      <w:r>
        <w:rPr>
          <w:rFonts w:hint="eastAsia"/>
        </w:rPr>
        <w:t>　　第三节 2025-2031年放射性药物市场需求与销售分析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一、2024-2025年放射性药物行业需求现状</w:t>
      </w:r>
      <w:r>
        <w:rPr>
          <w:rFonts w:hint="eastAsia"/>
        </w:rPr>
        <w:br/>
      </w:r>
      <w:r>
        <w:rPr>
          <w:rFonts w:hint="eastAsia"/>
        </w:rPr>
        <w:t>　　　　二、放射性药物客户群体与需求特点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三、2019-2024年放射性药物行业销售规模分析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四、2025-2031年放射性药物市场增长潜力与规模预测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2024-2025年放射性药物行业技术发展现状及趋势分析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放射性药物行业技术发展现状分析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国内外放射性药物行业技术差异与原因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放射性药物行业技术发展方向、趋势预测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提升放射性药物行业技术能力策略建议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中国放射性药物细分市场与下游应用领域分析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放射性药物细分市场分析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一、2024-2025年放射性药物主要细分产品市场现状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放射性药物下游应用与客户群体分析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一、2024-2025年放射性药物各应用领域市场现状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放射性药物价格机制与竞争策略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一、2019-2024年放射性药物市场价格走势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放射性药物定价策略与方法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2025-2031年放射性药物价格竞争态势与趋势预测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中国放射性药物行业重点区域市场研究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2024-2025年重点区域放射性药物市场发展概况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二、2019-2024年放射性药物市场需求规模情况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三、2025-2031年放射性药物行业发展潜力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二、2019-2024年放射性药物市场需求规模情况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三、2025-2031年放射性药物行业发展潜力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二、2019-2024年放射性药物市场需求规模情况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三、2025-2031年放射性药物行业发展潜力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二、2019-2024年放射性药物市场需求规模情况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三、2025-2031年放射性药物行业发展潜力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二、2019-2024年放射性药物市场需求规模情况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三、2025-2031年放射性药物行业发展潜力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2019-2024年中国放射性药物行业进出口情况分析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放射性药物行业进口情况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一、2019-2024年放射性药物进口规模及增长情况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二、放射性药物主要进口来源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放射性药物行业出口情况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一、2019-2024年放射性药物出口规模及增长情况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二、放射性药物主要出口目的地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2019-2024年中国放射性药物行业总体发展与财务状况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2019-2024年中国放射性药物行业规模情况</w:t>
      </w:r>
      <w:r>
        <w:rPr>
          <w:rFonts w:hint="eastAsia"/>
        </w:rPr>
        <w:br/>
      </w:r>
      <w:r>
        <w:rPr>
          <w:rFonts w:hint="eastAsia"/>
        </w:rPr>
        <w:t>　　　　一、放射性药物行业企业数量规模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二、放射性药物行业从业人员规模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三、放射性药物行业市场敏感性分析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2019-2024年中国放射性药物行业财务能力分析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一、放射性药物行业盈利能力</w:t>
      </w:r>
      <w:r>
        <w:rPr>
          <w:rFonts w:hint="eastAsia"/>
        </w:rPr>
        <w:br/>
      </w:r>
      <w:r>
        <w:rPr>
          <w:rFonts w:hint="eastAsia"/>
        </w:rPr>
        <w:t>　　　　二、放射性药物行业偿债能力</w:t>
      </w:r>
      <w:r>
        <w:rPr>
          <w:rFonts w:hint="eastAsia"/>
        </w:rPr>
        <w:br/>
      </w:r>
      <w:r>
        <w:rPr>
          <w:rFonts w:hint="eastAsia"/>
        </w:rPr>
        <w:t>　　　　三、放射性药物行业营运能力</w:t>
      </w:r>
      <w:r>
        <w:rPr>
          <w:rFonts w:hint="eastAsia"/>
        </w:rPr>
        <w:br/>
      </w:r>
      <w:r>
        <w:rPr>
          <w:rFonts w:hint="eastAsia"/>
        </w:rPr>
        <w:t>　　　　四、放射性药物行业发展能力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放射性药物行业重点企业调研分析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二、企业放射性药物业务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二、企业放射性药物业务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二、企业放射性药物业务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二、企业放射性药物业务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二、企业放射性药物业务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二、企业放射性药物业务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中国放射性药物行业竞争格局分析</w:t>
      </w:r>
      <w:r>
        <w:rPr>
          <w:rFonts w:hint="eastAsia"/>
        </w:rPr>
        <w:br/>
      </w:r>
      <w:r>
        <w:rPr>
          <w:rFonts w:hint="eastAsia"/>
        </w:rPr>
        <w:t>　　第一节 放射性药物行业竞争格局总览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2024-2025年放射性药物行业竞争力分析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2019-2024年放射性药物行业企业并购活动分析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2024-2025年放射性药物行业会展与招投标活动分析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一、放射性药物行业会展活动及其市场影响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2025年中国放射性药物企业发展企业发展策略与建议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放射性药物销售模式与渠道策略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放射性药物品牌与市场推广策略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放射性药物研发投入与技术创新能力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放射性药物合作联盟与资源整合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中国放射性药物行业风险与对策</w:t>
      </w:r>
      <w:r>
        <w:rPr>
          <w:rFonts w:hint="eastAsia"/>
        </w:rPr>
        <w:br/>
      </w:r>
      <w:r>
        <w:rPr>
          <w:rFonts w:hint="eastAsia"/>
        </w:rPr>
        <w:t>　　第一节 放射性药物行业SWOT分析</w:t>
      </w:r>
      <w:r>
        <w:rPr>
          <w:rFonts w:hint="eastAsia"/>
        </w:rPr>
        <w:br/>
      </w:r>
      <w:r>
        <w:rPr>
          <w:rFonts w:hint="eastAsia"/>
        </w:rPr>
        <w:t>　　　　一、放射性药物行业优势</w:t>
      </w:r>
      <w:r>
        <w:rPr>
          <w:rFonts w:hint="eastAsia"/>
        </w:rPr>
        <w:br/>
      </w:r>
      <w:r>
        <w:rPr>
          <w:rFonts w:hint="eastAsia"/>
        </w:rPr>
        <w:t>　　　　二、放射性药物行业劣势</w:t>
      </w:r>
      <w:r>
        <w:rPr>
          <w:rFonts w:hint="eastAsia"/>
        </w:rPr>
        <w:br/>
      </w:r>
      <w:r>
        <w:rPr>
          <w:rFonts w:hint="eastAsia"/>
        </w:rPr>
        <w:t>　　　　三、放射性药物市场机会</w:t>
      </w:r>
      <w:r>
        <w:rPr>
          <w:rFonts w:hint="eastAsia"/>
        </w:rPr>
        <w:br/>
      </w:r>
      <w:r>
        <w:rPr>
          <w:rFonts w:hint="eastAsia"/>
        </w:rPr>
        <w:t>　　　　四、放射性药物市场威胁</w:t>
      </w:r>
      <w:r>
        <w:rPr>
          <w:rFonts w:hint="eastAsia"/>
        </w:rPr>
        <w:br/>
      </w:r>
      <w:r>
        <w:rPr>
          <w:rFonts w:hint="eastAsia"/>
        </w:rPr>
        <w:t>　　第二节 放射性药物行业风险及对策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2025-2031年中国放射性药物行业前景与发展趋势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2024-2025年放射性药物行业发展环境分析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一、放射性药物行业主管部门与监管体制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二、放射性药物行业主要法律法规及政策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三、放射性药物行业标准与质量监管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2025-2031年放射性药物行业发展趋势与方向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2025-2031年放射性药物行业发展潜力与机遇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放射性药物行业研究结论与建议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[⋅中⋅智⋅林⋅]放射性药物行业发展建议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2019-2024年中国放射性药物市场规模及增长情况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2019-2024年中国放射性药物行业产量及增长趋势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2025-2031年中国放射性药物行业产量预测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2019-2024年中国放射性药物行业市场需求及增长情况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2025-2031年中国放射性药物行业市场需求预测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**地区放射性药物市场规模及增长情况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**地区放射性药物市场规模及增长情况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2019-2024年中国放射性药物行业出口情况分析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放射性药物重点企业经营情况分析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2025年放射性药物行业壁垒</w:t>
      </w:r>
      <w:r>
        <w:rPr>
          <w:rFonts w:hint="eastAsia"/>
        </w:rPr>
        <w:br/>
      </w:r>
      <w:r>
        <w:rPr>
          <w:rFonts w:hint="eastAsia"/>
        </w:rPr>
        <w:t>　　图表 2025年放射性药物市场前景分析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2025-2031年中国放射性药物市场规模预测</w:t>
      </w:r>
      <w:r>
        <w:rPr>
          <w:rFonts w:hint="eastAsia"/>
        </w:rPr>
        <w:br/>
      </w:r>
      <w:r>
        <w:rPr>
          <w:rFonts w:hint="eastAsia"/>
        </w:rPr>
        <w:t>　　图表 2025年放射性药物发展趋势预测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b82cb32744097" w:history="1">
        <w:r>
          <w:rPr>
            <w:rStyle w:val="Hyperlink"/>
          </w:rPr>
          <w:t>2025-2031年中国放射性药物行业发展研究分析与市场前景预测报告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b82cb32744097" w:history="1">
        <w:r>
          <w:rPr>
            <w:rStyle w:val="Hyperlink"/>
          </w:rPr>
          <w:t>https://www.20087.com/2/60/FangSheXingYaoWuFaZhanXianZhuangQianJing.html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性药品有哪些、放射性药物对人的危害、什么药物对人体有害、放射性药物生产人员危险吗、抗辐射保健品、放射性药物对周围人的影响、吃放射性药物对别人产生辐射、放射性药物的特点、放射性药品属于药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94d3c0d3d4672" w:history="1">
      <w:r>
        <w:rPr>
          <w:rStyle w:val="Hyperlink"/>
        </w:rPr>
        <w:t>2025-2031年中国放射性药物行业发展研究分析与市场前景预测报告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FangSheXingYaoWuFaZhanXianZhuangQianJing.html" TargetMode="External" Id="Rb4cb82cb3274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FangSheXingYaoWuFaZhanXianZhuangQianJing.html" TargetMode="External" Id="R88794d3c0d3d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2024-09-20T00:20:00Z</dcterms:created>
  <dcterms:modified xsi:type="dcterms:W3CDTF">2024-09-20T01:20:00Z</dcterms:modified>
  <dc:subject>2025-2031年中国放射性药物行业发展研究分析与市场前景预测报告</dc:subject>
  <dc:title>2025-2031年中国放射性药物行业发展研究分析与市场前景预测报告</dc:title>
  <cp:keywords>2025-2031年中国放射性药物行业发展研究分析与市场前景预测报告</cp:keywords>
  <dc:description>2025-2031年中国放射性药物行业发展研究分析与市场前景预测报告</dc:description>
</cp:coreProperties>
</file>