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ea9991aa24d73" w:history="1">
              <w:r>
                <w:rPr>
                  <w:rStyle w:val="Hyperlink"/>
                </w:rPr>
                <w:t>2025-2031年全球与中国术中神经监测仪行业现状调研及发展前景分析报告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ea9991aa24d73" w:history="1">
              <w:r>
                <w:rPr>
                  <w:rStyle w:val="Hyperlink"/>
                </w:rPr>
                <w:t>2025-2031年全球与中国术中神经监测仪行业现状调研及发展前景分析报告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ea9991aa24d73" w:history="1">
                <w:r>
                  <w:rPr>
                    <w:rStyle w:val="Hyperlink"/>
                  </w:rPr>
                  <w:t>https://www.20087.com/2/90/ShuZhongShenJingJianCeYiFaZhanXianZhuangQianJing.html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中神经监测仪是一种用于手术过程中实时监测神经功能的设备，广泛应用于神经外科、脊柱手术等领域。目前，术中神经监测仪在灵敏度、准确性和便携性方面有了显著提升，得益于先进的生物电信号处理技术和微型传感器的发展。现代术中神经监测仪不仅能提供高分辨率的神经信号，还能通过无线传输技术实现实时监控，提高了手术的安全性和成功率。此外，一些高端产品还集成了人工智能算法，能够自动识别异常信号并发出警报。</w:t>
      </w:r>
      <w:r>
        <w:rPr>
          <w:rFonts w:hint="eastAsia"/>
        </w:rPr>
        <w:br/>
      </w:r>
      <w:r>
        <w:rPr>
          <w:rFonts w:hint="eastAsia"/>
        </w:rPr>
        <w:t>　　未来，术中神经监测仪的发展将更加注重多功能集成与智能化升级。一方面，结合其他诊断技术（如磁共振成像或超声波），形成综合性的手术导航平台，既能提供更全面的数据支持又能提高系统的整体性能。另一方面，借助物联网(IoT)和大数据分析技术，未来的术中神经监测仪可以与其他医疗设备无缝对接，形成一个完整的智能手术生态系统，提高手术效率和患者安全。此外，开发适用于基层医疗机构的便携式监测设备也将是一个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0ea9991aa24d73" w:history="1">
        <w:r>
          <w:rPr>
            <w:rStyle w:val="Hyperlink"/>
          </w:rPr>
          <w:t>2025-2031年全球与中国术中神经监测仪行业现状调研及发展前景分析报告</w:t>
        </w:r>
      </w:hyperlink>
      <w:r>
        <w:rPr>
          <w:rFonts w:hint="eastAsia"/>
        </w:rPr>
        <w:t>基于科学的市场调研和数据分析，全面剖析了术中神经监测仪行业现状、市场需求及市场规模。术中神经监测仪报告探讨了术中神经监测仪产业链结构，细分市场的特点，并分析了术中神经监测仪市场前景及发展趋势。通过科学预测，揭示了术中神经监测仪行业未来的增长潜力。同时，术中神经监测仪报告还对重点企业进行了研究，评估了各大品牌在市场竞争中的地位，以及行业集中度的变化。术中神经监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术中神经监测仪市场概述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按照不同产品类型，术中神经监测仪主要可以分为如下几个类别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全球不同产品类型术中神经监测仪销售额增长趋势2020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脑电图</w:t>
      </w:r>
      <w:r>
        <w:rPr>
          <w:rFonts w:hint="eastAsia"/>
        </w:rPr>
        <w:br/>
      </w:r>
      <w:r>
        <w:rPr>
          <w:rFonts w:hint="eastAsia"/>
        </w:rPr>
        <w:t>　　　　1.2.3 肌电图</w:t>
      </w:r>
      <w:r>
        <w:rPr>
          <w:rFonts w:hint="eastAsia"/>
        </w:rPr>
        <w:br/>
      </w:r>
      <w:r>
        <w:rPr>
          <w:rFonts w:hint="eastAsia"/>
        </w:rPr>
        <w:t>　　1.3 从不同应用，术中神经监测仪主要包括如下几个方面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全球不同应用术中神经监测仪销售额增长趋势2020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1.4 术中神经监测仪行业背景、发展历史、现状及趋势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术中神经监测仪行业目前现状分析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术中神经监测仪发展趋势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全球术中神经监测仪总体规模分析</w:t>
      </w:r>
      <w:r>
        <w:rPr>
          <w:rFonts w:hint="eastAsia"/>
        </w:rPr>
        <w:br/>
      </w:r>
      <w:r>
        <w:rPr>
          <w:rFonts w:hint="eastAsia"/>
        </w:rPr>
        <w:t>　　2.1 全球术中神经监测仪供需现状及预测（2020-2031）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全球术中神经监测仪产能、产量、产能利用率及发展趋势（2020-2031）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全球术中神经监测仪产量、需求量及发展趋势（2020-2031）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全球主要地区术中神经监测仪产量及发展趋势（2020-2031）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全球主要地区术中神经监测仪产量（2020-2025）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全球主要地区术中神经监测仪产量（2026-2031）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全球主要地区术中神经监测仪产量市场份额（2020-2031）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中国术中神经监测仪供需现状及预测（2020-2031）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中国术中神经监测仪产能、产量、产能利用率及发展趋势（2020-2031）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中国术中神经监测仪产量、市场需求量及发展趋势（2020-2031）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全球术中神经监测仪销量及销售额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全球市场术中神经监测仪销售额（2020-2031）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全球市场术中神经监测仪销量（2020-2031）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全球市场术中神经监测仪价格趋势（2020-2031）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全球术中神经监测仪主要地区分析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全球主要地区术中神经监测仪市场规模分析：2020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全球主要地区术中神经监测仪销售收入及市场份额（2020-2025年）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全球主要地区术中神经监测仪销售收入预测（2026-2031年）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全球主要地区术中神经监测仪销量分析：2020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全球主要地区术中神经监测仪销量及市场份额（2020-2025年）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全球主要地区术中神经监测仪销量及市场份额预测（2026-2031）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北美市场术中神经监测仪销量、收入及增长率（2020-2031）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欧洲市场术中神经监测仪销量、收入及增长率（2020-2031）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中国市场术中神经监测仪销量、收入及增长率（2020-2031）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日本市场术中神经监测仪销量、收入及增长率（2020-2031）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东南亚市场术中神经监测仪销量、收入及增长率（2020-2031）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印度市场术中神经监测仪销量、收入及增长率（2020-2031）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全球市场主要厂商术中神经监测仪产能市场份额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全球市场主要厂商术中神经监测仪销量（2020-2025）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全球市场主要厂商术中神经监测仪销量（2020-2025）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全球市场主要厂商术中神经监测仪销售收入（2020-2025）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全球市场主要厂商术中神经监测仪销售价格（2020-2025）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2024年全球主要生产商术中神经监测仪收入排名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中国市场主要厂商术中神经监测仪销量（2020-2025）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中国市场主要厂商术中神经监测仪销量（2020-2025）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中国市场主要厂商术中神经监测仪销售收入（2020-2025）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2024年中国主要生产商术中神经监测仪收入排名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中国市场主要厂商术中神经监测仪销售价格（2020-2025）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全球主要厂商术中神经监测仪总部及产地分布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全球主要厂商成立时间及术中神经监测仪商业化日期</w:t>
      </w:r>
      <w:r>
        <w:rPr>
          <w:rFonts w:hint="eastAsia"/>
        </w:rPr>
        <w:br/>
      </w:r>
      <w:r>
        <w:rPr>
          <w:rFonts w:hint="eastAsia"/>
        </w:rPr>
        <w:t>　　4.6 全球主要厂商术中神经监测仪产品类型及应用</w:t>
      </w:r>
      <w:r>
        <w:rPr>
          <w:rFonts w:hint="eastAsia"/>
        </w:rPr>
        <w:br/>
      </w:r>
      <w:r>
        <w:rPr>
          <w:rFonts w:hint="eastAsia"/>
        </w:rPr>
        <w:t>　　4.7 术中神经监测仪行业集中度、竞争程度分析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术中神经监测仪行业集中度分析：2024年全球Top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全球术中神经监测仪第一梯队、第二梯队和第三梯队生产商（品牌）及市场份额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术中神经监测仪销量、收入、价格及毛利率（2020-2025）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术中神经监测仪销量、收入、价格及毛利率（2020-2025）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术中神经监测仪销量、收入、价格及毛利率（2020-2025）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术中神经监测仪销量、收入、价格及毛利率（2020-2025）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术中神经监测仪销量、收入、价格及毛利率（2020-2025）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术中神经监测仪销量、收入、价格及毛利率（2020-2025）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术中神经监测仪销量、收入、价格及毛利率（2020-2025）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术中神经监测仪销量、收入、价格及毛利率（2020-2025）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不同产品类型术中神经监测仪分析</w:t>
      </w:r>
      <w:r>
        <w:rPr>
          <w:rFonts w:hint="eastAsia"/>
        </w:rPr>
        <w:br/>
      </w:r>
      <w:r>
        <w:rPr>
          <w:rFonts w:hint="eastAsia"/>
        </w:rPr>
        <w:t>　　6.1 全球不同产品类型术中神经监测仪销量（2020-2031）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全球不同产品类型术中神经监测仪销量及市场份额（2020-2025）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全球不同产品类型术中神经监测仪销量预测（2026-2031）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全球不同产品类型术中神经监测仪收入（2020-2031）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全球不同产品类型术中神经监测仪收入及市场份额（2020-2025）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全球不同产品类型术中神经监测仪收入预测（2026-2031）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全球不同产品类型术中神经监测仪价格走势（2020-2031）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不同应用术中神经监测仪分析</w:t>
      </w:r>
      <w:r>
        <w:rPr>
          <w:rFonts w:hint="eastAsia"/>
        </w:rPr>
        <w:br/>
      </w:r>
      <w:r>
        <w:rPr>
          <w:rFonts w:hint="eastAsia"/>
        </w:rPr>
        <w:t>　　7.1 全球不同应用术中神经监测仪销量（2020-2031）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全球不同应用术中神经监测仪销量及市场份额（2020-2025）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全球不同应用术中神经监测仪销量预测（2026-2031）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全球不同应用术中神经监测仪收入（2020-2031）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全球不同应用术中神经监测仪收入及市场份额（2020-2025）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全球不同应用术中神经监测仪收入预测（2026-2031）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全球不同应用术中神经监测仪价格走势（2020-2031）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术中神经监测仪产业链分析</w:t>
      </w:r>
      <w:r>
        <w:rPr>
          <w:rFonts w:hint="eastAsia"/>
        </w:rPr>
        <w:br/>
      </w:r>
      <w:r>
        <w:rPr>
          <w:rFonts w:hint="eastAsia"/>
        </w:rPr>
        <w:t>　　8.2 术中神经监测仪工艺制造技术分析</w:t>
      </w:r>
      <w:r>
        <w:rPr>
          <w:rFonts w:hint="eastAsia"/>
        </w:rPr>
        <w:br/>
      </w:r>
      <w:r>
        <w:rPr>
          <w:rFonts w:hint="eastAsia"/>
        </w:rPr>
        <w:t>　　8.3 术中神经监测仪产业上游供应分析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术中神经监测仪下游客户分析</w:t>
      </w:r>
      <w:r>
        <w:rPr>
          <w:rFonts w:hint="eastAsia"/>
        </w:rPr>
        <w:br/>
      </w:r>
      <w:r>
        <w:rPr>
          <w:rFonts w:hint="eastAsia"/>
        </w:rPr>
        <w:t>　　8.5 术中神经监测仪销售渠道分析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术中神经监测仪行业发展机遇及主要驱动因素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术中神经监测仪行业发展面临的风险</w:t>
      </w:r>
      <w:r>
        <w:rPr>
          <w:rFonts w:hint="eastAsia"/>
        </w:rPr>
        <w:br/>
      </w:r>
      <w:r>
        <w:rPr>
          <w:rFonts w:hint="eastAsia"/>
        </w:rPr>
        <w:t>　　9.3 术中神经监测仪行业政策分析</w:t>
      </w:r>
      <w:r>
        <w:rPr>
          <w:rFonts w:hint="eastAsia"/>
        </w:rPr>
        <w:br/>
      </w:r>
      <w:r>
        <w:rPr>
          <w:rFonts w:hint="eastAsia"/>
        </w:rPr>
        <w:t>　　9.4 术中神经监测仪中国企业SWOT分析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全球不同产品类型术中神经监测仪销售额增长（CAGR）趋势2020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术中神经监测仪行业目前发展现状</w:t>
      </w:r>
      <w:r>
        <w:rPr>
          <w:rFonts w:hint="eastAsia"/>
        </w:rPr>
        <w:br/>
      </w:r>
      <w:r>
        <w:rPr>
          <w:rFonts w:hint="eastAsia"/>
        </w:rPr>
        <w:t>　　表 4： 术中神经监测仪发展趋势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全球主要地区术中神经监测仪产量增速（CAGR）：（2020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全球主要地区术中神经监测仪产量（2020-2025）&amp;（台）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全球主要地区术中神经监测仪产量（2026-2031）&amp;（台）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全球主要地区术中神经监测仪产量市场份额（2020-2025）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全球主要地区术中神经监测仪产量（2026-2031）&amp;（台）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全球主要地区术中神经监测仪销售收入增速：（2020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全球主要地区术中神经监测仪销售收入（2020-2025）&amp;（百万美元）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全球主要地区术中神经监测仪销售收入市场份额（2020-2025）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全球主要地区术中神经监测仪收入（2026-2031）&amp;（百万美元）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全球主要地区术中神经监测仪收入市场份额（2026-2031）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全球主要地区术中神经监测仪销量（台）：2020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全球主要地区术中神经监测仪销量（2020-2025）&amp;（台）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全球主要地区术中神经监测仪销量市场份额（2020-2025）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全球主要地区术中神经监测仪销量（2026-2031）&amp;（台）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全球主要地区术中神经监测仪销量份额（2026-2031）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全球市场主要厂商术中神经监测仪产能（2024-2025）&amp;（台）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全球市场主要厂商术中神经监测仪销量（2020-2025）&amp;（台）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全球市场主要厂商术中神经监测仪销量市场份额（2020-2025）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全球市场主要厂商术中神经监测仪销售收入（2020-2025）&amp;（百万美元）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全球市场主要厂商术中神经监测仪销售收入市场份额（2020-2025）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全球市场主要厂商术中神经监测仪销售价格（2020-2025）&amp;（美元/台）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2024年全球主要生产商术中神经监测仪收入排名（百万美元）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中国市场主要厂商术中神经监测仪销量（2020-2025）&amp;（台）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中国市场主要厂商术中神经监测仪销量市场份额（2020-2025）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中国市场主要厂商术中神经监测仪销售收入（2020-2025）&amp;（百万美元）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中国市场主要厂商术中神经监测仪销售收入市场份额（2020-2025）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2024年中国主要生产商术中神经监测仪收入排名（百万美元）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中国市场主要厂商术中神经监测仪销售价格（2020-2025）&amp;（美元/台）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全球主要厂商术中神经监测仪总部及产地分布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全球主要厂商成立时间及术中神经监测仪商业化日期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全球主要厂商术中神经监测仪产品类型及应用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2024年全球术中神经监测仪主要厂商市场地位（第一梯队、第二梯队和第三梯队）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全球术中神经监测仪市场投资、并购等现状分析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术中神经监测仪销量（台）、收入（百万美元）、价格（美元/台）及毛利率（2020-2025）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术中神经监测仪销量（台）、收入（百万美元）、价格（美元/台）及毛利率（2020-2025）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术中神经监测仪销量（台）、收入（百万美元）、价格（美元/台）及毛利率（2020-2025）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术中神经监测仪销量（台）、收入（百万美元）、价格（美元/台）及毛利率（2020-2025）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术中神经监测仪销量（台）、收入（百万美元）、价格（美元/台）及毛利率（2020-2025）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术中神经监测仪销量（台）、收入（百万美元）、价格（美元/台）及毛利率（2020-2025）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术中神经监测仪销量（台）、收入（百万美元）、价格（美元/台）及毛利率（2020-2025）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术中神经监测仪生产基地、销售区域、竞争对手及市场地位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术中神经监测仪产品规格、参数及市场应用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术中神经监测仪销量（台）、收入（百万美元）、价格（美元/台）及毛利率（2020-2025）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全球不同产品类型术中神经监测仪销量（2020-2025年）&amp;（台）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全球不同产品类型术中神经监测仪销量市场份额（2020-2025）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全球不同产品类型术中神经监测仪销量预测（2026-2031）&amp;（台）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全球市场不同产品类型术中神经监测仪销量市场份额预测（2026-2031）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全球不同产品类型术中神经监测仪收入（2020-2025年）&amp;（百万美元）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全球不同产品类型术中神经监测仪收入市场份额（2020-2025）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全球不同产品类型术中神经监测仪收入预测（2026-2031）&amp;（百万美元）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全球不同产品类型术中神经监测仪收入市场份额预测（2026-2031）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全球不同应用术中神经监测仪销量（2020-2025年）&amp;（台）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全球不同应用术中神经监测仪销量市场份额（2020-2025）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全球不同应用术中神经监测仪销量预测（2026-2031）&amp;（台）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全球市场不同应用术中神经监测仪销量市场份额预测（2026-2031）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全球不同应用术中神经监测仪收入（2020-2025年）&amp;（百万美元）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全球不同应用术中神经监测仪收入市场份额（2020-2025）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全球不同应用术中神经监测仪收入预测（2026-2031）&amp;（百万美元）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全球不同应用术中神经监测仪收入市场份额预测（2026-2031）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术中神经监测仪上游原料供应商及联系方式列表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术中神经监测仪典型客户列表</w:t>
      </w:r>
      <w:r>
        <w:rPr>
          <w:rFonts w:hint="eastAsia"/>
        </w:rPr>
        <w:br/>
      </w:r>
      <w:r>
        <w:rPr>
          <w:rFonts w:hint="eastAsia"/>
        </w:rPr>
        <w:t>　　表 96： 术中神经监测仪主要销售模式及销售渠道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术中神经监测仪行业发展机遇及主要驱动因素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术中神经监测仪行业发展面临的风险</w:t>
      </w:r>
      <w:r>
        <w:rPr>
          <w:rFonts w:hint="eastAsia"/>
        </w:rPr>
        <w:br/>
      </w:r>
      <w:r>
        <w:rPr>
          <w:rFonts w:hint="eastAsia"/>
        </w:rPr>
        <w:t>　　表 99： 术中神经监测仪行业政策分析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术中神经监测仪产品图片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全球不同产品类型术中神经监测仪销售额2020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全球不同产品类型术中神经监测仪市场份额2024 &amp; 2031</w:t>
      </w:r>
      <w:r>
        <w:rPr>
          <w:rFonts w:hint="eastAsia"/>
        </w:rPr>
        <w:br/>
      </w:r>
      <w:r>
        <w:rPr>
          <w:rFonts w:hint="eastAsia"/>
        </w:rPr>
        <w:t>　　图 4： 脑电图产品图片</w:t>
      </w:r>
      <w:r>
        <w:rPr>
          <w:rFonts w:hint="eastAsia"/>
        </w:rPr>
        <w:br/>
      </w:r>
      <w:r>
        <w:rPr>
          <w:rFonts w:hint="eastAsia"/>
        </w:rPr>
        <w:t>　　图 5： 肌电图产品图片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全球不同应用术中神经监测仪市场份额2024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门诊手术中心</w:t>
      </w:r>
      <w:r>
        <w:rPr>
          <w:rFonts w:hint="eastAsia"/>
        </w:rPr>
        <w:br/>
      </w:r>
      <w:r>
        <w:rPr>
          <w:rFonts w:hint="eastAsia"/>
        </w:rPr>
        <w:t>　　图 11： 全球术中神经监测仪产能、产量、产能利用率及发展趋势（2020-2031）&amp;（台）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全球术中神经监测仪产量、需求量及发展趋势（2020-2031）&amp;（台）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全球主要地区术中神经监测仪产量（2020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全球主要地区术中神经监测仪产量市场份额（2020-2031）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中国术中神经监测仪产能、产量、产能利用率及发展趋势（2020-2031）&amp;（台）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中国术中神经监测仪产量、市场需求量及发展趋势（2020-2031）&amp;（台）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全球术中神经监测仪市场销售额及增长率：（2020-2031）&amp;（百万美元）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全球市场术中神经监测仪市场规模：2020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全球市场术中神经监测仪销量及增长率（2020-2031）&amp;（台）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全球市场术中神经监测仪价格趋势（2020-2031）&amp;（美元/台）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全球主要地区术中神经监测仪销售收入（2020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全球主要地区术中神经监测仪销售收入市场份额（2020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北美市场术中神经监测仪销量及增长率（2020-2031）&amp;（台）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北美市场术中神经监测仪收入及增长率（2020-2031）&amp;（百万美元）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欧洲市场术中神经监测仪销量及增长率（2020-2031）&amp;（台）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欧洲市场术中神经监测仪收入及增长率（2020-2031）&amp;（百万美元）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中国市场术中神经监测仪销量及增长率（2020-2031）&amp;（台）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中国市场术中神经监测仪收入及增长率（2020-2031）&amp;（百万美元）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日本市场术中神经监测仪销量及增长率（2020-2031）&amp;（台）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日本市场术中神经监测仪收入及增长率（2020-2031）&amp;（百万美元）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东南亚市场术中神经监测仪销量及增长率（2020-2031）&amp;（台）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东南亚市场术中神经监测仪收入及增长率（2020-2031）&amp;（百万美元）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印度市场术中神经监测仪销量及增长率（2020-2031）&amp;（台）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印度市场术中神经监测仪收入及增长率（2020-2031）&amp;（百万美元）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2024年全球市场主要厂商术中神经监测仪销量市场份额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2024年全球市场主要厂商术中神经监测仪收入市场份额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2024年中国市场主要厂商术中神经监测仪销量市场份额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2024年中国市场主要厂商术中神经监测仪收入市场份额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2024年全球前五大生产商术中神经监测仪市场份额</w:t>
      </w:r>
      <w:r>
        <w:rPr>
          <w:rFonts w:hint="eastAsia"/>
        </w:rPr>
        <w:br/>
      </w:r>
      <w:r>
        <w:rPr>
          <w:rFonts w:hint="eastAsia"/>
        </w:rPr>
        <w:t>　　图 40： 2024年全球术中神经监测仪第一梯队、第二梯队和第三梯队厂商及市场份额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全球不同产品类型术中神经监测仪价格走势（2020-2031）&amp;（美元/台）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全球不同应用术中神经监测仪价格走势（2020-2031）&amp;（美元/台）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术中神经监测仪产业链</w:t>
      </w:r>
      <w:r>
        <w:rPr>
          <w:rFonts w:hint="eastAsia"/>
        </w:rPr>
        <w:br/>
      </w:r>
      <w:r>
        <w:rPr>
          <w:rFonts w:hint="eastAsia"/>
        </w:rPr>
        <w:t>　　图 44： 术中神经监测仪中国企业SWOT分析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ea9991aa24d73" w:history="1">
        <w:r>
          <w:rPr>
            <w:rStyle w:val="Hyperlink"/>
          </w:rPr>
          <w:t>2025-2031年全球与中国术中神经监测仪行业现状调研及发展前景分析报告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ea9991aa24d73" w:history="1">
        <w:r>
          <w:rPr>
            <w:rStyle w:val="Hyperlink"/>
          </w:rPr>
          <w:t>https://www.20087.com/2/90/ShuZhongShenJingJianCeYiFaZhanXianZhuangQianJing.html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ebd4a552544bf" w:history="1">
      <w:r>
        <w:rPr>
          <w:rStyle w:val="Hyperlink"/>
        </w:rPr>
        <w:t>2025-2031年全球与中国术中神经监测仪行业现状调研及发展前景分析报告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uZhongShenJingJianCeYiFaZhanXianZhuangQianJing.html" TargetMode="External" Id="R8f0ea9991aa2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uZhongShenJingJianCeYiFaZhanXianZhuangQianJing.html" TargetMode="External" Id="R7d7ebd4a5525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2025-02-16T01:19:25Z</dcterms:created>
  <dcterms:modified xsi:type="dcterms:W3CDTF">2025-02-16T02:19:25Z</dcterms:modified>
  <dc:subject>2025-2031年全球与中国术中神经监测仪行业现状调研及发展前景分析报告</dc:subject>
  <dc:title>2025-2031年全球与中国术中神经监测仪行业现状调研及发展前景分析报告</dc:title>
  <cp:keywords>2025-2031年全球与中国术中神经监测仪行业现状调研及发展前景分析报告</cp:keywords>
  <dc:description>2025-2031年全球与中国术中神经监测仪行业现状调研及发展前景分析报告</dc:description>
</cp:coreProperties>
</file>