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109eaa0f64ae3" w:history="1">
              <w:r>
                <w:rPr>
                  <w:rStyle w:val="Hyperlink"/>
                </w:rPr>
                <w:t>中国腺嘌呤行业研究与市场前景报告（2024-2030年）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109eaa0f64ae3" w:history="1">
              <w:r>
                <w:rPr>
                  <w:rStyle w:val="Hyperlink"/>
                </w:rPr>
                <w:t>中国腺嘌呤行业研究与市场前景报告（2024-2030年）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c109eaa0f64ae3" w:history="1">
                <w:r>
                  <w:rPr>
                    <w:rStyle w:val="Hyperlink"/>
                  </w:rPr>
                  <w:t>https://www.20087.com/2/30/XianPiaoLingHangYeXianZhuangJiQianJing.html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腺嘌呤是一种重要的生物碱，是DNA和RNA分子中的四种碱基之一，对维持生命体的遗传信息至关重要。在科研领域，腺嘌呤常用于分子生物学实验，如DNA合成和测序。近年来，随着基因编辑技术的发展，如CRISPR-Cas9，腺嘌呤在基因治疗和遗传疾病研究中的应用日益增多。同时，合成生物学的进步也为腺嘌呤的生产开辟了新的途径，比如通过微生物发酵来实现大规模生产。</w:t>
      </w:r>
      <w:r>
        <w:rPr>
          <w:rFonts w:hint="eastAsia"/>
        </w:rPr>
        <w:br/>
      </w:r>
      <w:r>
        <w:rPr>
          <w:rFonts w:hint="eastAsia"/>
        </w:rPr>
        <w:t>　　未来，腺嘌呤的研究和应用将更加侧重于精准医学和个性化治疗。随着基因组学和蛋白质组学的深入研究，腺嘌呤在细胞代谢和疾病发生机制中的作用将得到更深入的探索，为新药研发和疾病诊断提供理论基础。同时，合成生物学的进展将使腺嘌呤的生产更加高效和环保，满足科研和临床应用的不断增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109eaa0f64ae3" w:history="1">
        <w:r>
          <w:rPr>
            <w:rStyle w:val="Hyperlink"/>
          </w:rPr>
          <w:t>中国腺嘌呤行业研究与市场前景报告（2024-2030年）</w:t>
        </w:r>
      </w:hyperlink>
      <w:r>
        <w:rPr>
          <w:rFonts w:hint="eastAsia"/>
        </w:rPr>
        <w:t>》基于对中国腺嘌呤市场多年的研究和深入分析，由腺嘌呤行业资深研究团队依托权威数据和长期市场监测数据库，对腺嘌呤行业市场规模、供需状况、竞争格局进行了全面评估。本报告旨在为投资者提供对腺嘌呤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腺嘌呤行业概述</w:t>
      </w:r>
      <w:r>
        <w:rPr>
          <w:rFonts w:hint="eastAsia"/>
        </w:rPr>
        <w:br/>
      </w:r>
      <w:r>
        <w:rPr>
          <w:rFonts w:hint="eastAsia"/>
        </w:rPr>
        <w:t>　　第一节 腺嘌呤定义与分类</w:t>
      </w:r>
      <w:r>
        <w:rPr>
          <w:rFonts w:hint="eastAsia"/>
        </w:rPr>
        <w:br/>
      </w:r>
      <w:r>
        <w:rPr>
          <w:rFonts w:hint="eastAsia"/>
        </w:rPr>
        <w:t>　　第二节 腺嘌呤应用领域</w:t>
      </w:r>
      <w:r>
        <w:rPr>
          <w:rFonts w:hint="eastAsia"/>
        </w:rPr>
        <w:br/>
      </w:r>
      <w:r>
        <w:rPr>
          <w:rFonts w:hint="eastAsia"/>
        </w:rPr>
        <w:t>　　第三节 腺嘌呤行业经济指标分析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腺嘌呤产业链及经营模式分析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三、腺嘌呤销售模式及销售渠道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全球腺嘌呤市场发展综述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2019-2023年全球腺嘌呤市场规模与趋势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主要国家与地区腺嘌呤市场分析</w:t>
      </w:r>
      <w:r>
        <w:rPr>
          <w:rFonts w:hint="eastAsia"/>
        </w:rPr>
        <w:br/>
      </w:r>
      <w:r>
        <w:rPr>
          <w:rFonts w:hint="eastAsia"/>
        </w:rPr>
        <w:t>　　第三节 2024-2030年全球腺嘌呤行业发展趋势与前景预测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中国腺嘌呤行业市场分析</w:t>
      </w:r>
      <w:r>
        <w:rPr>
          <w:rFonts w:hint="eastAsia"/>
        </w:rPr>
        <w:br/>
      </w:r>
      <w:r>
        <w:rPr>
          <w:rFonts w:hint="eastAsia"/>
        </w:rPr>
        <w:t>　　第一节 2023-2024年腺嘌呤产能与投资动态</w:t>
      </w:r>
      <w:r>
        <w:rPr>
          <w:rFonts w:hint="eastAsia"/>
        </w:rPr>
        <w:br/>
      </w:r>
      <w:r>
        <w:rPr>
          <w:rFonts w:hint="eastAsia"/>
        </w:rPr>
        <w:t>　　　　一、国内腺嘌呤产能及利用情况</w:t>
      </w:r>
      <w:r>
        <w:rPr>
          <w:rFonts w:hint="eastAsia"/>
        </w:rPr>
        <w:br/>
      </w:r>
      <w:r>
        <w:rPr>
          <w:rFonts w:hint="eastAsia"/>
        </w:rPr>
        <w:t>　　　　二、腺嘌呤产能扩张与投资动态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2024-2030年腺嘌呤行业产量统计与趋势预测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一、2019-2023年腺嘌呤行业产量数据统计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1、2019-2023年腺嘌呤产量及增长趋势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2、2019-2023年腺嘌呤细分产品产量及份额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二、影响腺嘌呤产量的关键因素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三、2024-2030年腺嘌呤产量预测</w:t>
      </w:r>
      <w:r>
        <w:rPr>
          <w:rFonts w:hint="eastAsia"/>
        </w:rPr>
        <w:br/>
      </w:r>
      <w:r>
        <w:rPr>
          <w:rFonts w:hint="eastAsia"/>
        </w:rPr>
        <w:t>　　第三节 2024-2030年腺嘌呤市场需求与销售分析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一、2023-2024年腺嘌呤行业需求现状</w:t>
      </w:r>
      <w:r>
        <w:rPr>
          <w:rFonts w:hint="eastAsia"/>
        </w:rPr>
        <w:br/>
      </w:r>
      <w:r>
        <w:rPr>
          <w:rFonts w:hint="eastAsia"/>
        </w:rPr>
        <w:t>　　　　二、腺嘌呤客户群体与需求特点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三、2019-2023年腺嘌呤行业销售规模分析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四、2024-2030年腺嘌呤市场增长潜力与规模预测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中国腺嘌呤细分市场与下游应用领域分析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腺嘌呤细分市场分析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一、2023-2024年腺嘌呤主要细分产品市场现状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腺嘌呤下游应用与客户群体分析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一、2023-2024年腺嘌呤各应用领域市场现状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2023-2024年中国腺嘌呤技术发展研究</w:t>
      </w:r>
      <w:r>
        <w:rPr>
          <w:rFonts w:hint="eastAsia"/>
        </w:rPr>
        <w:br/>
      </w:r>
      <w:r>
        <w:rPr>
          <w:rFonts w:hint="eastAsia"/>
        </w:rPr>
        <w:t>　　第一节 当前腺嘌呤技术发展现状</w:t>
      </w:r>
      <w:r>
        <w:rPr>
          <w:rFonts w:hint="eastAsia"/>
        </w:rPr>
        <w:br/>
      </w:r>
      <w:r>
        <w:rPr>
          <w:rFonts w:hint="eastAsia"/>
        </w:rPr>
        <w:t>　　第二节 国内外腺嘌呤技术差异与原因</w:t>
      </w:r>
      <w:r>
        <w:rPr>
          <w:rFonts w:hint="eastAsia"/>
        </w:rPr>
        <w:br/>
      </w:r>
      <w:r>
        <w:rPr>
          <w:rFonts w:hint="eastAsia"/>
        </w:rPr>
        <w:t>　　第三节 腺嘌呤技术创新与发展趋势预测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技术进步对腺嘌呤行业的影响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腺嘌呤价格机制与竞争策略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一、2019-2023年腺嘌呤市场价格走势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腺嘌呤定价策略与方法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2024-2030年腺嘌呤价格竞争态势与趋势预测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中国腺嘌呤行业重点区域市场研究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2023-2024年重点区域腺嘌呤市场发展概况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二、2019-2023年腺嘌呤市场需求规模情况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三、2024-2030年腺嘌呤行业发展潜力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二、2019-2023年腺嘌呤市场需求规模情况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三、2024-2030年腺嘌呤行业发展潜力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二、2019-2023年腺嘌呤市场需求规模情况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三、2024-2030年腺嘌呤行业发展潜力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二、2019-2023年腺嘌呤市场需求规模情况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三、2024-2030年腺嘌呤行业发展潜力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二、2019-2023年腺嘌呤市场需求规模情况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三、2024-2030年腺嘌呤行业发展潜力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2019-2023年中国腺嘌呤行业进出口情况分析</w:t>
      </w:r>
      <w:r>
        <w:rPr>
          <w:rFonts w:hint="eastAsia"/>
        </w:rPr>
        <w:br/>
      </w:r>
      <w:r>
        <w:rPr>
          <w:rFonts w:hint="eastAsia"/>
        </w:rPr>
        <w:t>　　第一节 腺嘌呤行业进口情况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一、2019-2023年腺嘌呤进口规模及增长情况</w:t>
      </w:r>
      <w:r>
        <w:rPr>
          <w:rFonts w:hint="eastAsia"/>
        </w:rPr>
        <w:br/>
      </w:r>
      <w:r>
        <w:rPr>
          <w:rFonts w:hint="eastAsia"/>
        </w:rPr>
        <w:t>　　　　二、腺嘌呤主要进口来源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腺嘌呤行业出口情况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一、2019-2023年腺嘌呤出口规模及增长情况</w:t>
      </w:r>
      <w:r>
        <w:rPr>
          <w:rFonts w:hint="eastAsia"/>
        </w:rPr>
        <w:br/>
      </w:r>
      <w:r>
        <w:rPr>
          <w:rFonts w:hint="eastAsia"/>
        </w:rPr>
        <w:t>　　　　二、腺嘌呤主要出口目的地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2019-2023年中国腺嘌呤行业总体发展与财务状况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2019-2023年中国腺嘌呤行业规模情况</w:t>
      </w:r>
      <w:r>
        <w:rPr>
          <w:rFonts w:hint="eastAsia"/>
        </w:rPr>
        <w:br/>
      </w:r>
      <w:r>
        <w:rPr>
          <w:rFonts w:hint="eastAsia"/>
        </w:rPr>
        <w:t>　　　　一、腺嘌呤行业企业数量规模</w:t>
      </w:r>
      <w:r>
        <w:rPr>
          <w:rFonts w:hint="eastAsia"/>
        </w:rPr>
        <w:br/>
      </w:r>
      <w:r>
        <w:rPr>
          <w:rFonts w:hint="eastAsia"/>
        </w:rPr>
        <w:t>　　　　二、腺嘌呤行业从业人员规模</w:t>
      </w:r>
      <w:r>
        <w:rPr>
          <w:rFonts w:hint="eastAsia"/>
        </w:rPr>
        <w:br/>
      </w:r>
      <w:r>
        <w:rPr>
          <w:rFonts w:hint="eastAsia"/>
        </w:rPr>
        <w:t>　　　　三、腺嘌呤行业市场敏感性分析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2019-2023年中国腺嘌呤行业财务能力分析</w:t>
      </w:r>
      <w:r>
        <w:rPr>
          <w:rFonts w:hint="eastAsia"/>
        </w:rPr>
        <w:br/>
      </w:r>
      <w:r>
        <w:rPr>
          <w:rFonts w:hint="eastAsia"/>
        </w:rPr>
        <w:t>　　　　一、腺嘌呤行业盈利能力</w:t>
      </w:r>
      <w:r>
        <w:rPr>
          <w:rFonts w:hint="eastAsia"/>
        </w:rPr>
        <w:br/>
      </w:r>
      <w:r>
        <w:rPr>
          <w:rFonts w:hint="eastAsia"/>
        </w:rPr>
        <w:t>　　　　二、腺嘌呤行业偿债能力</w:t>
      </w:r>
      <w:r>
        <w:rPr>
          <w:rFonts w:hint="eastAsia"/>
        </w:rPr>
        <w:br/>
      </w:r>
      <w:r>
        <w:rPr>
          <w:rFonts w:hint="eastAsia"/>
        </w:rPr>
        <w:t>　　　　三、腺嘌呤行业营运能力</w:t>
      </w:r>
      <w:r>
        <w:rPr>
          <w:rFonts w:hint="eastAsia"/>
        </w:rPr>
        <w:br/>
      </w:r>
      <w:r>
        <w:rPr>
          <w:rFonts w:hint="eastAsia"/>
        </w:rPr>
        <w:t>　　　　四、腺嘌呤行业发展能力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腺嘌呤行业重点企业调研分析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二、企业腺嘌呤业务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二、企业腺嘌呤业务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二、企业腺嘌呤业务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二、企业腺嘌呤业务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二、企业腺嘌呤业务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二、企业腺嘌呤业务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中国腺嘌呤行业竞争格局分析</w:t>
      </w:r>
      <w:r>
        <w:rPr>
          <w:rFonts w:hint="eastAsia"/>
        </w:rPr>
        <w:br/>
      </w:r>
      <w:r>
        <w:rPr>
          <w:rFonts w:hint="eastAsia"/>
        </w:rPr>
        <w:t>　　第一节 腺嘌呤行业竞争格局总览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2023-2024年腺嘌呤行业竞争力分析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2019-2023年腺嘌呤行业企业并购活动分析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2023-2024年腺嘌呤行业会展与招投标活动分析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一、腺嘌呤行业会展活动及其市场影响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2024年中国腺嘌呤企业发展企业发展策略与建议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腺嘌呤销售模式与渠道策略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腺嘌呤品牌与市场推广策略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腺嘌呤研发投入与技术创新能力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腺嘌呤合作联盟与资源整合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中国腺嘌呤行业风险与对策</w:t>
      </w:r>
      <w:r>
        <w:rPr>
          <w:rFonts w:hint="eastAsia"/>
        </w:rPr>
        <w:br/>
      </w:r>
      <w:r>
        <w:rPr>
          <w:rFonts w:hint="eastAsia"/>
        </w:rPr>
        <w:t>　　第一节 腺嘌呤行业SWOT分析</w:t>
      </w:r>
      <w:r>
        <w:rPr>
          <w:rFonts w:hint="eastAsia"/>
        </w:rPr>
        <w:br/>
      </w:r>
      <w:r>
        <w:rPr>
          <w:rFonts w:hint="eastAsia"/>
        </w:rPr>
        <w:t>　　　　一、腺嘌呤行业优势</w:t>
      </w:r>
      <w:r>
        <w:rPr>
          <w:rFonts w:hint="eastAsia"/>
        </w:rPr>
        <w:br/>
      </w:r>
      <w:r>
        <w:rPr>
          <w:rFonts w:hint="eastAsia"/>
        </w:rPr>
        <w:t>　　　　二、腺嘌呤行业劣势</w:t>
      </w:r>
      <w:r>
        <w:rPr>
          <w:rFonts w:hint="eastAsia"/>
        </w:rPr>
        <w:br/>
      </w:r>
      <w:r>
        <w:rPr>
          <w:rFonts w:hint="eastAsia"/>
        </w:rPr>
        <w:t>　　　　三、腺嘌呤市场机会</w:t>
      </w:r>
      <w:r>
        <w:rPr>
          <w:rFonts w:hint="eastAsia"/>
        </w:rPr>
        <w:br/>
      </w:r>
      <w:r>
        <w:rPr>
          <w:rFonts w:hint="eastAsia"/>
        </w:rPr>
        <w:t>　　　　四、腺嘌呤市场威胁</w:t>
      </w:r>
      <w:r>
        <w:rPr>
          <w:rFonts w:hint="eastAsia"/>
        </w:rPr>
        <w:br/>
      </w:r>
      <w:r>
        <w:rPr>
          <w:rFonts w:hint="eastAsia"/>
        </w:rPr>
        <w:t>　　第二节 腺嘌呤行业风险及对策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2024-2030年中国腺嘌呤行业前景与发展趋势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2023-2024年腺嘌呤行业发展环境分析</w:t>
      </w:r>
      <w:r>
        <w:rPr>
          <w:rFonts w:hint="eastAsia"/>
        </w:rPr>
        <w:br/>
      </w:r>
      <w:r>
        <w:rPr>
          <w:rFonts w:hint="eastAsia"/>
        </w:rPr>
        <w:t>　　　　一、腺嘌呤行业主管部门与监管体制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二、腺嘌呤行业主要法律法规及政策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三、腺嘌呤行业标准与质量监管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2024-2030年腺嘌呤行业发展趋势与方向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2024-2030年腺嘌呤行业发展潜力与机遇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腺嘌呤行业研究结论与建议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中智-林-－腺嘌呤行业发展建议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2019-2023年中国腺嘌呤市场规模及增长情况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2019-2023年中国腺嘌呤行业产能及增长趋势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2024-2030年中国腺嘌呤行业产能预测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2019-2023年中国腺嘌呤行业产量及增长趋势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2024-2030年中国腺嘌呤行业产量预测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2019-2023年中国腺嘌呤行业市场需求及增长情况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2024-2030年中国腺嘌呤行业市场需求预测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2019-2023年中国腺嘌呤行业利润及增长情况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**地区腺嘌呤市场规模及增长情况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**地区腺嘌呤行业市场需求情况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**地区腺嘌呤市场规模及增长情况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**地区腺嘌呤行业市场需求情况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2019-2023年中国腺嘌呤行业进口量及增速统计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2019-2023年中国腺嘌呤行业出口量及增速统计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腺嘌呤重点企业经营情况分析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2024年腺嘌呤行业壁垒</w:t>
      </w:r>
      <w:r>
        <w:rPr>
          <w:rFonts w:hint="eastAsia"/>
        </w:rPr>
        <w:br/>
      </w:r>
      <w:r>
        <w:rPr>
          <w:rFonts w:hint="eastAsia"/>
        </w:rPr>
        <w:t>　　图表 2024年腺嘌呤市场前景分析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2024-2030年中国腺嘌呤市场需求预测</w:t>
      </w:r>
      <w:r>
        <w:rPr>
          <w:rFonts w:hint="eastAsia"/>
        </w:rPr>
        <w:br/>
      </w:r>
      <w:r>
        <w:rPr>
          <w:rFonts w:hint="eastAsia"/>
        </w:rPr>
        <w:t>　　图表 2024年腺嘌呤发展趋势预测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109eaa0f64ae3" w:history="1">
        <w:r>
          <w:rPr>
            <w:rStyle w:val="Hyperlink"/>
          </w:rPr>
          <w:t>中国腺嘌呤行业研究与市场前景报告（2024-2030年）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c109eaa0f64ae3" w:history="1">
        <w:r>
          <w:rPr>
            <w:rStyle w:val="Hyperlink"/>
          </w:rPr>
          <w:t>https://www.20087.com/2/30/XianPiaoLingHangYeXianZhuangJiQianJing.html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3aed77b0a4def" w:history="1">
      <w:r>
        <w:rPr>
          <w:rStyle w:val="Hyperlink"/>
        </w:rPr>
        <w:t>中国腺嘌呤行业研究与市场前景报告（2024-2030年）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XianPiaoLingHangYeXianZhuangJiQianJing.html" TargetMode="External" Id="R18c109eaa0f6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XianPiaoLingHangYeXianZhuangJiQianJing.html" TargetMode="External" Id="Rb743aed77b0a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2024-10-29T03:33:45Z</dcterms:created>
  <dcterms:modified xsi:type="dcterms:W3CDTF">2024-10-29T04:33:45Z</dcterms:modified>
  <dc:subject>中国腺嘌呤行业研究与市场前景报告（2024-2030年）</dc:subject>
  <dc:title>中国腺嘌呤行业研究与市场前景报告（2024-2030年）</dc:title>
  <cp:keywords>中国腺嘌呤行业研究与市场前景报告（2024-2030年）</cp:keywords>
  <dc:description>中国腺嘌呤行业研究与市场前景报告（2024-2030年）</dc:description>
</cp:coreProperties>
</file>