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873ad866154af8" w:history="1">
              <w:r>
                <w:rPr>
                  <w:rStyle w:val="Hyperlink"/>
                </w:rPr>
                <w:t>全球与中国虫情测报灯行业市场调研及发展前景报告（2026-2032年）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873ad866154af8" w:history="1">
              <w:r>
                <w:rPr>
                  <w:rStyle w:val="Hyperlink"/>
                </w:rPr>
                <w:t>全球与中国虫情测报灯行业市场调研及发展前景报告（2026-2032年）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873ad866154af8" w:history="1">
                <w:r>
                  <w:rPr>
                    <w:rStyle w:val="Hyperlink"/>
                  </w:rPr>
                  <w:t>https://www.20087.com/2/70/ChongQingCeBaoDengHangYeXianZhuangJiQianJing.html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虫情测报灯是一种利用害虫趋光特性，通过特定波长的光源诱集害虫并进行收集、处理与记录的自动化植保监测设备。在保障国家粮食安全与推动农业数字化转型的背景下，该类设备已成为现代农田病虫害监测预警体系的核心硬件。目前，虫情测报灯已跨越传统的简单诱捕阶段，全面向智能化、网络化方向迈进。新一代智能测报灯集成了高清工业相机、红外加热烘干装置及物联网通信模块，能够自动完成诱虫、杀虫、拍照、计数及数据上传的全流程闭环。依托深度学习与AI图像识别算法，设备对常见农田害虫的识别准确率大幅提升，有效解决了传统人工测报效率低、主观性强的问题。此外，设备在应对极端天气、保障数据不丢失及小虫体精准识别等方面也取得了显著的技术突破。</w:t>
      </w:r>
      <w:r>
        <w:rPr>
          <w:rFonts w:hint="eastAsia"/>
        </w:rPr>
        <w:br/>
      </w:r>
      <w:r>
        <w:rPr>
          <w:rFonts w:hint="eastAsia"/>
        </w:rPr>
        <w:t>　　未来，虫情测报灯将深度融入“天空地一体化”的智慧农业生态系统，从单一的监测节点演变为具备综合研判能力的智能中枢。市场调研网认为，在技术演进上，多模态传感技术的融合将使测报灯具备气象、苗情及土壤墒情的同步采集能力，结合AI大模型构建“气象-病虫-作物”关联预测模型，实现从被动预警向主动预防的跨越。在应用模式上，区域性联网与云端大数据平台的协同，将打破信息孤岛，实现跨区域的病虫害联防联控。同时，针对特定作物的定制化测报系统及AR智能分析装备的普及，将进一步降低基层植保人员的技术门槛。随着环保要求的提升，绿色诱集技术与太阳能等清洁能源的结合，也将推动虫情测报灯向更加低碳、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873ad866154af8" w:history="1">
        <w:r>
          <w:rPr>
            <w:rStyle w:val="Hyperlink"/>
          </w:rPr>
          <w:t>全球与中国虫情测报灯行业市场调研及发展前景报告（2026-2032年）</w:t>
        </w:r>
      </w:hyperlink>
      <w:r>
        <w:rPr>
          <w:rFonts w:hint="eastAsia"/>
        </w:rPr>
        <w:t>》，2025年虫情测报灯行业市场规模达 亿元，预计2032年市场规模将达 亿元，期间年均复合增长率（CAGR）达 %。报告基于国家统计局、相关协会等权威数据，结合专业团队对虫情测报灯行业的长期监测，全面分析了虫情测报灯行业的市场规模、技术现状、发展趋势及竞争格局。报告详细梳理了虫情测报灯市场需求、进出口情况、上下游产业链、重点区域分布及主要企业动态，并通过SWOT分析揭示了虫情测报灯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1.3.1 按自动化程度细分，全球虫情测报灯市场规模2021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人工或半自动型</w:t>
      </w:r>
      <w:r>
        <w:rPr>
          <w:rFonts w:hint="eastAsia"/>
        </w:rPr>
        <w:br/>
      </w:r>
      <w:r>
        <w:rPr>
          <w:rFonts w:hint="eastAsia"/>
        </w:rPr>
        <w:t>　　　　1.3.3 独立自动型</w:t>
      </w:r>
      <w:r>
        <w:rPr>
          <w:rFonts w:hint="eastAsia"/>
        </w:rPr>
        <w:br/>
      </w:r>
      <w:r>
        <w:rPr>
          <w:rFonts w:hint="eastAsia"/>
        </w:rPr>
        <w:t>　　　　1.3.4 物联网自动型</w:t>
      </w:r>
      <w:r>
        <w:rPr>
          <w:rFonts w:hint="eastAsia"/>
        </w:rPr>
        <w:br/>
      </w:r>
      <w:r>
        <w:rPr>
          <w:rFonts w:hint="eastAsia"/>
        </w:rPr>
        <w:t>　　　　1.3.5 AI智能型</w:t>
      </w:r>
      <w:r>
        <w:rPr>
          <w:rFonts w:hint="eastAsia"/>
        </w:rPr>
        <w:br/>
      </w:r>
      <w:r>
        <w:rPr>
          <w:rFonts w:hint="eastAsia"/>
        </w:rPr>
        <w:t>　　1.4 产品分类，按原理</w:t>
      </w:r>
      <w:r>
        <w:rPr>
          <w:rFonts w:hint="eastAsia"/>
        </w:rPr>
        <w:br/>
      </w:r>
      <w:r>
        <w:rPr>
          <w:rFonts w:hint="eastAsia"/>
        </w:rPr>
        <w:t>　　　　1.4.1 按原理细分，全球虫情测报灯市场规模2021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灯诱型</w:t>
      </w:r>
      <w:r>
        <w:rPr>
          <w:rFonts w:hint="eastAsia"/>
        </w:rPr>
        <w:br/>
      </w:r>
      <w:r>
        <w:rPr>
          <w:rFonts w:hint="eastAsia"/>
        </w:rPr>
        <w:t>　　　　1.4.3 性诱型</w:t>
      </w:r>
      <w:r>
        <w:rPr>
          <w:rFonts w:hint="eastAsia"/>
        </w:rPr>
        <w:br/>
      </w:r>
      <w:r>
        <w:rPr>
          <w:rFonts w:hint="eastAsia"/>
        </w:rPr>
        <w:t>　　　　1.4.4 色诱型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产品分类，按监测目标</w:t>
      </w:r>
      <w:r>
        <w:rPr>
          <w:rFonts w:hint="eastAsia"/>
        </w:rPr>
        <w:br/>
      </w:r>
      <w:r>
        <w:rPr>
          <w:rFonts w:hint="eastAsia"/>
        </w:rPr>
        <w:t>　　　　1.5.1 按监测目标细分，全球虫情测报灯市场规模2021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一般大田害虫监测</w:t>
      </w:r>
      <w:r>
        <w:rPr>
          <w:rFonts w:hint="eastAsia"/>
        </w:rPr>
        <w:br/>
      </w:r>
      <w:r>
        <w:rPr>
          <w:rFonts w:hint="eastAsia"/>
        </w:rPr>
        <w:t>　　　　1.5.3 小型虫体监测</w:t>
      </w:r>
      <w:r>
        <w:rPr>
          <w:rFonts w:hint="eastAsia"/>
        </w:rPr>
        <w:br/>
      </w:r>
      <w:r>
        <w:rPr>
          <w:rFonts w:hint="eastAsia"/>
        </w:rPr>
        <w:t>　　　　1.5.4 高空迁飞害虫监测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产品分类，按终端用户</w:t>
      </w:r>
      <w:r>
        <w:rPr>
          <w:rFonts w:hint="eastAsia"/>
        </w:rPr>
        <w:br/>
      </w:r>
      <w:r>
        <w:rPr>
          <w:rFonts w:hint="eastAsia"/>
        </w:rPr>
        <w:t>　　　　1.6.1 按终端用户细分，全球虫情测报灯市场规模2021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政府植保机构</w:t>
      </w:r>
      <w:r>
        <w:rPr>
          <w:rFonts w:hint="eastAsia"/>
        </w:rPr>
        <w:br/>
      </w:r>
      <w:r>
        <w:rPr>
          <w:rFonts w:hint="eastAsia"/>
        </w:rPr>
        <w:t>　　　　1.6.3 规模化农场及合作社</w:t>
      </w:r>
      <w:r>
        <w:rPr>
          <w:rFonts w:hint="eastAsia"/>
        </w:rPr>
        <w:br/>
      </w:r>
      <w:r>
        <w:rPr>
          <w:rFonts w:hint="eastAsia"/>
        </w:rPr>
        <w:t>　　　　1.6.4 林业及草地管理机构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虫情测报灯行业发展总体概况</w:t>
      </w:r>
      <w:r>
        <w:rPr>
          <w:rFonts w:hint="eastAsia"/>
        </w:rPr>
        <w:br/>
      </w:r>
      <w:r>
        <w:rPr>
          <w:rFonts w:hint="eastAsia"/>
        </w:rPr>
        <w:t>　　　　1.7.2 虫情测报灯行业发展主要特点</w:t>
      </w:r>
      <w:r>
        <w:rPr>
          <w:rFonts w:hint="eastAsia"/>
        </w:rPr>
        <w:br/>
      </w:r>
      <w:r>
        <w:rPr>
          <w:rFonts w:hint="eastAsia"/>
        </w:rPr>
        <w:t>　　　　1.7.3 虫情测报灯行业发展影响因素</w:t>
      </w:r>
      <w:r>
        <w:rPr>
          <w:rFonts w:hint="eastAsia"/>
        </w:rPr>
        <w:br/>
      </w:r>
      <w:r>
        <w:rPr>
          <w:rFonts w:hint="eastAsia"/>
        </w:rPr>
        <w:t>　　　　1.7.3 .1 虫情测报灯有利因素</w:t>
      </w:r>
      <w:r>
        <w:rPr>
          <w:rFonts w:hint="eastAsia"/>
        </w:rPr>
        <w:br/>
      </w:r>
      <w:r>
        <w:rPr>
          <w:rFonts w:hint="eastAsia"/>
        </w:rPr>
        <w:t>　　　　1.7.3 .2 虫情测报灯不利因素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全球市场，近三年虫情测报灯主要企业占有率及排名（按销量）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虫情测报灯主要企业在国际市场占有率（按销量，2023-2026）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2025年虫情测报灯主要企业在国际市场排名（按销量）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全球市场主要企业虫情测报灯销量（2023-2026）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全球市场，近三年虫情测报灯主要企业占有率及排名（按收入）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虫情测报灯主要企业在国际市场占有率（按收入，2023-2026）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2025年虫情测报灯主要企业在国际市场排名（按收入）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全球市场主要企业虫情测报灯销售收入（2023-2026）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全球市场主要企业虫情测报灯销售价格（2023-2026）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中国市场，近三年虫情测报灯主要企业占有率及排名（按销量）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虫情测报灯主要企业在中国市场占有率（按销量，2023-2026）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2025年虫情测报灯主要企业在中国市场排名（按销量）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中国市场主要企业虫情测报灯销量（2023-2026）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中国市场，近三年虫情测报灯主要企业占有率及排名（按收入）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虫情测报灯主要企业在中国市场占有率（按收入，2023-2026）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2025年虫情测报灯主要企业在中国市场排名（按收入）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中国市场主要企业虫情测报灯销售收入（2023-2026）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全球主要厂商虫情测报灯总部及产地分布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全球主要厂商成立时间及虫情测报灯商业化日期</w:t>
      </w:r>
      <w:r>
        <w:rPr>
          <w:rFonts w:hint="eastAsia"/>
        </w:rPr>
        <w:br/>
      </w:r>
      <w:r>
        <w:rPr>
          <w:rFonts w:hint="eastAsia"/>
        </w:rPr>
        <w:t>　　2.8 全球主要厂商虫情测报灯产品类型及应用</w:t>
      </w:r>
      <w:r>
        <w:rPr>
          <w:rFonts w:hint="eastAsia"/>
        </w:rPr>
        <w:br/>
      </w:r>
      <w:r>
        <w:rPr>
          <w:rFonts w:hint="eastAsia"/>
        </w:rPr>
        <w:t>　　2.9 虫情测报灯行业集中度、竞争程度分析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虫情测报灯行业集中度分析：2025年全球Top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全球虫情测报灯第一梯队、第二梯队和第三梯队生产商（品牌）及市场份额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全球虫情测报灯总体规模分析</w:t>
      </w:r>
      <w:r>
        <w:rPr>
          <w:rFonts w:hint="eastAsia"/>
        </w:rPr>
        <w:br/>
      </w:r>
      <w:r>
        <w:rPr>
          <w:rFonts w:hint="eastAsia"/>
        </w:rPr>
        <w:t>　　3.1 全球虫情测报灯供需现状及预测（2021-2032）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全球虫情测报灯产能、产量、产能利用率及发展趋势（2021-2032）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全球虫情测报灯产量、需求量及发展趋势（2021-2032）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全球主要地区虫情测报灯产量及发展趋势（2021-2032）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全球主要地区虫情测报灯产量（2021-2026）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全球主要地区虫情测报灯产量（2027-2032）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全球主要地区虫情测报灯产量市场份额（2021-2032）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中国虫情测报灯供需现状及预测（2021-2032）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中国虫情测报灯产能、产量、产能利用率及发展趋势（2021-2032）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中国虫情测报灯产量、市场需求量及发展趋势（2021-2032）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中国市场虫情测报灯进出口（2021-2032）</w:t>
      </w:r>
      <w:r>
        <w:rPr>
          <w:rFonts w:hint="eastAsia"/>
        </w:rPr>
        <w:br/>
      </w:r>
      <w:r>
        <w:rPr>
          <w:rFonts w:hint="eastAsia"/>
        </w:rPr>
        <w:t>　　3.4 全球虫情测报灯销量及销售额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全球市场虫情测报灯销售额（2021-2032）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全球市场虫情测报灯销量（2021-2032）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全球市场虫情测报灯价格趋势（2021-2032）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全球虫情测报灯主要地区分析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全球主要地区虫情测报灯市场规模分析：2021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全球主要地区虫情测报灯销售收入及市场份额（2021-2026）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全球主要地区虫情测报灯销售收入预测（2027-2032）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全球主要地区虫情测报灯销量分析：2021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全球主要地区虫情测报灯销量及市场份额（2021-2026）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全球主要地区虫情测报灯销量及市场份额预测（2027-2032）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中东市场虫情测报灯销量、收入及增长率（2021-2032）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虫情测报灯销量、收入、价格及毛利率（2021-2026）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不同自动化程度虫情测报灯分析</w:t>
      </w:r>
      <w:r>
        <w:rPr>
          <w:rFonts w:hint="eastAsia"/>
        </w:rPr>
        <w:br/>
      </w:r>
      <w:r>
        <w:rPr>
          <w:rFonts w:hint="eastAsia"/>
        </w:rPr>
        <w:t>　　6.1 全球不同自动化程度虫情测报灯销量（2021-2032）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全球不同自动化程度虫情测报灯销量及市场份额（2021-2026）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全球不同自动化程度虫情测报灯销量预测（2027-2032）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全球不同自动化程度虫情测报灯收入（2021-2032）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全球不同自动化程度虫情测报灯收入及市场份额（2021-2026）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全球不同自动化程度虫情测报灯收入预测（2027-2032）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全球不同自动化程度虫情测报灯价格走势（2021-2032）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中国不同自动化程度虫情测报灯销量（2021-2032）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中国不同自动化程度虫情测报灯销量及市场份额（2021-2026）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中国不同自动化程度虫情测报灯销量预测（2027-2032）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中国不同自动化程度虫情测报灯收入（2021-2032）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中国不同自动化程度虫情测报灯收入及市场份额（2021-2026）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中国不同自动化程度虫情测报灯收入预测（2027-2032）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不同终端用户虫情测报灯分析</w:t>
      </w:r>
      <w:r>
        <w:rPr>
          <w:rFonts w:hint="eastAsia"/>
        </w:rPr>
        <w:br/>
      </w:r>
      <w:r>
        <w:rPr>
          <w:rFonts w:hint="eastAsia"/>
        </w:rPr>
        <w:t>　　7.1 全球不同终端用户虫情测报灯销量（2021-2032）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全球不同终端用户虫情测报灯销量及市场份额（2021-2026）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全球不同终端用户虫情测报灯销量预测（2027-2032）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全球不同终端用户虫情测报灯收入（2021-2032）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全球不同终端用户虫情测报灯收入及市场份额（2021-2026）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全球不同终端用户虫情测报灯收入预测（2027-2032）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全球不同终端用户虫情测报灯价格走势（2021-2032）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中国不同终端用户虫情测报灯销量（2021-2032）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中国不同终端用户虫情测报灯销量及市场份额（2021-2026）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中国不同终端用户虫情测报灯销量预测（2027-2032）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中国不同终端用户虫情测报灯收入（2021-2032）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中国不同终端用户虫情测报灯收入及市场份额（2021-2026）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中国不同终端用户虫情测报灯收入预测（2027-2032）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虫情测报灯行业发展趋势</w:t>
      </w:r>
      <w:r>
        <w:rPr>
          <w:rFonts w:hint="eastAsia"/>
        </w:rPr>
        <w:br/>
      </w:r>
      <w:r>
        <w:rPr>
          <w:rFonts w:hint="eastAsia"/>
        </w:rPr>
        <w:t>　　8.2 虫情测报灯行业主要驱动因素</w:t>
      </w:r>
      <w:r>
        <w:rPr>
          <w:rFonts w:hint="eastAsia"/>
        </w:rPr>
        <w:br/>
      </w:r>
      <w:r>
        <w:rPr>
          <w:rFonts w:hint="eastAsia"/>
        </w:rPr>
        <w:t>　　8.3 虫情测报灯中国企业SWOT分析</w:t>
      </w:r>
      <w:r>
        <w:rPr>
          <w:rFonts w:hint="eastAsia"/>
        </w:rPr>
        <w:br/>
      </w:r>
      <w:r>
        <w:rPr>
          <w:rFonts w:hint="eastAsia"/>
        </w:rPr>
        <w:t>　　8.4 中国虫情测报灯行业政策环境分析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虫情测报灯行业产业链简介</w:t>
      </w:r>
      <w:r>
        <w:rPr>
          <w:rFonts w:hint="eastAsia"/>
        </w:rPr>
        <w:br/>
      </w:r>
      <w:r>
        <w:rPr>
          <w:rFonts w:hint="eastAsia"/>
        </w:rPr>
        <w:t>　　　　9.1.1 虫情测报灯行业供应链分析</w:t>
      </w:r>
      <w:r>
        <w:rPr>
          <w:rFonts w:hint="eastAsia"/>
        </w:rPr>
        <w:br/>
      </w:r>
      <w:r>
        <w:rPr>
          <w:rFonts w:hint="eastAsia"/>
        </w:rPr>
        <w:t>　　　　9.1.2 虫情测报灯主要原料及供应情况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全球主要地区不同终端用户客户分析</w:t>
      </w:r>
      <w:r>
        <w:rPr>
          <w:rFonts w:hint="eastAsia"/>
        </w:rPr>
        <w:br/>
      </w:r>
      <w:r>
        <w:rPr>
          <w:rFonts w:hint="eastAsia"/>
        </w:rPr>
        <w:t>　　9.2 虫情测报灯行业采购模式</w:t>
      </w:r>
      <w:r>
        <w:rPr>
          <w:rFonts w:hint="eastAsia"/>
        </w:rPr>
        <w:br/>
      </w:r>
      <w:r>
        <w:rPr>
          <w:rFonts w:hint="eastAsia"/>
        </w:rPr>
        <w:t>　　9.3 虫情测报灯行业生产模式</w:t>
      </w:r>
      <w:r>
        <w:rPr>
          <w:rFonts w:hint="eastAsia"/>
        </w:rPr>
        <w:br/>
      </w:r>
      <w:r>
        <w:rPr>
          <w:rFonts w:hint="eastAsia"/>
        </w:rPr>
        <w:t>　　9.4 虫情测报灯行业销售模式及销售渠道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按自动化程度细分，全球虫情测报灯市场规模2021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按原理细分，全球虫情测报灯市场规模2021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按监测目标细分，全球虫情测报灯市场规模2021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按终端用户细分，全球虫情测报灯市场规模（CAGR）2021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虫情测报灯行业发展主要特点</w:t>
      </w:r>
      <w:r>
        <w:rPr>
          <w:rFonts w:hint="eastAsia"/>
        </w:rPr>
        <w:br/>
      </w:r>
      <w:r>
        <w:rPr>
          <w:rFonts w:hint="eastAsia"/>
        </w:rPr>
        <w:t>　　表 6： 虫情测报灯行业发展有利因素分析</w:t>
      </w:r>
      <w:r>
        <w:rPr>
          <w:rFonts w:hint="eastAsia"/>
        </w:rPr>
        <w:br/>
      </w:r>
      <w:r>
        <w:rPr>
          <w:rFonts w:hint="eastAsia"/>
        </w:rPr>
        <w:t>　　表 7： 虫情测报灯行业发展不利因素分析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进入虫情测报灯行业壁垒</w:t>
      </w:r>
      <w:r>
        <w:rPr>
          <w:rFonts w:hint="eastAsia"/>
        </w:rPr>
        <w:br/>
      </w:r>
      <w:r>
        <w:rPr>
          <w:rFonts w:hint="eastAsia"/>
        </w:rPr>
        <w:t>　　表 9： 虫情测报灯主要企业在国际市场占有率（按销量，2023-2026）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2025年虫情测报灯主要企业在国际市场排名（按销量）&amp;（套）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全球市场主要企业虫情测报灯销量（2023-2026）&amp;（套）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虫情测报灯主要企业在国际市场占有率（按收入，2023-2026）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2025年虫情测报灯主要企业在国际市场排名（按收入）&amp;（万元）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全球市场主要企业虫情测报灯销售收入（2023-2026）&amp;（万元）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全球市场主要企业虫情测报灯销售价格（2023-2026）&amp;（元/套）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虫情测报灯主要企业在中国市场占有率（按销量，2023-2026）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2025年虫情测报灯主要企业在中国市场排名（按销量）&amp;（套）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中国市场主要企业虫情测报灯销量（2023-2026）&amp;（套）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虫情测报灯主要企业在中国市场占有率（按收入，2023-2026）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2025年虫情测报灯主要企业在中国市场排名（按收入）&amp;（万元）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中国市场主要企业虫情测报灯销售收入（2023-2026）&amp;（万元）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全球主要厂商虫情测报灯总部及产地分布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全球主要厂商成立时间及虫情测报灯商业化日期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全球主要厂商虫情测报灯产品类型及应用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2025年全球虫情测报灯主要厂商市场地位（第一梯队、第二梯队和第三梯队）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全球虫情测报灯市场投资、并购等现状分析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全球主要地区虫情测报灯产量增速（CAGR）：（2021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全球主要地区虫情测报灯产量（2021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全球主要地区虫情测报灯产量（2021-2026）&amp;（套）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全球主要地区虫情测报灯产量（2027-2032）&amp;（套）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全球主要地区虫情测报灯产量市场份额（2021-2026）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全球主要地区虫情测报灯产量市场份额（2027-2032）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中国市场虫情测报灯产量、销量、进出口（2021-2026）&amp;（套）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中国市场虫情测报灯产量、销量、进出口预测（2027-2032）&amp;（套）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全球主要地区虫情测报灯销售收入增速：（2021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全球主要地区虫情测报灯销售收入（2021-2026）&amp;（万元）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全球主要地区虫情测报灯销售收入市场份额（2021-2026）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全球主要地区虫情测报灯收入（2027-2032）&amp;（万元）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全球主要地区虫情测报灯收入市场份额（2027-2032）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全球主要地区虫情测报灯销量（套）：2021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全球主要地区虫情测报灯销量（2021-2026）&amp;（套）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全球主要地区虫情测报灯销量市场份额（2021-2026）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全球主要地区虫情测报灯销量（2027-2032）&amp;（套）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全球主要地区虫情测报灯销量份额（2027-2032）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虫情测报灯生产基地、销售区域、竞争对手及市场地位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虫情测报灯产品规格、参数及市场应用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虫情测报灯销量（套）、收入（万元）、价格（元/套）及毛利率（2021-2026）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全球不同自动化程度虫情测报灯销量（2021-2026）&amp;（套）</w:t>
      </w:r>
      <w:r>
        <w:rPr>
          <w:rFonts w:hint="eastAsia"/>
        </w:rPr>
        <w:br/>
      </w:r>
      <w:r>
        <w:rPr>
          <w:rFonts w:hint="eastAsia"/>
        </w:rPr>
        <w:t>　　表 166： 全球不同自动化程度虫情测报灯销量市场份额（2021-2026）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全球不同自动化程度虫情测报灯销量预测（2027-2032）&amp;（套）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168： 全球市场不同自动化程度虫情测报灯销量市场份额预测（2027-2032）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全球不同自动化程度虫情测报灯收入（2021-2026）&amp;（万元）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全球不同自动化程度虫情测报灯收入市场份额（2021-2026）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全球不同自动化程度虫情测报灯收入预测（2027-2032）&amp;（万元）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全球不同自动化程度虫情测报灯收入市场份额预测（2027-2032）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中国不同自动化程度虫情测报灯销量（2021-2026）&amp;（套）</w:t>
      </w:r>
      <w:r>
        <w:rPr>
          <w:rFonts w:hint="eastAsia"/>
        </w:rPr>
        <w:br/>
      </w:r>
      <w:r>
        <w:rPr>
          <w:rFonts w:hint="eastAsia"/>
        </w:rPr>
        <w:t>　　表 174： 中国不同自动化程度虫情测报灯销量市场份额（2021-2026）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中国不同自动化程度虫情测报灯销量预测（2027-2032）&amp;（套）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176： 全球市场不同自动化程度虫情测报灯销量市场份额预测（2027-2032）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中国不同自动化程度虫情测报灯收入（2021-2026）&amp;（万元）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中国不同自动化程度虫情测报灯收入市场份额（2021-2026）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中国不同自动化程度虫情测报灯收入预测（2027-2032）&amp;（万元）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中国不同自动化程度虫情测报灯收入市场份额预测（2027-2032）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全球不同终端用户虫情测报灯销量（2021-2026）&amp;（套）</w:t>
      </w:r>
      <w:r>
        <w:rPr>
          <w:rFonts w:hint="eastAsia"/>
        </w:rPr>
        <w:br/>
      </w:r>
      <w:r>
        <w:rPr>
          <w:rFonts w:hint="eastAsia"/>
        </w:rPr>
        <w:t>　　表 182： 全球不同终端用户虫情测报灯销量市场份额（2021-2026）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全球不同终端用户虫情测报灯销量预测（2027-2032）&amp;（套）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184： 全球市场不同终端用户虫情测报灯销量市场份额预测（2027-2032）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全球不同终端用户虫情测报灯收入（2021-2026）&amp;（万元）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全球不同终端用户虫情测报灯收入市场份额（2021-2026）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全球不同终端用户虫情测报灯收入预测（2027-2032）&amp;（万元）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全球不同终端用户虫情测报灯收入市场份额预测（2027-2032）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中国不同终端用户虫情测报灯销量（2021-2026）&amp;（套）</w:t>
      </w:r>
      <w:r>
        <w:rPr>
          <w:rFonts w:hint="eastAsia"/>
        </w:rPr>
        <w:br/>
      </w:r>
      <w:r>
        <w:rPr>
          <w:rFonts w:hint="eastAsia"/>
        </w:rPr>
        <w:t>　　表 190： 中国不同终端用户虫情测报灯销量市场份额（2021-2026）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中国不同终端用户虫情测报灯销量预测（2027-2032）&amp;（套）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192： 中国市场不同终端用户虫情测报灯销量市场份额预测（2027-2032）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中国不同终端用户虫情测报灯收入（2021-2026）&amp;（万元）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中国不同终端用户虫情测报灯收入市场份额（2021-2026）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中国不同终端用户虫情测报灯收入预测（2027-2032）&amp;（万元）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中国不同终端用户虫情测报灯收入市场份额预测（2027-2032）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虫情测报灯行业发展趋势</w:t>
      </w:r>
      <w:r>
        <w:rPr>
          <w:rFonts w:hint="eastAsia"/>
        </w:rPr>
        <w:br/>
      </w:r>
      <w:r>
        <w:rPr>
          <w:rFonts w:hint="eastAsia"/>
        </w:rPr>
        <w:t>　　表 198： 虫情测报灯行业主要驱动因素</w:t>
      </w:r>
      <w:r>
        <w:rPr>
          <w:rFonts w:hint="eastAsia"/>
        </w:rPr>
        <w:br/>
      </w:r>
      <w:r>
        <w:rPr>
          <w:rFonts w:hint="eastAsia"/>
        </w:rPr>
        <w:t>　　表 199： 虫情测报灯行业供应链分析</w:t>
      </w:r>
      <w:r>
        <w:rPr>
          <w:rFonts w:hint="eastAsia"/>
        </w:rPr>
        <w:br/>
      </w:r>
      <w:r>
        <w:rPr>
          <w:rFonts w:hint="eastAsia"/>
        </w:rPr>
        <w:t>　　表 200： 虫情测报灯上游原料供应商</w:t>
      </w:r>
      <w:r>
        <w:rPr>
          <w:rFonts w:hint="eastAsia"/>
        </w:rPr>
        <w:br/>
      </w:r>
      <w:r>
        <w:rPr>
          <w:rFonts w:hint="eastAsia"/>
        </w:rPr>
        <w:t>　　表 201： 虫情测报灯主要地区不同终端用户客户分析</w:t>
      </w:r>
      <w:r>
        <w:rPr>
          <w:rFonts w:hint="eastAsia"/>
        </w:rPr>
        <w:br/>
      </w:r>
      <w:r>
        <w:rPr>
          <w:rFonts w:hint="eastAsia"/>
        </w:rPr>
        <w:t>　　表 202： 虫情测报灯典型经销商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虫情测报灯产品图片</w:t>
      </w:r>
      <w:r>
        <w:rPr>
          <w:rFonts w:hint="eastAsia"/>
        </w:rPr>
        <w:br/>
      </w:r>
      <w:r>
        <w:rPr>
          <w:rFonts w:hint="eastAsia"/>
        </w:rPr>
        <w:t>　　图 2： 全球不同自动化程度虫情测报灯销售额2021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全球不同自动化程度虫情测报灯市场份额2025 &amp; 2032</w:t>
      </w:r>
      <w:r>
        <w:rPr>
          <w:rFonts w:hint="eastAsia"/>
        </w:rPr>
        <w:br/>
      </w:r>
      <w:r>
        <w:rPr>
          <w:rFonts w:hint="eastAsia"/>
        </w:rPr>
        <w:t>　　图 4： 人工或半自动型产品图片</w:t>
      </w:r>
      <w:r>
        <w:rPr>
          <w:rFonts w:hint="eastAsia"/>
        </w:rPr>
        <w:br/>
      </w:r>
      <w:r>
        <w:rPr>
          <w:rFonts w:hint="eastAsia"/>
        </w:rPr>
        <w:t>　　图 5： 独立自动型产品图片</w:t>
      </w:r>
      <w:r>
        <w:rPr>
          <w:rFonts w:hint="eastAsia"/>
        </w:rPr>
        <w:br/>
      </w:r>
      <w:r>
        <w:rPr>
          <w:rFonts w:hint="eastAsia"/>
        </w:rPr>
        <w:t>　　图 6： 物联网自动型产品图片</w:t>
      </w:r>
      <w:r>
        <w:rPr>
          <w:rFonts w:hint="eastAsia"/>
        </w:rPr>
        <w:br/>
      </w:r>
      <w:r>
        <w:rPr>
          <w:rFonts w:hint="eastAsia"/>
        </w:rPr>
        <w:t>　　图 7： AI智能型产品图片</w:t>
      </w:r>
      <w:r>
        <w:rPr>
          <w:rFonts w:hint="eastAsia"/>
        </w:rPr>
        <w:br/>
      </w:r>
      <w:r>
        <w:rPr>
          <w:rFonts w:hint="eastAsia"/>
        </w:rPr>
        <w:t>　　图 8： 全球不同原理虫情测报灯销售额2021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全球不同原理虫情测报灯市场份额2025 &amp; 2032</w:t>
      </w:r>
      <w:r>
        <w:rPr>
          <w:rFonts w:hint="eastAsia"/>
        </w:rPr>
        <w:br/>
      </w:r>
      <w:r>
        <w:rPr>
          <w:rFonts w:hint="eastAsia"/>
        </w:rPr>
        <w:t>　　图 10： 灯诱型产品图片</w:t>
      </w:r>
      <w:r>
        <w:rPr>
          <w:rFonts w:hint="eastAsia"/>
        </w:rPr>
        <w:br/>
      </w:r>
      <w:r>
        <w:rPr>
          <w:rFonts w:hint="eastAsia"/>
        </w:rPr>
        <w:t>　　图 11： 性诱型产品图片</w:t>
      </w:r>
      <w:r>
        <w:rPr>
          <w:rFonts w:hint="eastAsia"/>
        </w:rPr>
        <w:br/>
      </w:r>
      <w:r>
        <w:rPr>
          <w:rFonts w:hint="eastAsia"/>
        </w:rPr>
        <w:t>　　图 12： 色诱型产品图片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全球不同监测目标虫情测报灯销售额2021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全球不同监测目标虫情测报灯市场份额2025 &amp; 2032</w:t>
      </w:r>
      <w:r>
        <w:rPr>
          <w:rFonts w:hint="eastAsia"/>
        </w:rPr>
        <w:br/>
      </w:r>
      <w:r>
        <w:rPr>
          <w:rFonts w:hint="eastAsia"/>
        </w:rPr>
        <w:t>　　图 16： 一般大田害虫监测产品图片</w:t>
      </w:r>
      <w:r>
        <w:rPr>
          <w:rFonts w:hint="eastAsia"/>
        </w:rPr>
        <w:br/>
      </w:r>
      <w:r>
        <w:rPr>
          <w:rFonts w:hint="eastAsia"/>
        </w:rPr>
        <w:t>　　图 17： 小型虫体监测产品图片</w:t>
      </w:r>
      <w:r>
        <w:rPr>
          <w:rFonts w:hint="eastAsia"/>
        </w:rPr>
        <w:br/>
      </w:r>
      <w:r>
        <w:rPr>
          <w:rFonts w:hint="eastAsia"/>
        </w:rPr>
        <w:t>　　图 18： 高空迁飞害虫监测产品图片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全球不同终端用户销售额2021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全球不同终端用户虫情测报灯市场份额2025 &amp; 2032</w:t>
      </w:r>
      <w:r>
        <w:rPr>
          <w:rFonts w:hint="eastAsia"/>
        </w:rPr>
        <w:br/>
      </w:r>
      <w:r>
        <w:rPr>
          <w:rFonts w:hint="eastAsia"/>
        </w:rPr>
        <w:t>　　图 22： 政府植保机构</w:t>
      </w:r>
      <w:r>
        <w:rPr>
          <w:rFonts w:hint="eastAsia"/>
        </w:rPr>
        <w:br/>
      </w:r>
      <w:r>
        <w:rPr>
          <w:rFonts w:hint="eastAsia"/>
        </w:rPr>
        <w:t>　　图 23： 规模化农场及合作社</w:t>
      </w:r>
      <w:r>
        <w:rPr>
          <w:rFonts w:hint="eastAsia"/>
        </w:rPr>
        <w:br/>
      </w:r>
      <w:r>
        <w:rPr>
          <w:rFonts w:hint="eastAsia"/>
        </w:rPr>
        <w:t>　　图 24： 林业及草地管理机构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2025年全球前五大生产商虫情测报灯市场份额</w:t>
      </w:r>
      <w:r>
        <w:rPr>
          <w:rFonts w:hint="eastAsia"/>
        </w:rPr>
        <w:br/>
      </w:r>
      <w:r>
        <w:rPr>
          <w:rFonts w:hint="eastAsia"/>
        </w:rPr>
        <w:t>　　图 27： 2025年全球虫情测报灯第一梯队、第二梯队和第三梯队厂商及市场份额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全球虫情测报灯产能、产量、产能利用率及发展趋势（2021-2032）&amp;（套）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全球虫情测报灯产量、需求量及发展趋势（2021-2032）&amp;（套）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全球主要地区虫情测报灯产量市场份额（2021-2032）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中国虫情测报灯产能、产量、产能利用率及发展趋势（2021-2032）&amp;（套）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中国虫情测报灯产量、市场需求量及发展趋势（2021-2032）&amp;（套）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全球虫情测报灯市场销售额及增长率：（2021-2032）&amp;（万元）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全球市场虫情测报灯市场规模：2021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全球市场虫情测报灯价格趋势（2021-2032）&amp;（元/套）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37： 全球主要地区虫情测报灯销售收入（2021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全球主要地区虫情测报灯销售收入市场份额（2021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北美市场虫情测报灯收入及增长率（2021-2032）&amp;（万元）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欧洲市场虫情测报灯收入及增长率（2021-2032）&amp;（万元）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中国市场虫情测报灯收入及增长率（2021-2032）&amp;（万元）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日本市场虫情测报灯收入及增长率（2021-2032）&amp;（万元）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东南亚市场虫情测报灯收入及增长率（2021-2032）&amp;（万元）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印度市场虫情测报灯收入及增长率（2021-2032）&amp;（万元）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南美市场虫情测报灯收入及增长率（2021-2032）&amp;（万元）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中东市场虫情测报灯销量及增长率（2021-2032）&amp;（套）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中东市场虫情测报灯收入及增长率（2021-2032）&amp;（万元）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全球不同自动化程度虫情测报灯价格走势（2021-2032）&amp;（元/套）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56： 全球不同终端用户虫情测报灯价格走势（2021-2032）&amp;（元/套）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57： 虫情测报灯中国企业SWOT分析</w:t>
      </w:r>
      <w:r>
        <w:rPr>
          <w:rFonts w:hint="eastAsia"/>
        </w:rPr>
        <w:br/>
      </w:r>
      <w:r>
        <w:rPr>
          <w:rFonts w:hint="eastAsia"/>
        </w:rPr>
        <w:t>　　图 58： 虫情测报灯产业链</w:t>
      </w:r>
      <w:r>
        <w:rPr>
          <w:rFonts w:hint="eastAsia"/>
        </w:rPr>
        <w:br/>
      </w:r>
      <w:r>
        <w:rPr>
          <w:rFonts w:hint="eastAsia"/>
        </w:rPr>
        <w:t>　　图 59： 虫情测报灯行业采购模式分析</w:t>
      </w:r>
      <w:r>
        <w:rPr>
          <w:rFonts w:hint="eastAsia"/>
        </w:rPr>
        <w:br/>
      </w:r>
      <w:r>
        <w:rPr>
          <w:rFonts w:hint="eastAsia"/>
        </w:rPr>
        <w:t>　　图 60： 虫情测报灯行业生产模式</w:t>
      </w:r>
      <w:r>
        <w:rPr>
          <w:rFonts w:hint="eastAsia"/>
        </w:rPr>
        <w:br/>
      </w:r>
      <w:r>
        <w:rPr>
          <w:rFonts w:hint="eastAsia"/>
        </w:rPr>
        <w:t>　　图 61： 虫情测报灯行业销售模式分析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873ad866154af8" w:history="1">
        <w:r>
          <w:rPr>
            <w:rStyle w:val="Hyperlink"/>
          </w:rPr>
          <w:t>全球与中国虫情测报灯行业市场调研及发展前景报告（2026-2032年）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873ad866154af8" w:history="1">
        <w:r>
          <w:rPr>
            <w:rStyle w:val="Hyperlink"/>
          </w:rPr>
          <w:t>https://www.20087.com/2/70/ChongQingCeBaoDengHangYeXianZhuangJiQianJing.html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热点：虫情测报灯使用的最主要目的是、虫情测报灯厂家、虫情测报灯控制器、虫情测报灯及药剂采购、虫情测报灯的作用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0e548c135844b9" w:history="1">
      <w:r>
        <w:rPr>
          <w:rStyle w:val="Hyperlink"/>
        </w:rPr>
        <w:t>全球与中国虫情测报灯行业市场调研及发展前景报告（2026-2032年）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ChongQingCeBaoDengHangYeXianZhuangJiQianJing.html" TargetMode="External" Id="R34873ad866154a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ChongQingCeBaoDengHangYeXianZhuangJiQianJing.html" TargetMode="External" Id="Rd80e548c135844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2026-07-14T02:18:51Z</dcterms:created>
  <dcterms:modified xsi:type="dcterms:W3CDTF">2026-07-14T03:18:51Z</dcterms:modified>
  <dc:subject>全球与中国虫情测报灯行业市场调研及发展前景报告（2026-2032年）</dc:subject>
  <dc:title>全球与中国虫情测报灯行业市场调研及发展前景报告（2026-2032年）</dc:title>
  <cp:keywords>全球与中国虫情测报灯行业市场调研及发展前景报告（2026-2032年）</cp:keywords>
  <dc:description>全球与中国虫情测报灯行业市场调研及发展前景报告（2026-2032年）</dc:description>
</cp:coreProperties>
</file>