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bc76ff9334978" w:history="1">
              <w:r>
                <w:rPr>
                  <w:rStyle w:val="Hyperlink"/>
                </w:rPr>
                <w:t>2026-2032年中国血管移植物市场现状与行业前景分析报告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bc76ff9334978" w:history="1">
              <w:r>
                <w:rPr>
                  <w:rStyle w:val="Hyperlink"/>
                </w:rPr>
                <w:t>2026-2032年中国血管移植物市场现状与行业前景分析报告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bc76ff9334978" w:history="1">
                <w:r>
                  <w:rPr>
                    <w:rStyle w:val="Hyperlink"/>
                  </w:rPr>
                  <w:t>https://www.20087.com/2/20/XueGuanYiZhiWuQianJing.html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移植物是心血管外科手术中的关键组件，用于修复或替换受损的动脉和静脉，恢复血流通畅。传统移植物多采用自体组织移植，但受限于供区有限性和二次创伤风险，近年来合成材料和生物工程支架逐渐成为研究热点。这些新材料具有良好的生物相容性和机械强度，能够模拟天然血管的弹性与韧性。特别是聚四氟乙烯(PTFE)和涤纶织物等高分子聚合物已被广泛应用于临床实践，表现出优异的长期稳定性。与此同时，组织工程技术的发展带来了全新的可能性，科学家们尝试利用细胞种子构建人工血管，旨在促进内皮化过程并减少排斥反应。</w:t>
      </w:r>
      <w:r>
        <w:rPr>
          <w:rFonts w:hint="eastAsia"/>
        </w:rPr>
        <w:br/>
      </w:r>
      <w:r>
        <w:rPr>
          <w:rFonts w:hint="eastAsia"/>
        </w:rPr>
        <w:t>　　未来，血管移植物的技术进步将集中在多功能集成与智能化方面。一方面，研发人员将继续优化材料性能，开发兼具抗凝血、促愈合等多种特性的复合型移植物，以提高植入后的成功率；另一方面，借助纳米科技和基因编辑手段，可以赋予血管移植物更强的自我修复能力和适应性，例如通过表面修饰引入生长因子或干细胞，加速新生血管形成。此外，随着微创手术技术的发展，小型化、易操作的血管移植物将成为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bc76ff9334978" w:history="1">
        <w:r>
          <w:rPr>
            <w:rStyle w:val="Hyperlink"/>
          </w:rPr>
          <w:t>2026-2032年中国血管移植物市场现状与行业前景分析报告</w:t>
        </w:r>
      </w:hyperlink>
      <w:r>
        <w:rPr>
          <w:rFonts w:hint="eastAsia"/>
        </w:rPr>
        <w:t>》基于国家统计局及相关协会的详实数据，结合长期监测的一手资料，全面分析了血管移植物行业的市场规模、需求变化、产业链动态及区域发展格局。报告重点解读了血管移植物行业竞争态势与重点企业的市场表现，并通过科学研判行业趋势与前景，揭示了血管移植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血管移植物产品概述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血管移植物市场特点分析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血管移植物行业发展周期特征分析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中国血管移植物行业发展环境分析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中国血管移植物行业发展经济环境分析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中国血管移植物行业发展政策环境分析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一、血管移植物行业政策影响分析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二、相关血管移植物行业标准分析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全球血管移植物行业市场发展调研分析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全球血管移植物行业市场运行环境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全球血管移植物行业市场发展情况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一、全球血管移植物行业市场供给分析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二、全球血管移植物行业市场需求分析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三、全球血管移植物行业主要国家地区发展情况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2026-2032年全球血管移植物行业市场规模趋势预测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中国血管移植物行业市场供需现状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中国血管移植物市场现状</w:t>
      </w:r>
      <w:r>
        <w:rPr>
          <w:rFonts w:hint="eastAsia"/>
        </w:rPr>
        <w:br/>
      </w:r>
      <w:r>
        <w:rPr>
          <w:rFonts w:hint="eastAsia"/>
        </w:rPr>
        <w:t>　　第二节 中国血管移植物产量情况分析及预测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一、血管移植物总体产能规模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二、2020-2025年中国血管移植物行业产量统计分析</w:t>
      </w:r>
      <w:r>
        <w:rPr>
          <w:rFonts w:hint="eastAsia"/>
        </w:rPr>
        <w:br/>
      </w:r>
      <w:r>
        <w:rPr>
          <w:rFonts w:hint="eastAsia"/>
        </w:rPr>
        <w:t>　　　　三、血管移植物行业区域产量分布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四、2026-2032年中国血管移植物行业产量预测</w:t>
      </w:r>
      <w:r>
        <w:rPr>
          <w:rFonts w:hint="eastAsia"/>
        </w:rPr>
        <w:br/>
      </w:r>
      <w:r>
        <w:rPr>
          <w:rFonts w:hint="eastAsia"/>
        </w:rPr>
        <w:t>　　第三节 中国血管移植物市场需求分析及预测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一、2020-2025年中国血管移植物市场需求统计</w:t>
      </w:r>
      <w:r>
        <w:rPr>
          <w:rFonts w:hint="eastAsia"/>
        </w:rPr>
        <w:br/>
      </w:r>
      <w:r>
        <w:rPr>
          <w:rFonts w:hint="eastAsia"/>
        </w:rPr>
        <w:t>　　　　二、中国血管移植物市场需求特点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三、2026-2032年中国血管移植物市场需求量预测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2025-2026年血管移植物行业技术发展现状及趋势分析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血管移植物行业技术发展现状分析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国内外血管移植物行业技术差异与原因</w:t>
      </w:r>
      <w:r>
        <w:rPr>
          <w:rFonts w:hint="eastAsia"/>
        </w:rPr>
        <w:br/>
      </w:r>
      <w:r>
        <w:rPr>
          <w:rFonts w:hint="eastAsia"/>
        </w:rPr>
        <w:t>　　第三节 血管移植物行业技术发展方向、趋势预测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提升血管移植物行业技术能力策略建议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中国血管移植物行业现状调研分析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中国血管移植物行业发展现状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一、2025-2026年血管移植物行业品牌发展现状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二、2025-2026年血管移植物行业需求市场现状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三、2025-2026年血管移植物市场需求层次分析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四、2025-2026年中国血管移植物市场走向分析</w:t>
      </w:r>
      <w:r>
        <w:rPr>
          <w:rFonts w:hint="eastAsia"/>
        </w:rPr>
        <w:br/>
      </w:r>
      <w:r>
        <w:rPr>
          <w:rFonts w:hint="eastAsia"/>
        </w:rPr>
        <w:t>　　第二节 中国血管移植物行业存在的问题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一、2025-2026年血管移植物产品市场存在的主要问题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二、2025-2026年国内血管移植物产品市场的三大瓶颈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三、2025-2026年血管移植物产品市场遭遇的规模难题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对中国血管移植物市场的分析及思考</w:t>
      </w:r>
      <w:r>
        <w:rPr>
          <w:rFonts w:hint="eastAsia"/>
        </w:rPr>
        <w:br/>
      </w:r>
      <w:r>
        <w:rPr>
          <w:rFonts w:hint="eastAsia"/>
        </w:rPr>
        <w:t>　　　　一、血管移植物市场特点</w:t>
      </w:r>
      <w:r>
        <w:rPr>
          <w:rFonts w:hint="eastAsia"/>
        </w:rPr>
        <w:br/>
      </w:r>
      <w:r>
        <w:rPr>
          <w:rFonts w:hint="eastAsia"/>
        </w:rPr>
        <w:t>　　　　二、血管移植物市场分析</w:t>
      </w:r>
      <w:r>
        <w:rPr>
          <w:rFonts w:hint="eastAsia"/>
        </w:rPr>
        <w:br/>
      </w:r>
      <w:r>
        <w:rPr>
          <w:rFonts w:hint="eastAsia"/>
        </w:rPr>
        <w:t>　　　　三、血管移植物市场变化的方向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四、中国血管移植物行业发展的新思路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五、对中国血管移植物行业发展的思考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2020-2025年中国血管移植物产品市场进出口数据分析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2020-2025年中国血管移植物产品出口统计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2020-2025年中国血管移植物产品进口统计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2020-2025年中国血管移植物产品进出口价格对比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中国血管移植物主要进口来源地及出口目的地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血管移植物行业细分产品调研</w:t>
      </w:r>
      <w:r>
        <w:rPr>
          <w:rFonts w:hint="eastAsia"/>
        </w:rPr>
        <w:br/>
      </w:r>
      <w:r>
        <w:rPr>
          <w:rFonts w:hint="eastAsia"/>
        </w:rPr>
        <w:t>　　第一节 血管移植物细分产品结构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2020-2025年中国血管移植物行业竞争态势分析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2025年血管移植物行业集中度分析</w:t>
      </w:r>
      <w:r>
        <w:rPr>
          <w:rFonts w:hint="eastAsia"/>
        </w:rPr>
        <w:br/>
      </w:r>
      <w:r>
        <w:rPr>
          <w:rFonts w:hint="eastAsia"/>
        </w:rPr>
        <w:t>　　　　一、血管移植物市场集中度分析</w:t>
      </w:r>
      <w:r>
        <w:rPr>
          <w:rFonts w:hint="eastAsia"/>
        </w:rPr>
        <w:br/>
      </w:r>
      <w:r>
        <w:rPr>
          <w:rFonts w:hint="eastAsia"/>
        </w:rPr>
        <w:t>　　　　二、血管移植物企业分布区域集中度分析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三、血管移植物区域消费集中度分析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2020-2025年血管移植物主要企业竞争力分析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2025年血管移植物行业竞争格局分析</w:t>
      </w:r>
      <w:r>
        <w:rPr>
          <w:rFonts w:hint="eastAsia"/>
        </w:rPr>
        <w:br/>
      </w:r>
      <w:r>
        <w:rPr>
          <w:rFonts w:hint="eastAsia"/>
        </w:rPr>
        <w:t>　　　　一、血管移植物行业竞争分析</w:t>
      </w:r>
      <w:r>
        <w:rPr>
          <w:rFonts w:hint="eastAsia"/>
        </w:rPr>
        <w:br/>
      </w:r>
      <w:r>
        <w:rPr>
          <w:rFonts w:hint="eastAsia"/>
        </w:rPr>
        <w:t>　　　　二、中外血管移植物产品竞争分析</w:t>
      </w:r>
      <w:r>
        <w:rPr>
          <w:rFonts w:hint="eastAsia"/>
        </w:rPr>
        <w:br/>
      </w:r>
      <w:r>
        <w:rPr>
          <w:rFonts w:hint="eastAsia"/>
        </w:rPr>
        <w:t>　　　　三、国内血管移植物行业重点企业发展动向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血管移植物行业上下游产业链发展情况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血管移植物上游产业发展分析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血管移植物下游产业发展分析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血管移植物行业重点企业竞争力分析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三、企业血管移植物经营状况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三、企业血管移植物经营状况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三、企业血管移植物经营状况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三、企业血管移植物经营状况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三、企业血管移植物经营状况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三、企业血管移植物经营状况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血管移植物企业管理策略建议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提高血管移植物企业竞争力的策略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一、提高中国血管移植物企业核心竞争力的对策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二、血管移植物企业提升竞争力的主要方向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三、影响血管移植物企业核心竞争力的因素及提升途径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四、提高血管移植物企业竞争力的策略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对中国血管移植物品牌的战略思考</w:t>
      </w:r>
      <w:r>
        <w:rPr>
          <w:rFonts w:hint="eastAsia"/>
        </w:rPr>
        <w:br/>
      </w:r>
      <w:r>
        <w:rPr>
          <w:rFonts w:hint="eastAsia"/>
        </w:rPr>
        <w:t>　　　　一、血管移植物实施品牌战略的意义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二、血管移植物企业品牌的现状分析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三、中国血管移植物企业的品牌战略</w:t>
      </w:r>
      <w:r>
        <w:rPr>
          <w:rFonts w:hint="eastAsia"/>
        </w:rPr>
        <w:br/>
      </w:r>
      <w:r>
        <w:rPr>
          <w:rFonts w:hint="eastAsia"/>
        </w:rPr>
        <w:t>　　　　四、血管移植物品牌战略管理的策略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血管移植物行业发展趋势及投资风险预警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2026年血管移植物市场前景分析</w:t>
      </w:r>
      <w:r>
        <w:rPr>
          <w:rFonts w:hint="eastAsia"/>
        </w:rPr>
        <w:br/>
      </w:r>
      <w:r>
        <w:rPr>
          <w:rFonts w:hint="eastAsia"/>
        </w:rPr>
        <w:t>　　第二节 2026年血管移植物行业发展趋势预测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影响血管移植物行业发展的主要因素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一、2026年影响血管移植物行业运行的有利因素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二、2026年影响血管移植物行业运行的稳定因素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三、2026年影响血管移植物行业运行的不利因素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四、2026年中国血管移植物行业发展面临的挑战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五、2026年中国血管移植物行业发展面临的机遇</w:t>
      </w:r>
      <w:r>
        <w:rPr>
          <w:rFonts w:hint="eastAsia"/>
        </w:rPr>
        <w:br/>
      </w:r>
      <w:r>
        <w:rPr>
          <w:rFonts w:hint="eastAsia"/>
        </w:rPr>
        <w:t>　　第四节 血管移植物行业投资风险预警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一、2026年血管移植物行业市场风险及控制策略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二、2026年血管移植物行业政策风险及控制策略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三、2026年血管移植物行业经营风险及控制策略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四、2026年血管移植物同业竞争风险及控制策略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五、2026年血管移植物行业其他风险及控制策略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血管移植物市场研究结论</w:t>
      </w:r>
      <w:r>
        <w:rPr>
          <w:rFonts w:hint="eastAsia"/>
        </w:rPr>
        <w:br/>
      </w:r>
      <w:r>
        <w:rPr>
          <w:rFonts w:hint="eastAsia"/>
        </w:rPr>
        <w:t>　　第二节 血管移植物子行业研究结论</w:t>
      </w:r>
      <w:r>
        <w:rPr>
          <w:rFonts w:hint="eastAsia"/>
        </w:rPr>
        <w:br/>
      </w:r>
      <w:r>
        <w:rPr>
          <w:rFonts w:hint="eastAsia"/>
        </w:rPr>
        <w:t>　　第三节 [⋅中智⋅林]血管移植物市场发展建议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血管移植物行业历程</w:t>
      </w:r>
      <w:r>
        <w:rPr>
          <w:rFonts w:hint="eastAsia"/>
        </w:rPr>
        <w:br/>
      </w:r>
      <w:r>
        <w:rPr>
          <w:rFonts w:hint="eastAsia"/>
        </w:rPr>
        <w:t>　　图表 血管移植物行业生命周期</w:t>
      </w:r>
      <w:r>
        <w:rPr>
          <w:rFonts w:hint="eastAsia"/>
        </w:rPr>
        <w:br/>
      </w:r>
      <w:r>
        <w:rPr>
          <w:rFonts w:hint="eastAsia"/>
        </w:rPr>
        <w:t>　　图表 血管移植物行业产业链分析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2020-2025年中国血管移植物行业市场规模及增长情况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2020-2025年血管移植物行业市场容量分析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2020-2025年中国血管移植物行业产能统计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2020-2025年中国血管移植物行业产量及增长趋势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2020-2025年中国血管移植物市场需求量及增速统计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2025年中国血管移植物行业需求领域分布格局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2020-2025年中国血管移植物行业销售收入分析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2020-2025年中国血管移植物行业盈利情况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2020-2025年中国血管移植物行业利润总额统计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2020-2025年中国血管移植物进口数量分析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2020-2025年中国血管移植物进口金额分析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2020-2025年中国血管移植物出口数量分析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2020-2025年中国血管移植物出口金额分析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2025年中国血管移植物进口国家及地区分析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2025年中国血管移植物出口国家及地区分析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2020-2025年中国血管移植物行业企业数量情况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2020-2025年中国血管移植物行业企业平均规模情况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**地区血管移植物市场规模及增长情况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**地区血管移植物行业市场需求情况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**地区血管移植物市场规模及增长情况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**地区血管移植物行业市场需求情况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**地区血管移植物市场规模及增长情况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**地区血管移植物行业市场需求情况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**地区血管移植物市场规模及增长情况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**地区血管移植物行业市场需求情况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血管移植物重点企业（一）基本信息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血管移植物重点企业（一）经营情况分析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血管移植物重点企业（一）主要经济指标情况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血管移植物重点企业（一）盈利能力情况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血管移植物重点企业（一）偿债能力情况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血管移植物重点企业（一）运营能力情况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血管移植物重点企业（一）成长能力情况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血管移植物重点企业（二）基本信息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血管移植物重点企业（二）经营情况分析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血管移植物重点企业（二）主要经济指标情况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血管移植物重点企业（二）盈利能力情况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血管移植物重点企业（二）偿债能力情况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血管移植物重点企业（二）运营能力情况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血管移植物重点企业（二）成长能力情况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血管移植物企业信息</w:t>
      </w:r>
      <w:r>
        <w:rPr>
          <w:rFonts w:hint="eastAsia"/>
        </w:rPr>
        <w:br/>
      </w:r>
      <w:r>
        <w:rPr>
          <w:rFonts w:hint="eastAsia"/>
        </w:rPr>
        <w:t>　　图表 血管移植物企业经营情况分析</w:t>
      </w:r>
      <w:r>
        <w:rPr>
          <w:rFonts w:hint="eastAsia"/>
        </w:rPr>
        <w:br/>
      </w:r>
      <w:r>
        <w:rPr>
          <w:rFonts w:hint="eastAsia"/>
        </w:rPr>
        <w:t>　　图表 血管移植物重点企业（三）主要经济指标情况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血管移植物重点企业（三）盈利能力情况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血管移植物重点企业（三）偿债能力情况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血管移植物重点企业（三）运营能力情况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血管移植物重点企业（三）成长能力情况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2026-2032年中国血管移植物行业产能预测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2026-2032年中国血管移植物行业产量预测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2026-2032年中国血管移植物市场需求量预测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2026-2032年中国血管移植物行业供需平衡预测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2026-2032年中国血管移植物行业市场容量预测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2026-2032年中国血管移植物行业市场规模预测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2026-2032年中国血管移植物市场前景分析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2026-2032年中国血管移植物发展趋势预测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bc76ff9334978" w:history="1">
        <w:r>
          <w:rPr>
            <w:rStyle w:val="Hyperlink"/>
          </w:rPr>
          <w:t>2026-2032年中国血管移植物市场现状与行业前景分析报告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bc76ff9334978" w:history="1">
        <w:r>
          <w:rPr>
            <w:rStyle w:val="Hyperlink"/>
          </w:rPr>
          <w:t>https://www.20087.com/2/20/XueGuanYiZhiWuQianJing.html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热点：造血干细胞移植、血管移植物是什么、血管移植术多久能恢复、血管移植物的图片、血管移植术费用多少、血管移植物感染表现、移植血管内瘘、血管移植物感染一旦发生如不及时认识、人工血管材质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2b8299e274f44" w:history="1">
      <w:r>
        <w:rPr>
          <w:rStyle w:val="Hyperlink"/>
        </w:rPr>
        <w:t>2026-2032年中国血管移植物市场现状与行业前景分析报告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XueGuanYiZhiWuQianJing.html" TargetMode="External" Id="Rc49bc76ff933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XueGuanYiZhiWuQianJing.html" TargetMode="External" Id="R1852b8299e27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2025-12-30T00:05:35Z</dcterms:created>
  <dcterms:modified xsi:type="dcterms:W3CDTF">2025-12-30T01:05:35Z</dcterms:modified>
  <dc:subject>2026-2032年中国血管移植物市场现状与行业前景分析报告</dc:subject>
  <dc:title>2026-2032年中国血管移植物市场现状与行业前景分析报告</dc:title>
  <cp:keywords>2026-2032年中国血管移植物市场现状与行业前景分析报告</cp:keywords>
  <dc:description>2026-2032年中国血管移植物市场现状与行业前景分析报告</dc:description>
</cp:coreProperties>
</file>