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253d97bec4af1" w:history="1">
              <w:r>
                <w:rPr>
                  <w:rStyle w:val="Hyperlink"/>
                </w:rPr>
                <w:t>2023-2029年中国血袋行业市场调研及发展前景预测报告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253d97bec4af1" w:history="1">
              <w:r>
                <w:rPr>
                  <w:rStyle w:val="Hyperlink"/>
                </w:rPr>
                <w:t>2023-2029年中国血袋行业市场调研及发展前景预测报告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253d97bec4af1" w:history="1">
                <w:r>
                  <w:rPr>
                    <w:rStyle w:val="Hyperlink"/>
                  </w:rPr>
                  <w:t>https://www.20087.com/2/30/XueDaiFaZhanQuShi.html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袋是血液采集、储存和输血过程中必不可少的医疗耗材，近年来随着血液安全和血液制品质量要求的提高，其设计和制造也经历了显著的进步。当前市场上，血袋不仅在材料选择上更加注重生物相容性和安全性，还在设计上实现了多功能化，如集成了采血、分离血浆、储存血液等环节的功能。此外，随着无菌技术的发展，血袋的生产过程也更加注重无菌操作，确保血液制品的安全性。</w:t>
      </w:r>
      <w:r>
        <w:rPr>
          <w:rFonts w:hint="eastAsia"/>
        </w:rPr>
        <w:br/>
      </w:r>
      <w:r>
        <w:rPr>
          <w:rFonts w:hint="eastAsia"/>
        </w:rPr>
        <w:t>　　未来，血袋的发展将更加注重技术创新和安全性提升。一方面，随着新材料技术的应用，血袋将采用更多高性能材料，提高其耐用性和安全性，如增强抗撕裂性和防止渗漏。另一方面，随着对血液制品质量要求的提高，血袋将更加注重集成先进的血液处理技术，如血细胞分离、血液成分保存等，以满足不同临床需求。此外，随着物联网技术的发展，血袋还将探索集成智能标签和追踪系统，实现血液制品的全程追溯，提高供应链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253d97bec4af1" w:history="1">
        <w:r>
          <w:rPr>
            <w:rStyle w:val="Hyperlink"/>
          </w:rPr>
          <w:t>2023-2029年中国血袋行业市场调研及发展前景预测报告</w:t>
        </w:r>
      </w:hyperlink>
      <w:r>
        <w:rPr>
          <w:rFonts w:hint="eastAsia"/>
        </w:rPr>
        <w:t>》通过监测血袋产品历年供需关系变化规律，对血袋产品内的企业群体进行了深入的调查与研究，采用定量及定性的科学研究方法撰写而成。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253d97bec4af1" w:history="1">
        <w:r>
          <w:rPr>
            <w:rStyle w:val="Hyperlink"/>
          </w:rPr>
          <w:t>2023-2029年中国血袋行业市场调研及发展前景预测报告</w:t>
        </w:r>
      </w:hyperlink>
      <w:r>
        <w:rPr>
          <w:rFonts w:hint="eastAsia"/>
        </w:rPr>
        <w:t>》对我国血袋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中国血袋行业概述</w:t>
      </w:r>
      <w:r>
        <w:rPr>
          <w:rFonts w:hint="eastAsia"/>
        </w:rPr>
        <w:br/>
      </w:r>
      <w:r>
        <w:rPr>
          <w:rFonts w:hint="eastAsia"/>
        </w:rPr>
        <w:t>　　第一节 中国血袋行业的界定及分类</w:t>
      </w:r>
      <w:r>
        <w:rPr>
          <w:rFonts w:hint="eastAsia"/>
        </w:rPr>
        <w:br/>
      </w:r>
      <w:r>
        <w:rPr>
          <w:rFonts w:hint="eastAsia"/>
        </w:rPr>
        <w:t>　　　　一、血袋行业界定</w:t>
      </w:r>
      <w:r>
        <w:rPr>
          <w:rFonts w:hint="eastAsia"/>
        </w:rPr>
        <w:br/>
      </w:r>
      <w:r>
        <w:rPr>
          <w:rFonts w:hint="eastAsia"/>
        </w:rPr>
        <w:t>　　　　二、我国血袋行业分类</w:t>
      </w:r>
      <w:r>
        <w:rPr>
          <w:rFonts w:hint="eastAsia"/>
        </w:rPr>
        <w:br/>
      </w:r>
      <w:r>
        <w:rPr>
          <w:rFonts w:hint="eastAsia"/>
        </w:rPr>
        <w:t>　　第二节 中国血袋行业产业链分析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2022-2023年中国血袋行业发展分析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2022-2023年中国血袋行业基本经营情况</w:t>
      </w:r>
      <w:r>
        <w:rPr>
          <w:rFonts w:hint="eastAsia"/>
        </w:rPr>
        <w:br/>
      </w:r>
      <w:r>
        <w:rPr>
          <w:rFonts w:hint="eastAsia"/>
        </w:rPr>
        <w:t>　　第二节 中国血袋行业发展特点</w:t>
      </w:r>
      <w:r>
        <w:rPr>
          <w:rFonts w:hint="eastAsia"/>
        </w:rPr>
        <w:br/>
      </w:r>
      <w:r>
        <w:rPr>
          <w:rFonts w:hint="eastAsia"/>
        </w:rPr>
        <w:t>　　　　一、血袋市场全球化程度</w:t>
      </w:r>
      <w:r>
        <w:rPr>
          <w:rFonts w:hint="eastAsia"/>
        </w:rPr>
        <w:br/>
      </w:r>
      <w:r>
        <w:rPr>
          <w:rFonts w:hint="eastAsia"/>
        </w:rPr>
        <w:t>　　　　二、血袋市场竞争</w:t>
      </w:r>
      <w:r>
        <w:rPr>
          <w:rFonts w:hint="eastAsia"/>
        </w:rPr>
        <w:br/>
      </w:r>
      <w:r>
        <w:rPr>
          <w:rFonts w:hint="eastAsia"/>
        </w:rPr>
        <w:t>　　　　三、血袋产业集中度分析</w:t>
      </w:r>
      <w:r>
        <w:rPr>
          <w:rFonts w:hint="eastAsia"/>
        </w:rPr>
        <w:br/>
      </w:r>
      <w:r>
        <w:rPr>
          <w:rFonts w:hint="eastAsia"/>
        </w:rPr>
        <w:t>　　　　四、血袋产品结构调整力度加大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中国血袋行业发展中存在的问题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2023-2029年中国血袋行业发展趋势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全球血袋行业发展概况</w:t>
      </w:r>
      <w:r>
        <w:rPr>
          <w:rFonts w:hint="eastAsia"/>
        </w:rPr>
        <w:br/>
      </w:r>
      <w:r>
        <w:rPr>
          <w:rFonts w:hint="eastAsia"/>
        </w:rPr>
        <w:t>　　第一节 国外血袋行业发展现状</w:t>
      </w:r>
      <w:r>
        <w:rPr>
          <w:rFonts w:hint="eastAsia"/>
        </w:rPr>
        <w:br/>
      </w:r>
      <w:r>
        <w:rPr>
          <w:rFonts w:hint="eastAsia"/>
        </w:rPr>
        <w:t>　　第二节 国外血袋行业技术现状</w:t>
      </w:r>
      <w:r>
        <w:rPr>
          <w:rFonts w:hint="eastAsia"/>
        </w:rPr>
        <w:br/>
      </w:r>
      <w:r>
        <w:rPr>
          <w:rFonts w:hint="eastAsia"/>
        </w:rPr>
        <w:t>　　第三节 国外血袋行业竞争格局</w:t>
      </w:r>
      <w:r>
        <w:rPr>
          <w:rFonts w:hint="eastAsia"/>
        </w:rPr>
        <w:br/>
      </w:r>
      <w:r>
        <w:rPr>
          <w:rFonts w:hint="eastAsia"/>
        </w:rPr>
        <w:t>　　第四节 世界血袋行业发展趋势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中国血袋行业供需格局分析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2018-2023年中国血袋行业供需状况综述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一、中国血袋行业历史供给状况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二、中国血袋行业历史需求状况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三、中国血袋行业供需缺口分析</w:t>
      </w:r>
      <w:r>
        <w:rPr>
          <w:rFonts w:hint="eastAsia"/>
        </w:rPr>
        <w:br/>
      </w:r>
      <w:r>
        <w:rPr>
          <w:rFonts w:hint="eastAsia"/>
        </w:rPr>
        <w:t>　　第二节 中国血袋行业的供需特点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中国血袋行业供需变化趋势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中国血袋行业产销格局分析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2018-2023年中国血袋行业销售状况综述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一、2018-2023年中国血袋行业销售状况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二、2018-2023年中国血袋行业产销率状况</w:t>
      </w:r>
      <w:r>
        <w:rPr>
          <w:rFonts w:hint="eastAsia"/>
        </w:rPr>
        <w:br/>
      </w:r>
      <w:r>
        <w:rPr>
          <w:rFonts w:hint="eastAsia"/>
        </w:rPr>
        <w:t>　　第二节 中国血袋行业的销售特征</w:t>
      </w:r>
      <w:r>
        <w:rPr>
          <w:rFonts w:hint="eastAsia"/>
        </w:rPr>
        <w:br/>
      </w:r>
      <w:r>
        <w:rPr>
          <w:rFonts w:hint="eastAsia"/>
        </w:rPr>
        <w:t>　　第三节 中国血袋行业产销格局变化趋势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中国血袋行业进出口格局分析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2022-2023年中国血袋行业竞争格局分析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2022-2023年中国血袋行业竞争格局综述</w:t>
      </w:r>
      <w:r>
        <w:rPr>
          <w:rFonts w:hint="eastAsia"/>
        </w:rPr>
        <w:br/>
      </w:r>
      <w:r>
        <w:rPr>
          <w:rFonts w:hint="eastAsia"/>
        </w:rPr>
        <w:t>　　　　一、血袋行业集中度分析</w:t>
      </w:r>
      <w:r>
        <w:rPr>
          <w:rFonts w:hint="eastAsia"/>
        </w:rPr>
        <w:br/>
      </w:r>
      <w:r>
        <w:rPr>
          <w:rFonts w:hint="eastAsia"/>
        </w:rPr>
        <w:t>　　　　二、血袋行业竞争强度分析</w:t>
      </w:r>
      <w:r>
        <w:rPr>
          <w:rFonts w:hint="eastAsia"/>
        </w:rPr>
        <w:br/>
      </w:r>
      <w:r>
        <w:rPr>
          <w:rFonts w:hint="eastAsia"/>
        </w:rPr>
        <w:t>　　　　三、血袋行业内企业竞争情况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四、外资企业进入对中国血袋企业带来的冲击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中国血袋行业竞争力分析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中国血袋行业地区竞争格局分析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一、中国血袋行业企业区域分布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二、中国血袋行业区域竞争特点（七大区域）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中国各规模血袋企业竞争格局分析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各所有制血袋企业竞争格局分析</w:t>
      </w:r>
      <w:r>
        <w:rPr>
          <w:rFonts w:hint="eastAsia"/>
        </w:rPr>
        <w:br/>
      </w:r>
      <w:r>
        <w:rPr>
          <w:rFonts w:hint="eastAsia"/>
        </w:rPr>
        <w:t>　　第六节 中国血袋行业国际竞争者的影响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一、国内血袋企业的SWOT分析</w:t>
      </w:r>
      <w:r>
        <w:rPr>
          <w:rFonts w:hint="eastAsia"/>
        </w:rPr>
        <w:br/>
      </w:r>
      <w:r>
        <w:rPr>
          <w:rFonts w:hint="eastAsia"/>
        </w:rPr>
        <w:t>　　　　二、国外血袋企业的SWOT分析</w:t>
      </w:r>
      <w:r>
        <w:rPr>
          <w:rFonts w:hint="eastAsia"/>
        </w:rPr>
        <w:br/>
      </w:r>
      <w:r>
        <w:rPr>
          <w:rFonts w:hint="eastAsia"/>
        </w:rPr>
        <w:t>　　第七节 中国血袋市场上主要竞争策略分析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中国血袋行业发展周期</w:t>
      </w:r>
      <w:r>
        <w:rPr>
          <w:rFonts w:hint="eastAsia"/>
        </w:rPr>
        <w:br/>
      </w:r>
      <w:r>
        <w:rPr>
          <w:rFonts w:hint="eastAsia"/>
        </w:rPr>
        <w:t>　　第一节 中国血袋行业的经济周期</w:t>
      </w:r>
      <w:r>
        <w:rPr>
          <w:rFonts w:hint="eastAsia"/>
        </w:rPr>
        <w:br/>
      </w:r>
      <w:r>
        <w:rPr>
          <w:rFonts w:hint="eastAsia"/>
        </w:rPr>
        <w:t>　　第二节 中国血袋行业的增长性与波动性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中国血袋行业的成熟度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2023-2029年中国血袋行业竞争格局展望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2023-2029年中国血袋行业供需展望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2023-2029年中国血袋行业产销展望</w:t>
      </w:r>
      <w:r>
        <w:rPr>
          <w:rFonts w:hint="eastAsia"/>
        </w:rPr>
        <w:br/>
      </w:r>
      <w:r>
        <w:rPr>
          <w:rFonts w:hint="eastAsia"/>
        </w:rPr>
        <w:t>　　第三节 中智~林~：2023-2029年中国血袋行业投资前景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253d97bec4af1" w:history="1">
        <w:r>
          <w:rPr>
            <w:rStyle w:val="Hyperlink"/>
          </w:rPr>
          <w:t>2023-2029年中国血袋行业市场调研及发展前景预测报告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253d97bec4af1" w:history="1">
        <w:r>
          <w:rPr>
            <w:rStyle w:val="Hyperlink"/>
          </w:rPr>
          <w:t>https://www.20087.com/2/30/XueDaiFaZhanQuShi.html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3289cdcbd43a0" w:history="1">
      <w:r>
        <w:rPr>
          <w:rStyle w:val="Hyperlink"/>
        </w:rPr>
        <w:t>2023-2029年中国血袋行业市场调研及发展前景预测报告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ueDaiFaZhanQuShi.html" TargetMode="External" Id="R12a253d97bec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ueDaiFaZhanQuShi.html" TargetMode="External" Id="R37f3289cdcbd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2023-03-14T03:28:00Z</dcterms:created>
  <dcterms:modified xsi:type="dcterms:W3CDTF">2023-03-14T04:28:00Z</dcterms:modified>
  <dc:subject>2023-2029年中国血袋行业市场调研及发展前景预测报告</dc:subject>
  <dc:title>2023-2029年中国血袋行业市场调研及发展前景预测报告</dc:title>
  <cp:keywords>2023-2029年中国血袋行业市场调研及发展前景预测报告</cp:keywords>
  <dc:description>2023-2029年中国血袋行业市场调研及发展前景预测报告</dc:description>
</cp:coreProperties>
</file>