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29650f49a44c7" w:history="1">
              <w:r>
                <w:rPr>
                  <w:rStyle w:val="Hyperlink"/>
                </w:rPr>
                <w:t>2023-2029年中国金都尔行业发展深度调研与未来趋势预测报告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29650f49a44c7" w:history="1">
              <w:r>
                <w:rPr>
                  <w:rStyle w:val="Hyperlink"/>
                </w:rPr>
                <w:t>2023-2029年中国金都尔行业发展深度调研与未来趋势预测报告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29650f49a44c7" w:history="1">
                <w:r>
                  <w:rPr>
                    <w:rStyle w:val="Hyperlink"/>
                  </w:rPr>
                  <w:t>https://www.20087.com/2/10/JinDouErHangYeFaZhanQuShi.html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都尔是一种广谱除草剂，主要用于控制一年生禾本科杂草和部分阔叶杂草。近年来，随着全球农业生产的现代化和除草剂技术的进步，金都尔的市场需求持续增长。同时，行业内的产品创新和技术研发也在推动金都尔的发展，如优化制剂工艺、提高除草效果等。</w:t>
      </w:r>
      <w:r>
        <w:rPr>
          <w:rFonts w:hint="eastAsia"/>
        </w:rPr>
        <w:br/>
      </w:r>
      <w:r>
        <w:rPr>
          <w:rFonts w:hint="eastAsia"/>
        </w:rPr>
        <w:t>　　未来，金都尔市场有望保持稳定增长。一方面，随着全球农业生产的持续发展和除草剂使用量的增加，对金都尔的需求将继续增加。另一方面，随着环保政策的加严和产业结构的调整优化，金都尔行业将面临更加严格的环保要求和市场竞争压力，推动行业向更加绿色、高效、安全的方向发展。在此背景下，金都尔企业应加强技术研发和环保投入，提升产品的竞争力和市场占有率。</w:t>
      </w:r>
      <w:r>
        <w:rPr>
          <w:rFonts w:hint="eastAsia"/>
        </w:rPr>
        <w:br/>
      </w:r>
      <w:r>
        <w:rPr>
          <w:rFonts w:hint="eastAsia"/>
        </w:rPr>
        <w:t>　　《</w:t>
      </w:r>
      <w:hyperlink r:id="Ree129650f49a44c7" w:history="1">
        <w:r>
          <w:rPr>
            <w:rStyle w:val="Hyperlink"/>
          </w:rPr>
          <w:t>2023-2029年中国金都尔行业发展深度调研与未来趋势预测报告</w:t>
        </w:r>
      </w:hyperlink>
      <w:r>
        <w:rPr>
          <w:rFonts w:hint="eastAsia"/>
        </w:rPr>
        <w:t>》依托详实的数据支撑，全面剖析了金都尔行业的市场规模、需求动态与价格走势。金都尔报告深入挖掘产业链上下游关联，评估当前市场现状，并对未来金都尔市场前景作出科学预测。通过对金都尔细分市场的划分和重点企业的剖析，揭示了行业竞争格局、品牌影响力和市场集中度。此外，金都尔报告还为投资者提供了关于金都尔行业未来发展趋势的权威预测，以及潜在风险和应对策略，旨在助力各方做出明智的投资与经营决策。</w:t>
      </w:r>
      <w:r>
        <w:rPr>
          <w:rFonts w:hint="eastAsia"/>
        </w:rPr>
        <w:br/>
      </w:r>
      <w:r>
        <w:rPr>
          <w:rFonts w:hint="eastAsia"/>
        </w:rPr>
        <w:br/>
      </w:r>
      <w:r>
        <w:rPr>
          <w:rFonts w:hint="eastAsia"/>
        </w:rPr>
        <w:t>第一章 金都尔行业国内外发展概述</w:t>
      </w:r>
      <w:r>
        <w:rPr>
          <w:rFonts w:hint="eastAsia"/>
        </w:rPr>
        <w:br/>
      </w:r>
      <w:r>
        <w:rPr>
          <w:rFonts w:hint="eastAsia"/>
        </w:rPr>
        <w:t>　　一、国际金都尔行业发展总体概况</w:t>
      </w:r>
      <w:r>
        <w:rPr>
          <w:rFonts w:hint="eastAsia"/>
        </w:rPr>
        <w:br/>
      </w:r>
      <w:r>
        <w:rPr>
          <w:rFonts w:hint="eastAsia"/>
        </w:rPr>
        <w:t>　　1.2022 -2023年全球金都尔行业发展概况</w:t>
      </w:r>
      <w:r>
        <w:rPr>
          <w:rFonts w:hint="eastAsia"/>
        </w:rPr>
        <w:br/>
      </w:r>
      <w:r>
        <w:rPr>
          <w:rFonts w:hint="eastAsia"/>
        </w:rPr>
        <w:t>　　2.主要国家和地区发展概况</w:t>
      </w:r>
      <w:r>
        <w:rPr>
          <w:rFonts w:hint="eastAsia"/>
        </w:rPr>
        <w:br/>
      </w:r>
      <w:r>
        <w:rPr>
          <w:rFonts w:hint="eastAsia"/>
        </w:rPr>
        <w:t>　　3.全球金都尔行业发展趋势</w:t>
      </w:r>
      <w:r>
        <w:rPr>
          <w:rFonts w:hint="eastAsia"/>
        </w:rPr>
        <w:br/>
      </w:r>
      <w:r>
        <w:rPr>
          <w:rFonts w:hint="eastAsia"/>
        </w:rPr>
        <w:t>　　二、中国金都尔行业发展概况</w:t>
      </w:r>
      <w:r>
        <w:rPr>
          <w:rFonts w:hint="eastAsia"/>
        </w:rPr>
        <w:br/>
      </w:r>
      <w:r>
        <w:rPr>
          <w:rFonts w:hint="eastAsia"/>
        </w:rPr>
        <w:t>　　1.2022 -2023年中国金都尔行业发展概况</w:t>
      </w:r>
      <w:r>
        <w:rPr>
          <w:rFonts w:hint="eastAsia"/>
        </w:rPr>
        <w:br/>
      </w:r>
      <w:r>
        <w:rPr>
          <w:rFonts w:hint="eastAsia"/>
        </w:rPr>
        <w:t>　　2.中国金都尔行业发展中存在的问题</w:t>
      </w:r>
      <w:r>
        <w:rPr>
          <w:rFonts w:hint="eastAsia"/>
        </w:rPr>
        <w:br/>
      </w:r>
      <w:r>
        <w:rPr>
          <w:rFonts w:hint="eastAsia"/>
        </w:rPr>
        <w:br/>
      </w:r>
      <w:r>
        <w:rPr>
          <w:rFonts w:hint="eastAsia"/>
        </w:rPr>
        <w:t>第二章 2022-2023年中国金都尔行业发展环境分析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四、金都尔行业政策环境</w:t>
      </w:r>
      <w:r>
        <w:rPr>
          <w:rFonts w:hint="eastAsia"/>
        </w:rPr>
        <w:br/>
      </w:r>
      <w:r>
        <w:rPr>
          <w:rFonts w:hint="eastAsia"/>
        </w:rPr>
        <w:t>　　五、金都尔行业技术环境</w:t>
      </w:r>
      <w:r>
        <w:rPr>
          <w:rFonts w:hint="eastAsia"/>
        </w:rPr>
        <w:br/>
      </w:r>
      <w:r>
        <w:rPr>
          <w:rFonts w:hint="eastAsia"/>
        </w:rPr>
        <w:t>　　六、国内外经济形势对金都尔行业发展环境的影响</w:t>
      </w:r>
      <w:r>
        <w:rPr>
          <w:rFonts w:hint="eastAsia"/>
        </w:rPr>
        <w:br/>
      </w:r>
      <w:r>
        <w:rPr>
          <w:rFonts w:hint="eastAsia"/>
        </w:rPr>
        <w:br/>
      </w:r>
      <w:r>
        <w:rPr>
          <w:rFonts w:hint="eastAsia"/>
        </w:rPr>
        <w:t>第三章 金都尔行业市场分析</w:t>
      </w:r>
      <w:r>
        <w:rPr>
          <w:rFonts w:hint="eastAsia"/>
        </w:rPr>
        <w:br/>
      </w:r>
      <w:r>
        <w:rPr>
          <w:rFonts w:hint="eastAsia"/>
        </w:rPr>
        <w:t>　　一、市场规模分析</w:t>
      </w:r>
      <w:r>
        <w:rPr>
          <w:rFonts w:hint="eastAsia"/>
        </w:rPr>
        <w:br/>
      </w:r>
      <w:r>
        <w:rPr>
          <w:rFonts w:hint="eastAsia"/>
        </w:rPr>
        <w:t>　　1.2022 -2023年金都尔行业市场规模及增速</w:t>
      </w:r>
      <w:r>
        <w:rPr>
          <w:rFonts w:hint="eastAsia"/>
        </w:rPr>
        <w:br/>
      </w:r>
      <w:r>
        <w:rPr>
          <w:rFonts w:hint="eastAsia"/>
        </w:rPr>
        <w:t>　　2.金都尔行业市场饱和度</w:t>
      </w:r>
      <w:r>
        <w:rPr>
          <w:rFonts w:hint="eastAsia"/>
        </w:rPr>
        <w:br/>
      </w:r>
      <w:r>
        <w:rPr>
          <w:rFonts w:hint="eastAsia"/>
        </w:rPr>
        <w:t>　　3.国内外经济形势对金都尔行业市场规模的影响</w:t>
      </w:r>
      <w:r>
        <w:rPr>
          <w:rFonts w:hint="eastAsia"/>
        </w:rPr>
        <w:br/>
      </w:r>
      <w:r>
        <w:rPr>
          <w:rFonts w:hint="eastAsia"/>
        </w:rPr>
        <w:t>　　4.2023 -2029年金都尔行业市场规模及增速预测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1.金都尔行业所处生命周期</w:t>
      </w:r>
      <w:r>
        <w:rPr>
          <w:rFonts w:hint="eastAsia"/>
        </w:rPr>
        <w:br/>
      </w:r>
      <w:r>
        <w:rPr>
          <w:rFonts w:hint="eastAsia"/>
        </w:rPr>
        <w:t>　　2.技术变革与行业革新对金都尔行业的影响</w:t>
      </w:r>
      <w:r>
        <w:rPr>
          <w:rFonts w:hint="eastAsia"/>
        </w:rPr>
        <w:br/>
      </w:r>
      <w:r>
        <w:rPr>
          <w:rFonts w:hint="eastAsia"/>
        </w:rPr>
        <w:t>　　3.差异化分析</w:t>
      </w:r>
      <w:r>
        <w:rPr>
          <w:rFonts w:hint="eastAsia"/>
        </w:rPr>
        <w:br/>
      </w:r>
      <w:r>
        <w:rPr>
          <w:rFonts w:hint="eastAsia"/>
        </w:rPr>
        <w:br/>
      </w:r>
      <w:r>
        <w:rPr>
          <w:rFonts w:hint="eastAsia"/>
        </w:rPr>
        <w:t>第四章 金都尔行业生产分析</w:t>
      </w:r>
      <w:r>
        <w:rPr>
          <w:rFonts w:hint="eastAsia"/>
        </w:rPr>
        <w:br/>
      </w:r>
      <w:r>
        <w:rPr>
          <w:rFonts w:hint="eastAsia"/>
        </w:rPr>
        <w:t>　　一、生产总量分析</w:t>
      </w:r>
      <w:r>
        <w:rPr>
          <w:rFonts w:hint="eastAsia"/>
        </w:rPr>
        <w:br/>
      </w:r>
      <w:r>
        <w:rPr>
          <w:rFonts w:hint="eastAsia"/>
        </w:rPr>
        <w:t>　　1.2022 -2023年金都尔行业生产总量及增速</w:t>
      </w:r>
      <w:r>
        <w:rPr>
          <w:rFonts w:hint="eastAsia"/>
        </w:rPr>
        <w:br/>
      </w:r>
      <w:r>
        <w:rPr>
          <w:rFonts w:hint="eastAsia"/>
        </w:rPr>
        <w:t>　　2.2022 -2023年金都尔行业产能及增速</w:t>
      </w:r>
      <w:r>
        <w:rPr>
          <w:rFonts w:hint="eastAsia"/>
        </w:rPr>
        <w:br/>
      </w:r>
      <w:r>
        <w:rPr>
          <w:rFonts w:hint="eastAsia"/>
        </w:rPr>
        <w:t>　　3.国内外经济形势对金都尔行业生产的影响</w:t>
      </w:r>
      <w:r>
        <w:rPr>
          <w:rFonts w:hint="eastAsia"/>
        </w:rPr>
        <w:br/>
      </w:r>
      <w:r>
        <w:rPr>
          <w:rFonts w:hint="eastAsia"/>
        </w:rPr>
        <w:t>　　4.2023 -2029年金都尔行业生产总量及增速预测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1.金都尔行业供需平衡现状</w:t>
      </w:r>
      <w:r>
        <w:rPr>
          <w:rFonts w:hint="eastAsia"/>
        </w:rPr>
        <w:br/>
      </w:r>
      <w:r>
        <w:rPr>
          <w:rFonts w:hint="eastAsia"/>
        </w:rPr>
        <w:t>　　2.国内外经济形势对金都尔行业供需平衡的影响</w:t>
      </w:r>
      <w:r>
        <w:rPr>
          <w:rFonts w:hint="eastAsia"/>
        </w:rPr>
        <w:br/>
      </w:r>
      <w:r>
        <w:rPr>
          <w:rFonts w:hint="eastAsia"/>
        </w:rPr>
        <w:t>　　3.金都尔行业供需平衡趋势预测</w:t>
      </w:r>
      <w:r>
        <w:rPr>
          <w:rFonts w:hint="eastAsia"/>
        </w:rPr>
        <w:br/>
      </w:r>
      <w:r>
        <w:rPr>
          <w:rFonts w:hint="eastAsia"/>
        </w:rPr>
        <w:br/>
      </w:r>
      <w:r>
        <w:rPr>
          <w:rFonts w:hint="eastAsia"/>
        </w:rPr>
        <w:t>第五章 金都尔行业竞争分析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四、金都尔行业竞争关键因素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金都尔行业产品价格分析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三、行业价格策略分析</w:t>
      </w:r>
      <w:r>
        <w:rPr>
          <w:rFonts w:hint="eastAsia"/>
        </w:rPr>
        <w:br/>
      </w:r>
      <w:r>
        <w:rPr>
          <w:rFonts w:hint="eastAsia"/>
        </w:rPr>
        <w:t>　　四、国内外经济形势对金都尔行业产品价格的影响</w:t>
      </w:r>
      <w:r>
        <w:rPr>
          <w:rFonts w:hint="eastAsia"/>
        </w:rPr>
        <w:br/>
      </w:r>
      <w:r>
        <w:rPr>
          <w:rFonts w:hint="eastAsia"/>
        </w:rPr>
        <w:br/>
      </w:r>
      <w:r>
        <w:rPr>
          <w:rFonts w:hint="eastAsia"/>
        </w:rPr>
        <w:t>第七章 金都尔行业用户分析</w:t>
      </w:r>
      <w:r>
        <w:rPr>
          <w:rFonts w:hint="eastAsia"/>
        </w:rPr>
        <w:br/>
      </w:r>
      <w:r>
        <w:rPr>
          <w:rFonts w:hint="eastAsia"/>
        </w:rPr>
        <w:t>　　一、金都尔行业用户认知程度</w:t>
      </w:r>
      <w:r>
        <w:rPr>
          <w:rFonts w:hint="eastAsia"/>
        </w:rPr>
        <w:br/>
      </w:r>
      <w:r>
        <w:rPr>
          <w:rFonts w:hint="eastAsia"/>
        </w:rPr>
        <w:t>　　二金都尔产业用户关注因素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三、用户的其它特性</w:t>
      </w:r>
      <w:r>
        <w:rPr>
          <w:rFonts w:hint="eastAsia"/>
        </w:rPr>
        <w:br/>
      </w:r>
      <w:r>
        <w:rPr>
          <w:rFonts w:hint="eastAsia"/>
        </w:rPr>
        <w:br/>
      </w:r>
      <w:r>
        <w:rPr>
          <w:rFonts w:hint="eastAsia"/>
        </w:rPr>
        <w:t>第八章 金都尔行业替代品分析</w:t>
      </w:r>
      <w:r>
        <w:rPr>
          <w:rFonts w:hint="eastAsia"/>
        </w:rPr>
        <w:br/>
      </w:r>
      <w:r>
        <w:rPr>
          <w:rFonts w:hint="eastAsia"/>
        </w:rPr>
        <w:t>　　一、替代品种类</w:t>
      </w:r>
      <w:r>
        <w:rPr>
          <w:rFonts w:hint="eastAsia"/>
        </w:rPr>
        <w:br/>
      </w:r>
      <w:r>
        <w:rPr>
          <w:rFonts w:hint="eastAsia"/>
        </w:rPr>
        <w:t>　　二、替代品对金都尔行业的影响</w:t>
      </w:r>
      <w:r>
        <w:rPr>
          <w:rFonts w:hint="eastAsia"/>
        </w:rPr>
        <w:br/>
      </w:r>
      <w:r>
        <w:rPr>
          <w:rFonts w:hint="eastAsia"/>
        </w:rPr>
        <w:t>　　三、替代品发展趋势</w:t>
      </w:r>
      <w:r>
        <w:rPr>
          <w:rFonts w:hint="eastAsia"/>
        </w:rPr>
        <w:br/>
      </w:r>
      <w:r>
        <w:rPr>
          <w:rFonts w:hint="eastAsia"/>
        </w:rPr>
        <w:t>　　四、国内外经济形势对金都尔行业替代品的影响</w:t>
      </w:r>
      <w:r>
        <w:rPr>
          <w:rFonts w:hint="eastAsia"/>
        </w:rPr>
        <w:br/>
      </w:r>
      <w:r>
        <w:rPr>
          <w:rFonts w:hint="eastAsia"/>
        </w:rPr>
        <w:br/>
      </w:r>
      <w:r>
        <w:rPr>
          <w:rFonts w:hint="eastAsia"/>
        </w:rPr>
        <w:t>第九章 金都尔行业互补品分析</w:t>
      </w:r>
      <w:r>
        <w:rPr>
          <w:rFonts w:hint="eastAsia"/>
        </w:rPr>
        <w:br/>
      </w:r>
      <w:r>
        <w:rPr>
          <w:rFonts w:hint="eastAsia"/>
        </w:rPr>
        <w:t>　　一、互补品种类</w:t>
      </w:r>
      <w:r>
        <w:rPr>
          <w:rFonts w:hint="eastAsia"/>
        </w:rPr>
        <w:br/>
      </w:r>
      <w:r>
        <w:rPr>
          <w:rFonts w:hint="eastAsia"/>
        </w:rPr>
        <w:t>　　二、互补品对金都尔行业的影响</w:t>
      </w:r>
      <w:r>
        <w:rPr>
          <w:rFonts w:hint="eastAsia"/>
        </w:rPr>
        <w:br/>
      </w:r>
      <w:r>
        <w:rPr>
          <w:rFonts w:hint="eastAsia"/>
        </w:rPr>
        <w:t>　　三、互补品发展趋势</w:t>
      </w:r>
      <w:r>
        <w:rPr>
          <w:rFonts w:hint="eastAsia"/>
        </w:rPr>
        <w:br/>
      </w:r>
      <w:r>
        <w:rPr>
          <w:rFonts w:hint="eastAsia"/>
        </w:rPr>
        <w:t>　　四、国内外经济形势对金都尔行业互补品的影响</w:t>
      </w:r>
      <w:r>
        <w:rPr>
          <w:rFonts w:hint="eastAsia"/>
        </w:rPr>
        <w:br/>
      </w:r>
      <w:r>
        <w:rPr>
          <w:rFonts w:hint="eastAsia"/>
        </w:rPr>
        <w:br/>
      </w:r>
      <w:r>
        <w:rPr>
          <w:rFonts w:hint="eastAsia"/>
        </w:rPr>
        <w:t>第十章 金都尔行业主导驱动因素分析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金都尔下游行业分析</w:t>
      </w:r>
      <w:r>
        <w:rPr>
          <w:rFonts w:hint="eastAsia"/>
        </w:rPr>
        <w:br/>
      </w:r>
      <w:r>
        <w:rPr>
          <w:rFonts w:hint="eastAsia"/>
        </w:rPr>
        <w:t>　　一、金都尔下游行业增长情况</w:t>
      </w:r>
      <w:r>
        <w:rPr>
          <w:rFonts w:hint="eastAsia"/>
        </w:rPr>
        <w:br/>
      </w:r>
      <w:r>
        <w:rPr>
          <w:rFonts w:hint="eastAsia"/>
        </w:rPr>
        <w:t>　　二、金都尔下游行业区域分布情况</w:t>
      </w:r>
      <w:r>
        <w:rPr>
          <w:rFonts w:hint="eastAsia"/>
        </w:rPr>
        <w:br/>
      </w:r>
      <w:r>
        <w:rPr>
          <w:rFonts w:hint="eastAsia"/>
        </w:rPr>
        <w:t>　　三、金都尔下游行业发展预测</w:t>
      </w:r>
      <w:r>
        <w:rPr>
          <w:rFonts w:hint="eastAsia"/>
        </w:rPr>
        <w:br/>
      </w:r>
      <w:r>
        <w:rPr>
          <w:rFonts w:hint="eastAsia"/>
        </w:rPr>
        <w:t>　　四、国内外经济形势对金都尔下游行业的影响</w:t>
      </w:r>
      <w:r>
        <w:rPr>
          <w:rFonts w:hint="eastAsia"/>
        </w:rPr>
        <w:br/>
      </w:r>
      <w:r>
        <w:rPr>
          <w:rFonts w:hint="eastAsia"/>
        </w:rPr>
        <w:br/>
      </w:r>
      <w:r>
        <w:rPr>
          <w:rFonts w:hint="eastAsia"/>
        </w:rPr>
        <w:t>第十二章 金都尔行业渠道分析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三、对竞争对手渠道策略的研究</w:t>
      </w:r>
      <w:r>
        <w:rPr>
          <w:rFonts w:hint="eastAsia"/>
        </w:rPr>
        <w:br/>
      </w:r>
      <w:r>
        <w:rPr>
          <w:rFonts w:hint="eastAsia"/>
        </w:rPr>
        <w:br/>
      </w:r>
      <w:r>
        <w:rPr>
          <w:rFonts w:hint="eastAsia"/>
        </w:rPr>
        <w:t>第十三章 所属行业盈利能力分析</w:t>
      </w:r>
      <w:r>
        <w:rPr>
          <w:rFonts w:hint="eastAsia"/>
        </w:rPr>
        <w:br/>
      </w:r>
      <w:r>
        <w:rPr>
          <w:rFonts w:hint="eastAsia"/>
        </w:rPr>
        <w:t>　　一、2022-2023年金都尔所属行业销售毛利率</w:t>
      </w:r>
      <w:r>
        <w:rPr>
          <w:rFonts w:hint="eastAsia"/>
        </w:rPr>
        <w:br/>
      </w:r>
      <w:r>
        <w:rPr>
          <w:rFonts w:hint="eastAsia"/>
        </w:rPr>
        <w:t>　　二、2022-2023年金都尔所属行业销售利润率</w:t>
      </w:r>
      <w:r>
        <w:rPr>
          <w:rFonts w:hint="eastAsia"/>
        </w:rPr>
        <w:br/>
      </w:r>
      <w:r>
        <w:rPr>
          <w:rFonts w:hint="eastAsia"/>
        </w:rPr>
        <w:t>　　三、2022-2023年金都尔所属行业总资产利润率</w:t>
      </w:r>
      <w:r>
        <w:rPr>
          <w:rFonts w:hint="eastAsia"/>
        </w:rPr>
        <w:br/>
      </w:r>
      <w:r>
        <w:rPr>
          <w:rFonts w:hint="eastAsia"/>
        </w:rPr>
        <w:t>　　四、2022-2023年金都尔所属行业净资产利润率</w:t>
      </w:r>
      <w:r>
        <w:rPr>
          <w:rFonts w:hint="eastAsia"/>
        </w:rPr>
        <w:br/>
      </w:r>
      <w:r>
        <w:rPr>
          <w:rFonts w:hint="eastAsia"/>
        </w:rPr>
        <w:t>　　五、2022-2023年金都尔所属行业产值利税率</w:t>
      </w:r>
      <w:r>
        <w:rPr>
          <w:rFonts w:hint="eastAsia"/>
        </w:rPr>
        <w:br/>
      </w:r>
      <w:r>
        <w:rPr>
          <w:rFonts w:hint="eastAsia"/>
        </w:rPr>
        <w:t>　　六、2023-2029年金都尔所属行业盈利能力预测</w:t>
      </w:r>
      <w:r>
        <w:rPr>
          <w:rFonts w:hint="eastAsia"/>
        </w:rPr>
        <w:br/>
      </w:r>
      <w:r>
        <w:rPr>
          <w:rFonts w:hint="eastAsia"/>
        </w:rPr>
        <w:br/>
      </w:r>
      <w:r>
        <w:rPr>
          <w:rFonts w:hint="eastAsia"/>
        </w:rPr>
        <w:t>第十四章 所属行业成长性分析</w:t>
      </w:r>
      <w:r>
        <w:rPr>
          <w:rFonts w:hint="eastAsia"/>
        </w:rPr>
        <w:br/>
      </w:r>
      <w:r>
        <w:rPr>
          <w:rFonts w:hint="eastAsia"/>
        </w:rPr>
        <w:t>　　一、2022-2023年金都尔所属行业销售收入增长分析</w:t>
      </w:r>
      <w:r>
        <w:rPr>
          <w:rFonts w:hint="eastAsia"/>
        </w:rPr>
        <w:br/>
      </w:r>
      <w:r>
        <w:rPr>
          <w:rFonts w:hint="eastAsia"/>
        </w:rPr>
        <w:t>　　二、2022-2023年金都尔所属行业总资产增长分析</w:t>
      </w:r>
      <w:r>
        <w:rPr>
          <w:rFonts w:hint="eastAsia"/>
        </w:rPr>
        <w:br/>
      </w:r>
      <w:r>
        <w:rPr>
          <w:rFonts w:hint="eastAsia"/>
        </w:rPr>
        <w:t>　　三、2022-2023年金都尔所属行业固定资产增长分析</w:t>
      </w:r>
      <w:r>
        <w:rPr>
          <w:rFonts w:hint="eastAsia"/>
        </w:rPr>
        <w:br/>
      </w:r>
      <w:r>
        <w:rPr>
          <w:rFonts w:hint="eastAsia"/>
        </w:rPr>
        <w:t>　　四、2022-2023年金都尔所属行业流动资产增长分析</w:t>
      </w:r>
      <w:r>
        <w:rPr>
          <w:rFonts w:hint="eastAsia"/>
        </w:rPr>
        <w:br/>
      </w:r>
      <w:r>
        <w:rPr>
          <w:rFonts w:hint="eastAsia"/>
        </w:rPr>
        <w:t>　　五、2022-2023年金都尔所属行业利润增长分析</w:t>
      </w:r>
      <w:r>
        <w:rPr>
          <w:rFonts w:hint="eastAsia"/>
        </w:rPr>
        <w:br/>
      </w:r>
      <w:r>
        <w:rPr>
          <w:rFonts w:hint="eastAsia"/>
        </w:rPr>
        <w:t>　　六、2023-2029年金都尔所属行业增长预测</w:t>
      </w:r>
      <w:r>
        <w:rPr>
          <w:rFonts w:hint="eastAsia"/>
        </w:rPr>
        <w:br/>
      </w:r>
      <w:r>
        <w:rPr>
          <w:rFonts w:hint="eastAsia"/>
        </w:rPr>
        <w:br/>
      </w:r>
      <w:r>
        <w:rPr>
          <w:rFonts w:hint="eastAsia"/>
        </w:rPr>
        <w:t>第十五章 所属行业偿债能力分析</w:t>
      </w:r>
      <w:r>
        <w:rPr>
          <w:rFonts w:hint="eastAsia"/>
        </w:rPr>
        <w:br/>
      </w:r>
      <w:r>
        <w:rPr>
          <w:rFonts w:hint="eastAsia"/>
        </w:rPr>
        <w:t>　　一、2022-2023年金都尔所属行业资产负债率分析</w:t>
      </w:r>
      <w:r>
        <w:rPr>
          <w:rFonts w:hint="eastAsia"/>
        </w:rPr>
        <w:br/>
      </w:r>
      <w:r>
        <w:rPr>
          <w:rFonts w:hint="eastAsia"/>
        </w:rPr>
        <w:t>　　二、2022-2023年金都尔所属行业速动比率分析</w:t>
      </w:r>
      <w:r>
        <w:rPr>
          <w:rFonts w:hint="eastAsia"/>
        </w:rPr>
        <w:br/>
      </w:r>
      <w:r>
        <w:rPr>
          <w:rFonts w:hint="eastAsia"/>
        </w:rPr>
        <w:t>　　三、2022-2023年金都尔所属行业流动比率分析</w:t>
      </w:r>
      <w:r>
        <w:rPr>
          <w:rFonts w:hint="eastAsia"/>
        </w:rPr>
        <w:br/>
      </w:r>
      <w:r>
        <w:rPr>
          <w:rFonts w:hint="eastAsia"/>
        </w:rPr>
        <w:t>　　四、2022-2023年金都尔所属行业利息保障倍数分析</w:t>
      </w:r>
      <w:r>
        <w:rPr>
          <w:rFonts w:hint="eastAsia"/>
        </w:rPr>
        <w:br/>
      </w:r>
      <w:r>
        <w:rPr>
          <w:rFonts w:hint="eastAsia"/>
        </w:rPr>
        <w:t>　　五、2023-2029年金都尔所属行业偿债能力预测</w:t>
      </w:r>
      <w:r>
        <w:rPr>
          <w:rFonts w:hint="eastAsia"/>
        </w:rPr>
        <w:br/>
      </w:r>
      <w:r>
        <w:rPr>
          <w:rFonts w:hint="eastAsia"/>
        </w:rPr>
        <w:br/>
      </w:r>
      <w:r>
        <w:rPr>
          <w:rFonts w:hint="eastAsia"/>
        </w:rPr>
        <w:t>第十六章 所属行业营运能力分析</w:t>
      </w:r>
      <w:r>
        <w:rPr>
          <w:rFonts w:hint="eastAsia"/>
        </w:rPr>
        <w:br/>
      </w:r>
      <w:r>
        <w:rPr>
          <w:rFonts w:hint="eastAsia"/>
        </w:rPr>
        <w:t>　　一、2022-2023年金都尔所属行业总资产周转率分析</w:t>
      </w:r>
      <w:r>
        <w:rPr>
          <w:rFonts w:hint="eastAsia"/>
        </w:rPr>
        <w:br/>
      </w:r>
      <w:r>
        <w:rPr>
          <w:rFonts w:hint="eastAsia"/>
        </w:rPr>
        <w:t>　　二、2022-2023年金都尔所属行业净资产周转率分析</w:t>
      </w:r>
      <w:r>
        <w:rPr>
          <w:rFonts w:hint="eastAsia"/>
        </w:rPr>
        <w:br/>
      </w:r>
      <w:r>
        <w:rPr>
          <w:rFonts w:hint="eastAsia"/>
        </w:rPr>
        <w:t>　　三、2022-2023年金都尔所属行业应收账款周转率分析</w:t>
      </w:r>
      <w:r>
        <w:rPr>
          <w:rFonts w:hint="eastAsia"/>
        </w:rPr>
        <w:br/>
      </w:r>
      <w:r>
        <w:rPr>
          <w:rFonts w:hint="eastAsia"/>
        </w:rPr>
        <w:t>　　四、2022-2023年金都尔所属行业存货周转率分析</w:t>
      </w:r>
      <w:r>
        <w:rPr>
          <w:rFonts w:hint="eastAsia"/>
        </w:rPr>
        <w:br/>
      </w:r>
      <w:r>
        <w:rPr>
          <w:rFonts w:hint="eastAsia"/>
        </w:rPr>
        <w:t>　　五、2023-2029年金都尔所属行业营运能力预测</w:t>
      </w:r>
      <w:r>
        <w:rPr>
          <w:rFonts w:hint="eastAsia"/>
        </w:rPr>
        <w:br/>
      </w:r>
      <w:r>
        <w:rPr>
          <w:rFonts w:hint="eastAsia"/>
        </w:rPr>
        <w:br/>
      </w:r>
      <w:r>
        <w:rPr>
          <w:rFonts w:hint="eastAsia"/>
        </w:rPr>
        <w:t>第十七章 金都尔行业重点企业分析</w:t>
      </w:r>
      <w:r>
        <w:rPr>
          <w:rFonts w:hint="eastAsia"/>
        </w:rPr>
        <w:br/>
      </w:r>
      <w:r>
        <w:rPr>
          <w:rFonts w:hint="eastAsia"/>
        </w:rPr>
        <w:t>　　一、先正达生物科技（中国）有限公司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二、北京颖泰嘉和生物科技股份有限公司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三、杭州颖泰生物科技有限公司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四、江苏长青农化股份有限公司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五、江苏优士化学有限公司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六、江苏常隆农化有限公司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二、子行业发展趋势</w:t>
      </w:r>
      <w:r>
        <w:rPr>
          <w:rFonts w:hint="eastAsia"/>
        </w:rPr>
        <w:br/>
      </w:r>
      <w:r>
        <w:rPr>
          <w:rFonts w:hint="eastAsia"/>
        </w:rPr>
        <w:br/>
      </w:r>
      <w:r>
        <w:rPr>
          <w:rFonts w:hint="eastAsia"/>
        </w:rPr>
        <w:t>第十九章 区域市场分析</w:t>
      </w:r>
      <w:r>
        <w:rPr>
          <w:rFonts w:hint="eastAsia"/>
        </w:rPr>
        <w:br/>
      </w:r>
      <w:r>
        <w:rPr>
          <w:rFonts w:hint="eastAsia"/>
        </w:rPr>
        <w:t>　　一、各区金都尔行业发展现状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二、各区金都尔行业发展特征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三、各区金都尔行业发展趋势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四、重点省市金都尔行业发展状况</w:t>
      </w:r>
      <w:r>
        <w:rPr>
          <w:rFonts w:hint="eastAsia"/>
        </w:rPr>
        <w:br/>
      </w:r>
      <w:r>
        <w:rPr>
          <w:rFonts w:hint="eastAsia"/>
        </w:rPr>
        <w:br/>
      </w:r>
      <w:r>
        <w:rPr>
          <w:rFonts w:hint="eastAsia"/>
        </w:rPr>
        <w:t>第二十章 金都尔所属行业进出口现状与趋势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2.金都尔行业海外市场分布情况</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2.国内外经济形势对金都尔行业进口的影响</w:t>
      </w:r>
      <w:r>
        <w:rPr>
          <w:rFonts w:hint="eastAsia"/>
        </w:rPr>
        <w:br/>
      </w:r>
      <w:r>
        <w:rPr>
          <w:rFonts w:hint="eastAsia"/>
        </w:rPr>
        <w:br/>
      </w:r>
      <w:r>
        <w:rPr>
          <w:rFonts w:hint="eastAsia"/>
        </w:rPr>
        <w:t>第二十一章 金都尔行业风险分析</w:t>
      </w:r>
      <w:r>
        <w:rPr>
          <w:rFonts w:hint="eastAsia"/>
        </w:rPr>
        <w:br/>
      </w:r>
      <w:r>
        <w:rPr>
          <w:rFonts w:hint="eastAsia"/>
        </w:rPr>
        <w:t>　　一、金都尔行业环境风险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二、金都尔行业产业链上下游风险</w:t>
      </w:r>
      <w:r>
        <w:rPr>
          <w:rFonts w:hint="eastAsia"/>
        </w:rPr>
        <w:br/>
      </w:r>
      <w:r>
        <w:rPr>
          <w:rFonts w:hint="eastAsia"/>
        </w:rPr>
        <w:t>　　1.下游行业风险</w:t>
      </w:r>
      <w:r>
        <w:rPr>
          <w:rFonts w:hint="eastAsia"/>
        </w:rPr>
        <w:br/>
      </w:r>
      <w:r>
        <w:rPr>
          <w:rFonts w:hint="eastAsia"/>
        </w:rPr>
        <w:t>　　2.其他关联行业风险</w:t>
      </w:r>
      <w:r>
        <w:rPr>
          <w:rFonts w:hint="eastAsia"/>
        </w:rPr>
        <w:br/>
      </w:r>
      <w:r>
        <w:rPr>
          <w:rFonts w:hint="eastAsia"/>
        </w:rPr>
        <w:t>　　三、金都尔行业政策风险</w:t>
      </w:r>
      <w:r>
        <w:rPr>
          <w:rFonts w:hint="eastAsia"/>
        </w:rPr>
        <w:br/>
      </w:r>
      <w:r>
        <w:rPr>
          <w:rFonts w:hint="eastAsia"/>
        </w:rPr>
        <w:t>　　1.贸易政策风险</w:t>
      </w:r>
      <w:r>
        <w:rPr>
          <w:rFonts w:hint="eastAsia"/>
        </w:rPr>
        <w:br/>
      </w:r>
      <w:r>
        <w:rPr>
          <w:rFonts w:hint="eastAsia"/>
        </w:rPr>
        <w:t>　　2.环保政策风险</w:t>
      </w:r>
      <w:r>
        <w:rPr>
          <w:rFonts w:hint="eastAsia"/>
        </w:rPr>
        <w:br/>
      </w:r>
      <w:r>
        <w:rPr>
          <w:rFonts w:hint="eastAsia"/>
        </w:rPr>
        <w:t>　　3.其他政策风险</w:t>
      </w:r>
      <w:r>
        <w:rPr>
          <w:rFonts w:hint="eastAsia"/>
        </w:rPr>
        <w:br/>
      </w:r>
      <w:r>
        <w:rPr>
          <w:rFonts w:hint="eastAsia"/>
        </w:rPr>
        <w:t>　　四、金都尔行业市场风险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五、金都尔行业其他风险分析</w:t>
      </w:r>
      <w:r>
        <w:rPr>
          <w:rFonts w:hint="eastAsia"/>
        </w:rPr>
        <w:br/>
      </w:r>
      <w:r>
        <w:rPr>
          <w:rFonts w:hint="eastAsia"/>
        </w:rPr>
        <w:br/>
      </w:r>
      <w:r>
        <w:rPr>
          <w:rFonts w:hint="eastAsia"/>
        </w:rPr>
        <w:t>第二十二章 (中⋅智⋅林)有关建议</w:t>
      </w:r>
      <w:r>
        <w:rPr>
          <w:rFonts w:hint="eastAsia"/>
        </w:rPr>
        <w:br/>
      </w:r>
      <w:r>
        <w:rPr>
          <w:rFonts w:hint="eastAsia"/>
        </w:rPr>
        <w:t>　　一、2018-2023年金都尔行业发展前景预测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二、金都尔企业营销策略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三、金都尔企业投资策略</w:t>
      </w:r>
      <w:r>
        <w:rPr>
          <w:rFonts w:hint="eastAsia"/>
        </w:rPr>
        <w:br/>
      </w:r>
      <w:r>
        <w:rPr>
          <w:rFonts w:hint="eastAsia"/>
        </w:rPr>
        <w:t>　　四、金都尔企业应对当前经济形势策略建议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固定资产投资（不含农户）同比增速</w:t>
      </w:r>
      <w:r>
        <w:rPr>
          <w:rFonts w:hint="eastAsia"/>
        </w:rPr>
        <w:br/>
      </w:r>
      <w:r>
        <w:rPr>
          <w:rFonts w:hint="eastAsia"/>
        </w:rPr>
        <w:t>　　图表 2 2023年份固定资产投资（不含农户）主要数据</w:t>
      </w:r>
      <w:r>
        <w:rPr>
          <w:rFonts w:hint="eastAsia"/>
        </w:rPr>
        <w:br/>
      </w:r>
      <w:r>
        <w:rPr>
          <w:rFonts w:hint="eastAsia"/>
        </w:rPr>
        <w:t>　　图表 3 2023年各月累计营业收入与利润总额同比增速</w:t>
      </w:r>
      <w:r>
        <w:rPr>
          <w:rFonts w:hint="eastAsia"/>
        </w:rPr>
        <w:br/>
      </w:r>
      <w:r>
        <w:rPr>
          <w:rFonts w:hint="eastAsia"/>
        </w:rPr>
        <w:t>　　图表 4 2023年各月累计利润率与每百元营业收入中的成本</w:t>
      </w:r>
      <w:r>
        <w:rPr>
          <w:rFonts w:hint="eastAsia"/>
        </w:rPr>
        <w:br/>
      </w:r>
      <w:r>
        <w:rPr>
          <w:rFonts w:hint="eastAsia"/>
        </w:rPr>
        <w:t>　　图表 5 2023年份分类型营业收入与利润总额增速</w:t>
      </w:r>
      <w:r>
        <w:rPr>
          <w:rFonts w:hint="eastAsia"/>
        </w:rPr>
        <w:br/>
      </w:r>
      <w:r>
        <w:rPr>
          <w:rFonts w:hint="eastAsia"/>
        </w:rPr>
        <w:t>　　图表 6 2023年份规模以上工业企业主要财务指标</w:t>
      </w:r>
      <w:r>
        <w:rPr>
          <w:rFonts w:hint="eastAsia"/>
        </w:rPr>
        <w:br/>
      </w:r>
      <w:r>
        <w:rPr>
          <w:rFonts w:hint="eastAsia"/>
        </w:rPr>
        <w:t>　　图表 7 2023年份规模以上工业企业经济效益指标</w:t>
      </w:r>
      <w:r>
        <w:rPr>
          <w:rFonts w:hint="eastAsia"/>
        </w:rPr>
        <w:br/>
      </w:r>
      <w:r>
        <w:rPr>
          <w:rFonts w:hint="eastAsia"/>
        </w:rPr>
        <w:t>　　图表 8 2023年份规模以上工业企业主要财务指标（分行业）</w:t>
      </w:r>
      <w:r>
        <w:rPr>
          <w:rFonts w:hint="eastAsia"/>
        </w:rPr>
        <w:br/>
      </w:r>
      <w:r>
        <w:rPr>
          <w:rFonts w:hint="eastAsia"/>
        </w:rPr>
        <w:t>　　图表 9 2023年社会消费品零售总额主要数据</w:t>
      </w:r>
      <w:r>
        <w:rPr>
          <w:rFonts w:hint="eastAsia"/>
        </w:rPr>
        <w:br/>
      </w:r>
      <w:r>
        <w:rPr>
          <w:rFonts w:hint="eastAsia"/>
        </w:rPr>
        <w:t>　　图表 10 2023年居民人均可支配收入平均数与中位数</w:t>
      </w:r>
      <w:r>
        <w:rPr>
          <w:rFonts w:hint="eastAsia"/>
        </w:rPr>
        <w:br/>
      </w:r>
      <w:r>
        <w:rPr>
          <w:rFonts w:hint="eastAsia"/>
        </w:rPr>
        <w:t>　　图表 11 2023年居民人均消费支出及构成</w:t>
      </w:r>
      <w:r>
        <w:rPr>
          <w:rFonts w:hint="eastAsia"/>
        </w:rPr>
        <w:br/>
      </w:r>
      <w:r>
        <w:rPr>
          <w:rFonts w:hint="eastAsia"/>
        </w:rPr>
        <w:t>　　图表 12 2023年全国居民收支主要数据</w:t>
      </w:r>
      <w:r>
        <w:rPr>
          <w:rFonts w:hint="eastAsia"/>
        </w:rPr>
        <w:br/>
      </w:r>
      <w:r>
        <w:rPr>
          <w:rFonts w:hint="eastAsia"/>
        </w:rPr>
        <w:t>　　图表 13 2023年城乡居民收支主要数据</w:t>
      </w:r>
      <w:r>
        <w:rPr>
          <w:rFonts w:hint="eastAsia"/>
        </w:rPr>
        <w:br/>
      </w:r>
      <w:r>
        <w:rPr>
          <w:rFonts w:hint="eastAsia"/>
        </w:rPr>
        <w:t>　　图表 14 2023年份规模以上工业生产主要数据</w:t>
      </w:r>
      <w:r>
        <w:rPr>
          <w:rFonts w:hint="eastAsia"/>
        </w:rPr>
        <w:br/>
      </w:r>
      <w:r>
        <w:rPr>
          <w:rFonts w:hint="eastAsia"/>
        </w:rPr>
        <w:t>　　图表 15 2023年钢材同比增速及日均产量</w:t>
      </w:r>
      <w:r>
        <w:rPr>
          <w:rFonts w:hint="eastAsia"/>
        </w:rPr>
        <w:br/>
      </w:r>
      <w:r>
        <w:rPr>
          <w:rFonts w:hint="eastAsia"/>
        </w:rPr>
        <w:t>　　图表 16 2023年水泥同比增速及日均产量</w:t>
      </w:r>
      <w:r>
        <w:rPr>
          <w:rFonts w:hint="eastAsia"/>
        </w:rPr>
        <w:br/>
      </w:r>
      <w:r>
        <w:rPr>
          <w:rFonts w:hint="eastAsia"/>
        </w:rPr>
        <w:t>　　图表 17 2023年十种有色金属同比增速及日均产量</w:t>
      </w:r>
      <w:r>
        <w:rPr>
          <w:rFonts w:hint="eastAsia"/>
        </w:rPr>
        <w:br/>
      </w:r>
      <w:r>
        <w:rPr>
          <w:rFonts w:hint="eastAsia"/>
        </w:rPr>
        <w:t>　　图表 18 2023年乙烯同比增速及日均产量</w:t>
      </w:r>
      <w:r>
        <w:rPr>
          <w:rFonts w:hint="eastAsia"/>
        </w:rPr>
        <w:br/>
      </w:r>
      <w:r>
        <w:rPr>
          <w:rFonts w:hint="eastAsia"/>
        </w:rPr>
        <w:t>　　图表 19 2023年汽车同比增速及日均产量</w:t>
      </w:r>
      <w:r>
        <w:rPr>
          <w:rFonts w:hint="eastAsia"/>
        </w:rPr>
        <w:br/>
      </w:r>
      <w:r>
        <w:rPr>
          <w:rFonts w:hint="eastAsia"/>
        </w:rPr>
        <w:t>　　图表 20 2023年轿车同比增速及日均产量</w:t>
      </w:r>
      <w:r>
        <w:rPr>
          <w:rFonts w:hint="eastAsia"/>
        </w:rPr>
        <w:br/>
      </w:r>
      <w:r>
        <w:rPr>
          <w:rFonts w:hint="eastAsia"/>
        </w:rPr>
        <w:t>　　图表 21 2023年发电量同比增速及日均产量</w:t>
      </w:r>
      <w:r>
        <w:rPr>
          <w:rFonts w:hint="eastAsia"/>
        </w:rPr>
        <w:br/>
      </w:r>
      <w:r>
        <w:rPr>
          <w:rFonts w:hint="eastAsia"/>
        </w:rPr>
        <w:t>　　图表 22 2023年原油加工量同比增速及日均产量</w:t>
      </w:r>
      <w:r>
        <w:rPr>
          <w:rFonts w:hint="eastAsia"/>
        </w:rPr>
        <w:br/>
      </w:r>
      <w:r>
        <w:rPr>
          <w:rFonts w:hint="eastAsia"/>
        </w:rPr>
        <w:t>　　图表 23 2023年全国房地产开发投资增速</w:t>
      </w:r>
      <w:r>
        <w:rPr>
          <w:rFonts w:hint="eastAsia"/>
        </w:rPr>
        <w:br/>
      </w:r>
      <w:r>
        <w:rPr>
          <w:rFonts w:hint="eastAsia"/>
        </w:rPr>
        <w:t>　　图表 24 2023年全国商品房销售面积及销售额增速</w:t>
      </w:r>
      <w:r>
        <w:rPr>
          <w:rFonts w:hint="eastAsia"/>
        </w:rPr>
        <w:br/>
      </w:r>
      <w:r>
        <w:rPr>
          <w:rFonts w:hint="eastAsia"/>
        </w:rPr>
        <w:t>　　图表 25 2023年全国房地产开发企业本年到位资金增速</w:t>
      </w:r>
      <w:r>
        <w:rPr>
          <w:rFonts w:hint="eastAsia"/>
        </w:rPr>
        <w:br/>
      </w:r>
      <w:r>
        <w:rPr>
          <w:rFonts w:hint="eastAsia"/>
        </w:rPr>
        <w:t>　　图表 26 2023年国房景气指数</w:t>
      </w:r>
      <w:r>
        <w:rPr>
          <w:rFonts w:hint="eastAsia"/>
        </w:rPr>
        <w:br/>
      </w:r>
      <w:r>
        <w:rPr>
          <w:rFonts w:hint="eastAsia"/>
        </w:rPr>
        <w:t>　　图表 27 2023年份全国房地产开发和销售情况</w:t>
      </w:r>
      <w:r>
        <w:rPr>
          <w:rFonts w:hint="eastAsia"/>
        </w:rPr>
        <w:br/>
      </w:r>
      <w:r>
        <w:rPr>
          <w:rFonts w:hint="eastAsia"/>
        </w:rPr>
        <w:t>　　图表 28 2023年份东中西部和东北地区房地产开发投资情况</w:t>
      </w:r>
      <w:r>
        <w:rPr>
          <w:rFonts w:hint="eastAsia"/>
        </w:rPr>
        <w:br/>
      </w:r>
      <w:r>
        <w:rPr>
          <w:rFonts w:hint="eastAsia"/>
        </w:rPr>
        <w:t>　　图表 29 2023年份东中西部和东北地区房地产销售情况</w:t>
      </w:r>
      <w:r>
        <w:rPr>
          <w:rFonts w:hint="eastAsia"/>
        </w:rPr>
        <w:br/>
      </w:r>
      <w:r>
        <w:rPr>
          <w:rFonts w:hint="eastAsia"/>
        </w:rPr>
        <w:t>　　图表 30 2023年全国规模以上文化及相关产业企业营业收入情况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29650f49a44c7" w:history="1">
        <w:r>
          <w:rPr>
            <w:rStyle w:val="Hyperlink"/>
          </w:rPr>
          <w:t>2023-2029年中国金都尔行业发展深度调研与未来趋势预测报告</w:t>
        </w:r>
      </w:hyperlink>
      <w:r>
        <w:rPr>
          <w:color w:val="C00000"/>
        </w:rPr>
        <w:t>》，报告编号：</w:t>
      </w:r>
      <w:r>
        <w:rPr>
          <w:rFonts w:hint="eastAsia"/>
          <w:color w:val="C00000"/>
        </w:rPr>
        <w:t>2595102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29650f49a44c7" w:history="1">
        <w:r>
          <w:rPr>
            <w:rStyle w:val="Hyperlink"/>
          </w:rPr>
          <w:t>https://www.20087.com/2/10/JinDouErHangYeFaZhanQuShi.html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22061872949a3" w:history="1">
      <w:r>
        <w:rPr>
          <w:rStyle w:val="Hyperlink"/>
        </w:rPr>
        <w:t>2023-2029年中国金都尔行业发展深度调研与未来趋势预测报告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nDouErHangYeFaZhanQuShi.html" TargetMode="External" Id="Ree129650f49a44c7" /></Relationships>
</file>

<file path=word/_rels/header2.xml.rels>&#65279;<?xml version="1.0" encoding="utf-8"?><Relationships xmlns="http://schemas.openxmlformats.org/package/2006/relationships"><Relationship Type="http://schemas.openxmlformats.org/officeDocument/2006/relationships/hyperlink" Target="https://www.20087.com/2/10/JinDouErHangYeFaZhanQuShi.html" TargetMode="External" Id="Rc12220618729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2023-06-30T05:45:00Z</dcterms:created>
  <dcterms:modified xsi:type="dcterms:W3CDTF">2023-06-30T06:45:00Z</dcterms:modified>
  <dc:subject>2023-2029年中国金都尔行业发展深度调研与未来趋势预测报告</dc:subject>
  <dc:title>2023-2029年中国金都尔行业发展深度调研与未来趋势预测报告</dc:title>
  <cp:keywords>2023-2029年中国金都尔行业发展深度调研与未来趋势预测报告</cp:keywords>
  <dc:description>2023-2029年中国金都尔行业发展深度调研与未来趋势预测报告</dc:description>
</cp:coreProperties>
</file>