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e349dd74da4f48" w:history="1">
              <w:r>
                <w:rPr>
                  <w:rStyle w:val="Hyperlink"/>
                </w:rPr>
                <w:t>2025-2031年中国高活性原料药行业现状调研与市场前景报告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e349dd74da4f48" w:history="1">
              <w:r>
                <w:rPr>
                  <w:rStyle w:val="Hyperlink"/>
                </w:rPr>
                <w:t>2025-2031年中国高活性原料药行业现状调研与市场前景报告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3228902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e349dd74da4f48" w:history="1">
                <w:r>
                  <w:rPr>
                    <w:rStyle w:val="Hyperlink"/>
                  </w:rPr>
                  <w:t>https://www.20087.com/2/90/GaoHuoXingYuanLiaoYaoHangYeFaZhanQianJing.html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活性原料药（HPAPIs）作为医药行业中的一种特殊原料，因其高活性和潜在的毒性，对生产、处理和包装的要求极为严格。近年来，随着癌症、糖尿病等疾病的发病率升高，对靶向治疗药物的需求增加，HPAPIs市场迎来了快速发展。目前，行业正面临如何在确保药品质量和安全的前提下，提高生产效率和降低成本的挑战。</w:t>
      </w:r>
      <w:r>
        <w:rPr>
          <w:rFonts w:hint="eastAsia"/>
        </w:rPr>
        <w:br/>
      </w:r>
      <w:r>
        <w:rPr>
          <w:rFonts w:hint="eastAsia"/>
        </w:rPr>
        <w:t>　　未来，高活性原料药产业将更加重视绿色合成和连续化生产。绿色合成旨在通过改进化学反应路径，减少有害副产物，降低环境影响。连续化生产则是采用流动化学技术，实现原料药的连续合成，提高生产效率，减少批次间差异，保证药品质量的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e349dd74da4f48" w:history="1">
        <w:r>
          <w:rPr>
            <w:rStyle w:val="Hyperlink"/>
          </w:rPr>
          <w:t>2025-2031年中国高活性原料药行业现状调研与市场前景报告</w:t>
        </w:r>
      </w:hyperlink>
      <w:r>
        <w:rPr>
          <w:rFonts w:hint="eastAsia"/>
        </w:rPr>
        <w:t>》依托权威机构及行业协会数据，结合高活性原料药行业的宏观环境与微观实践，从高活性原料药市场规模、市场需求、技术现状及产业链结构等多维度进行了系统调研与分析。报告通过严谨的研究方法与翔实的数据支持，辅以直观图表，全面剖析了高活性原料药行业发展趋势、重点企业表现及市场竞争格局，并通过SWOT分析揭示了行业机遇与潜在风险，为高活性原料药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高活性原料药产品概述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高活性原料药市场特点分析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高活性原料药行业发展周期特征分析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2024-2025年中国高活性原料药行业发展环境分析</w:t>
      </w:r>
      <w:r>
        <w:rPr>
          <w:rFonts w:hint="eastAsia"/>
        </w:rPr>
        <w:br/>
      </w:r>
      <w:r>
        <w:rPr>
          <w:rFonts w:hint="eastAsia"/>
        </w:rPr>
        <w:t>　　第一节 高活性原料药行业发展经济环境分析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高活性原料药行业发展政策环境分析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一、高活性原料药行业政策影响分析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二、相关高活性原料药行业标准分析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2024-2025年高活性原料药行业技术发展现状及趋势分析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高活性原料药行业技术发展现状分析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国内外高活性原料药行业技术差异与原因</w:t>
      </w:r>
      <w:r>
        <w:rPr>
          <w:rFonts w:hint="eastAsia"/>
        </w:rPr>
        <w:br/>
      </w:r>
      <w:r>
        <w:rPr>
          <w:rFonts w:hint="eastAsia"/>
        </w:rPr>
        <w:t>　　第三节 高活性原料药行业技术发展方向、趋势预测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提升高活性原料药行业技术能力策略建议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全球高活性原料药行业市场发展调研分析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全球高活性原料药行业市场运行环境</w:t>
      </w:r>
      <w:r>
        <w:rPr>
          <w:rFonts w:hint="eastAsia"/>
        </w:rPr>
        <w:br/>
      </w:r>
      <w:r>
        <w:rPr>
          <w:rFonts w:hint="eastAsia"/>
        </w:rPr>
        <w:t>　　第二节 全球高活性原料药行业市场发展情况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一、全球高活性原料药行业市场供给分析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二、全球高活性原料药行业市场需求分析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三、全球高活性原料药行业主要国家地区发展情况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2025-2031年全球高活性原料药行业市场规模趋势预测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中国高活性原料药行业市场供需现状</w:t>
      </w:r>
      <w:r>
        <w:rPr>
          <w:rFonts w:hint="eastAsia"/>
        </w:rPr>
        <w:br/>
      </w:r>
      <w:r>
        <w:rPr>
          <w:rFonts w:hint="eastAsia"/>
        </w:rPr>
        <w:t>　　第一节 中国高活性原料药市场现状</w:t>
      </w:r>
      <w:r>
        <w:rPr>
          <w:rFonts w:hint="eastAsia"/>
        </w:rPr>
        <w:br/>
      </w:r>
      <w:r>
        <w:rPr>
          <w:rFonts w:hint="eastAsia"/>
        </w:rPr>
        <w:t>　　第二节 中国高活性原料药行业产量情况分析及预测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一、高活性原料药总体产能规模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二、2019-2024年中国高活性原料药产量统计分析</w:t>
      </w:r>
      <w:r>
        <w:rPr>
          <w:rFonts w:hint="eastAsia"/>
        </w:rPr>
        <w:br/>
      </w:r>
      <w:r>
        <w:rPr>
          <w:rFonts w:hint="eastAsia"/>
        </w:rPr>
        <w:t>　　　　三、高活性原料药行业供给区域分布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四、2025-2031年中国高活性原料药产量预测分析</w:t>
      </w:r>
      <w:r>
        <w:rPr>
          <w:rFonts w:hint="eastAsia"/>
        </w:rPr>
        <w:br/>
      </w:r>
      <w:r>
        <w:rPr>
          <w:rFonts w:hint="eastAsia"/>
        </w:rPr>
        <w:t>　　第三节 中国高活性原料药市场需求分析及预测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一、2019-2024年中国高活性原料药市场需求统计</w:t>
      </w:r>
      <w:r>
        <w:rPr>
          <w:rFonts w:hint="eastAsia"/>
        </w:rPr>
        <w:br/>
      </w:r>
      <w:r>
        <w:rPr>
          <w:rFonts w:hint="eastAsia"/>
        </w:rPr>
        <w:t>　　　　二、中国高活性原料药市场需求特点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三、2025-2031年中国高活性原料药市场需求量预测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中国高活性原料药行业现状调研分析</w:t>
      </w:r>
      <w:r>
        <w:rPr>
          <w:rFonts w:hint="eastAsia"/>
        </w:rPr>
        <w:br/>
      </w:r>
      <w:r>
        <w:rPr>
          <w:rFonts w:hint="eastAsia"/>
        </w:rPr>
        <w:t>　　第一节 中国高活性原料药行业发展现状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一、2024-2025年高活性原料药行业品牌发展现状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二、2024-2025年高活性原料药行业需求市场现状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三、2024-2025年高活性原料药市场需求层次分析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四、2024-2025年中国高活性原料药市场走向分析</w:t>
      </w:r>
      <w:r>
        <w:rPr>
          <w:rFonts w:hint="eastAsia"/>
        </w:rPr>
        <w:br/>
      </w:r>
      <w:r>
        <w:rPr>
          <w:rFonts w:hint="eastAsia"/>
        </w:rPr>
        <w:t>　　第二节 中国高活性原料药行业存在的问题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一、2024-2025年高活性原料药产品市场存在的主要问题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二、2024-2025年国内高活性原料药产品市场的三大瓶颈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三、2024-2025年高活性原料药产品市场遭遇的规模难题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对中国高活性原料药市场的分析及思考</w:t>
      </w:r>
      <w:r>
        <w:rPr>
          <w:rFonts w:hint="eastAsia"/>
        </w:rPr>
        <w:br/>
      </w:r>
      <w:r>
        <w:rPr>
          <w:rFonts w:hint="eastAsia"/>
        </w:rPr>
        <w:t>　　　　一、高活性原料药市场特点</w:t>
      </w:r>
      <w:r>
        <w:rPr>
          <w:rFonts w:hint="eastAsia"/>
        </w:rPr>
        <w:br/>
      </w:r>
      <w:r>
        <w:rPr>
          <w:rFonts w:hint="eastAsia"/>
        </w:rPr>
        <w:t>　　　　二、高活性原料药市场分析</w:t>
      </w:r>
      <w:r>
        <w:rPr>
          <w:rFonts w:hint="eastAsia"/>
        </w:rPr>
        <w:br/>
      </w:r>
      <w:r>
        <w:rPr>
          <w:rFonts w:hint="eastAsia"/>
        </w:rPr>
        <w:t>　　　　三、高活性原料药市场变化的方向</w:t>
      </w:r>
      <w:r>
        <w:rPr>
          <w:rFonts w:hint="eastAsia"/>
        </w:rPr>
        <w:br/>
      </w:r>
      <w:r>
        <w:rPr>
          <w:rFonts w:hint="eastAsia"/>
        </w:rPr>
        <w:t>　　　　四、中国高活性原料药行业发展的新思路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五、对中国高活性原料药行业发展的思考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2019-2024年中国高活性原料药产品市场进出口数据分析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2019-2024年中国高活性原料药产品出口统计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2019-2024年中国高活性原料药产品进口统计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2019-2024年中国高活性原料药产品进出口价格对比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中国高活性原料药主要进口来源地及出口目的地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高活性原料药行业细分产品调研</w:t>
      </w:r>
      <w:r>
        <w:rPr>
          <w:rFonts w:hint="eastAsia"/>
        </w:rPr>
        <w:br/>
      </w:r>
      <w:r>
        <w:rPr>
          <w:rFonts w:hint="eastAsia"/>
        </w:rPr>
        <w:t>　　第一节 高活性原料药细分产品结构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2019-2024年中国高活性原料药行业竞争态势分析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2025年高活性原料药行业集中度分析</w:t>
      </w:r>
      <w:r>
        <w:rPr>
          <w:rFonts w:hint="eastAsia"/>
        </w:rPr>
        <w:br/>
      </w:r>
      <w:r>
        <w:rPr>
          <w:rFonts w:hint="eastAsia"/>
        </w:rPr>
        <w:t>　　　　一、高活性原料药市场集中度分析</w:t>
      </w:r>
      <w:r>
        <w:rPr>
          <w:rFonts w:hint="eastAsia"/>
        </w:rPr>
        <w:br/>
      </w:r>
      <w:r>
        <w:rPr>
          <w:rFonts w:hint="eastAsia"/>
        </w:rPr>
        <w:t>　　　　二、高活性原料药企业分布区域集中度分析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三、高活性原料药区域消费集中度分析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2019-2024年高活性原料药主要企业竞争力分析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2025年高活性原料药行业竞争格局分析</w:t>
      </w:r>
      <w:r>
        <w:rPr>
          <w:rFonts w:hint="eastAsia"/>
        </w:rPr>
        <w:br/>
      </w:r>
      <w:r>
        <w:rPr>
          <w:rFonts w:hint="eastAsia"/>
        </w:rPr>
        <w:t>　　　　一、高活性原料药行业竞争分析</w:t>
      </w:r>
      <w:r>
        <w:rPr>
          <w:rFonts w:hint="eastAsia"/>
        </w:rPr>
        <w:br/>
      </w:r>
      <w:r>
        <w:rPr>
          <w:rFonts w:hint="eastAsia"/>
        </w:rPr>
        <w:t>　　　　二、中外高活性原料药产品竞争分析</w:t>
      </w:r>
      <w:r>
        <w:rPr>
          <w:rFonts w:hint="eastAsia"/>
        </w:rPr>
        <w:br/>
      </w:r>
      <w:r>
        <w:rPr>
          <w:rFonts w:hint="eastAsia"/>
        </w:rPr>
        <w:t>　　　　三、国内高活性原料药行业重点企业发展动向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高活性原料药行业上下游产业链发展情况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高活性原料药上游产业发展分析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高活性原料药下游产业发展分析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高活性原料药行业重点企业竞争力分析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三、企业高活性原料药经营状况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三、企业高活性原料药经营状况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三、企业高活性原料药经营状况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三、企业高活性原料药经营状况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三、企业高活性原料药经营状况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三、企业高活性原料药经营状况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高活性原料药企业管理策略建议</w:t>
      </w:r>
      <w:r>
        <w:rPr>
          <w:rFonts w:hint="eastAsia"/>
        </w:rPr>
        <w:br/>
      </w:r>
      <w:r>
        <w:rPr>
          <w:rFonts w:hint="eastAsia"/>
        </w:rPr>
        <w:t>　　第一节 提高高活性原料药企业竞争力的策略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一、提高中国高活性原料药企业核心竞争力的对策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二、高活性原料药企业提升竞争力的主要方向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三、影响高活性原料药企业核心竞争力的因素及提升途径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四、提高高活性原料药企业竞争力的策略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对中国高活性原料药品牌的战略思考</w:t>
      </w:r>
      <w:r>
        <w:rPr>
          <w:rFonts w:hint="eastAsia"/>
        </w:rPr>
        <w:br/>
      </w:r>
      <w:r>
        <w:rPr>
          <w:rFonts w:hint="eastAsia"/>
        </w:rPr>
        <w:t>　　　　一、高活性原料药实施品牌战略的意义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二、高活性原料药企业品牌的现状分析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三、中国高活性原料药企业的品牌战略</w:t>
      </w:r>
      <w:r>
        <w:rPr>
          <w:rFonts w:hint="eastAsia"/>
        </w:rPr>
        <w:br/>
      </w:r>
      <w:r>
        <w:rPr>
          <w:rFonts w:hint="eastAsia"/>
        </w:rPr>
        <w:t>　　　　四、高活性原料药品牌战略管理的策略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高活性原料药行业发展趋势及投资风险预警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2025年高活性原料药市场前景分析</w:t>
      </w:r>
      <w:r>
        <w:rPr>
          <w:rFonts w:hint="eastAsia"/>
        </w:rPr>
        <w:br/>
      </w:r>
      <w:r>
        <w:rPr>
          <w:rFonts w:hint="eastAsia"/>
        </w:rPr>
        <w:t>　　第二节 2025年高活性原料药行业发展趋势预测</w:t>
      </w:r>
      <w:r>
        <w:rPr>
          <w:rFonts w:hint="eastAsia"/>
        </w:rPr>
        <w:br/>
      </w:r>
      <w:r>
        <w:rPr>
          <w:rFonts w:hint="eastAsia"/>
        </w:rPr>
        <w:t>　　第三节 影响高活性原料药行业发展的主要因素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一、2025年影响高活性原料药行业运行的有利因素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二、2025年影响高活性原料药行业运行的稳定因素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三、2025年影响高活性原料药行业运行的不利因素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四、2025年中国高活性原料药行业发展面临的挑战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五、2025年中国高活性原料药行业发展面临的机遇</w:t>
      </w:r>
      <w:r>
        <w:rPr>
          <w:rFonts w:hint="eastAsia"/>
        </w:rPr>
        <w:br/>
      </w:r>
      <w:r>
        <w:rPr>
          <w:rFonts w:hint="eastAsia"/>
        </w:rPr>
        <w:t>　　第四节 高活性原料药行业投资风险预警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一、2025年高活性原料药行业市场风险及控制策略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二、2025年高活性原料药行业政策风险及控制策略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三、2025年高活性原料药行业经营风险及控制策略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四、2025年高活性原料药同业竞争风险及控制策略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五、2025年高活性原料药行业其他风险及控制策略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高活性原料药市场研究结论</w:t>
      </w:r>
      <w:r>
        <w:rPr>
          <w:rFonts w:hint="eastAsia"/>
        </w:rPr>
        <w:br/>
      </w:r>
      <w:r>
        <w:rPr>
          <w:rFonts w:hint="eastAsia"/>
        </w:rPr>
        <w:t>　　第二节 高活性原料药子行业研究结论</w:t>
      </w:r>
      <w:r>
        <w:rPr>
          <w:rFonts w:hint="eastAsia"/>
        </w:rPr>
        <w:br/>
      </w:r>
      <w:r>
        <w:rPr>
          <w:rFonts w:hint="eastAsia"/>
        </w:rPr>
        <w:t>　　第三节 [中~智~林]高活性原料药市场发展建议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2019-2024年中国高活性原料药市场规模及增长情况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2019-2024年中国高活性原料药行业产量及增长趋势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2025-2031年中国高活性原料药行业产量预测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2019-2024年中国高活性原料药行业市场需求及增长情况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2025-2031年中国高活性原料药行业市场需求预测</w:t>
      </w:r>
      <w:r>
        <w:rPr>
          <w:rFonts w:hint="eastAsia"/>
        </w:rPr>
        <w:br/>
      </w:r>
      <w:r>
        <w:rPr>
          <w:rFonts w:hint="eastAsia"/>
        </w:rPr>
        <w:t>　　图表 **地区高活性原料药市场规模及增长情况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**地区高活性原料药行业市场需求情况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**地区高活性原料药市场规模及增长情况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**地区高活性原料药行业市场需求情况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2019-2024年中国高活性原料药行业出口情况分析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高活性原料药重点企业经营情况分析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2025年高活性原料药行业壁垒</w:t>
      </w:r>
      <w:r>
        <w:rPr>
          <w:rFonts w:hint="eastAsia"/>
        </w:rPr>
        <w:br/>
      </w:r>
      <w:r>
        <w:rPr>
          <w:rFonts w:hint="eastAsia"/>
        </w:rPr>
        <w:t>　　图表 2025年高活性原料药市场前景分析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2025-2031年中国高活性原料药市场规模预测</w:t>
      </w:r>
      <w:r>
        <w:rPr>
          <w:rFonts w:hint="eastAsia"/>
        </w:rPr>
        <w:br/>
      </w:r>
      <w:r>
        <w:rPr>
          <w:rFonts w:hint="eastAsia"/>
        </w:rPr>
        <w:t>　　图表 2025年高活性原料药发展趋势预测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e349dd74da4f48" w:history="1">
        <w:r>
          <w:rPr>
            <w:rStyle w:val="Hyperlink"/>
          </w:rPr>
          <w:t>2025-2031年中国高活性原料药行业现状调研与市场前景报告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3228902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e349dd74da4f48" w:history="1">
        <w:r>
          <w:rPr>
            <w:rStyle w:val="Hyperlink"/>
          </w:rPr>
          <w:t>https://www.20087.com/2/90/GaoHuoXingYuanLiaoYaoHangYeFaZhanQianJing.html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热点：高活性原料药长期接触会怎样、高活性原料药灭活方法、高活性API、高活性原料药 gmp、原料药有哪些、高活性原料药CMO、高活药物防护措施、高活性原料药一般生产区的人流该如何设计、活性肾素浓度过高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72c7d559194d97" w:history="1">
      <w:r>
        <w:rPr>
          <w:rStyle w:val="Hyperlink"/>
        </w:rPr>
        <w:t>2025-2031年中国高活性原料药行业现状调研与市场前景报告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0/GaoHuoXingYuanLiaoYaoHangYeFaZhanQianJing.html" TargetMode="External" Id="R70e349dd74da4f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0/GaoHuoXingYuanLiaoYaoHangYeFaZhanQianJing.html" TargetMode="External" Id="Rcb72c7d559194d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2025-01-13T05:01:00Z</dcterms:created>
  <dcterms:modified xsi:type="dcterms:W3CDTF">2025-01-13T06:01:00Z</dcterms:modified>
  <dc:subject>2025-2031年中国高活性原料药行业现状调研与市场前景报告</dc:subject>
  <dc:title>2025-2031年中国高活性原料药行业现状调研与市场前景报告</dc:title>
  <cp:keywords>2025-2031年中国高活性原料药行业现状调研与市场前景报告</cp:keywords>
  <dc:description>2025-2031年中国高活性原料药行业现状调研与市场前景报告</dc:description>
</cp:coreProperties>
</file>