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a3434e7e141bf" w:history="1">
              <w:r>
                <w:rPr>
                  <w:rStyle w:val="Hyperlink"/>
                </w:rPr>
                <w:t>2025-2031年中国中药饮片及提取物行业发展研究及市场前景分析报告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a3434e7e141bf" w:history="1">
              <w:r>
                <w:rPr>
                  <w:rStyle w:val="Hyperlink"/>
                </w:rPr>
                <w:t>2025-2031年中国中药饮片及提取物行业发展研究及市场前景分析报告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a3434e7e141bf" w:history="1">
                <w:r>
                  <w:rPr>
                    <w:rStyle w:val="Hyperlink"/>
                  </w:rPr>
                  <w:t>https://www.20087.com/2/50/ZhongYaoYinPianJiTiQuWuShiChangFenXiBaoGao.html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饮片及提取物作为中医药的重要组成部分，近年来在国内外市场的需求持续增长。随着现代科学技术的应用，中药饮片的炮制工艺更加标准化，提取物的纯度和稳定性显著提高，使得中药的疗效更加确切，使用更加方便。</w:t>
      </w:r>
      <w:r>
        <w:rPr>
          <w:rFonts w:hint="eastAsia"/>
        </w:rPr>
        <w:br/>
      </w:r>
      <w:r>
        <w:rPr>
          <w:rFonts w:hint="eastAsia"/>
        </w:rPr>
        <w:t>　　未来，中药饮片及提取物将更加注重科技融合和国际化。科技融合方面，将加大与现代生物科技的结合，如基因工程、纳米技术等，提高中药的药效和安全性。国际化方面，将加强国际标准的制定和认可，推动中药饮片及提取物进入更多国家的医疗体系，同时，通过跨境电商等渠道，拓展海外市场，提升中药的全球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a3434e7e141bf" w:history="1">
        <w:r>
          <w:rPr>
            <w:rStyle w:val="Hyperlink"/>
          </w:rPr>
          <w:t>2025-2031年中国中药饮片及提取物行业发展研究及市场前景分析报告</w:t>
        </w:r>
      </w:hyperlink>
      <w:r>
        <w:rPr>
          <w:rFonts w:hint="eastAsia"/>
        </w:rPr>
        <w:t>》采用定量与定性相结合的研究方法，系统分析了中药饮片及提取物行业的市场规模、需求动态及价格变化，并对中药饮片及提取物产业链各环节进行了全面梳理。报告详细解读了中药饮片及提取物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2024-2025年中国中药饮片及提取物行业发展环境分析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中药饮片及提取物市场特征</w:t>
      </w:r>
      <w:r>
        <w:rPr>
          <w:rFonts w:hint="eastAsia"/>
        </w:rPr>
        <w:br/>
      </w:r>
      <w:r>
        <w:rPr>
          <w:rFonts w:hint="eastAsia"/>
        </w:rPr>
        <w:t>　　　　一、中药饮片及提取物行业定义</w:t>
      </w:r>
      <w:r>
        <w:rPr>
          <w:rFonts w:hint="eastAsia"/>
        </w:rPr>
        <w:br/>
      </w:r>
      <w:r>
        <w:rPr>
          <w:rFonts w:hint="eastAsia"/>
        </w:rPr>
        <w:t>　　　　二、中药饮片及提取物行业特征</w:t>
      </w:r>
      <w:r>
        <w:rPr>
          <w:rFonts w:hint="eastAsia"/>
        </w:rPr>
        <w:br/>
      </w:r>
      <w:r>
        <w:rPr>
          <w:rFonts w:hint="eastAsia"/>
        </w:rPr>
        <w:t>　　　　　　1、中药饮片及提取物行业消费特征</w:t>
      </w:r>
      <w:r>
        <w:rPr>
          <w:rFonts w:hint="eastAsia"/>
        </w:rPr>
        <w:br/>
      </w:r>
      <w:r>
        <w:rPr>
          <w:rFonts w:hint="eastAsia"/>
        </w:rPr>
        <w:t>　　　　　　2、中药饮片及提取物产品结构特征</w:t>
      </w:r>
      <w:r>
        <w:rPr>
          <w:rFonts w:hint="eastAsia"/>
        </w:rPr>
        <w:br/>
      </w:r>
      <w:r>
        <w:rPr>
          <w:rFonts w:hint="eastAsia"/>
        </w:rPr>
        <w:t>　　　　　　3、中药饮片及提取物行业原材料供给特征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4、中药饮片及提取物产业集中度特征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二、中药饮片及提取物行业相关政策分析</w:t>
      </w:r>
      <w:r>
        <w:rPr>
          <w:rFonts w:hint="eastAsia"/>
        </w:rPr>
        <w:br/>
      </w:r>
      <w:r>
        <w:rPr>
          <w:rFonts w:hint="eastAsia"/>
        </w:rPr>
        <w:t>　　第四节 中药饮片及提取物行业发展的波特五力模型分析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中药饮片及提取物行业国内市场综述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2019-2024年中国中药饮片及提取物行业产量状况及预测</w:t>
      </w:r>
      <w:r>
        <w:rPr>
          <w:rFonts w:hint="eastAsia"/>
        </w:rPr>
        <w:br/>
      </w:r>
      <w:r>
        <w:rPr>
          <w:rFonts w:hint="eastAsia"/>
        </w:rPr>
        <w:t>　　　　一、中药饮片及提取物行业总体规模</w:t>
      </w:r>
      <w:r>
        <w:rPr>
          <w:rFonts w:hint="eastAsia"/>
        </w:rPr>
        <w:br/>
      </w:r>
      <w:r>
        <w:rPr>
          <w:rFonts w:hint="eastAsia"/>
        </w:rPr>
        <w:t>　　　　二、中药饮片及提取物行业重点区域分布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三、2019-2024年中药饮片及提取物行业产量情况分析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2019-2024年中国中药饮片及提取物行业市场需求分析及预测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一、中国中药饮片及提取物行业市场需求特点</w:t>
      </w:r>
      <w:r>
        <w:rPr>
          <w:rFonts w:hint="eastAsia"/>
        </w:rPr>
        <w:br/>
      </w:r>
      <w:r>
        <w:rPr>
          <w:rFonts w:hint="eastAsia"/>
        </w:rPr>
        <w:t>　　　　二、中药饮片及提取物行业主要地域分布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三、2019-2024年中药饮片及提取物行业市场需求状况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2025-2031年中国中药饮片及提取物供需平衡预测</w:t>
      </w:r>
      <w:r>
        <w:rPr>
          <w:rFonts w:hint="eastAsia"/>
        </w:rPr>
        <w:br/>
      </w:r>
      <w:r>
        <w:rPr>
          <w:rFonts w:hint="eastAsia"/>
        </w:rPr>
        <w:t>　　第四节 中国中药饮片及提取物产品市场价格趋势分析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一、中国中药饮片及提取物产品2019-2024年市场价格回顾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二、中国中药饮片及提取物产品当前市场价格及分析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三、影响中药饮片及提取物产品市场价格因素分析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四、2025-2031年中国中药饮片及提取物产品市场价格走势预测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中国中药饮片及提取物市场规模分析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2019-2024年中国中药饮片及提取物市场规模分析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2024-2025年中国中药饮片及提取物区域结构分析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2019-2024年中国中药饮片及提取物行业重点区域市场规模分析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中国中药饮片及提取物行业进出口情况分析预测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2019-2024年中国中药饮片及提取物行业进出口情况分析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一、2019-2024年中国中药饮片及提取物行业进口分析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二、2019-2024年中国中药饮片及提取物行业出口分析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2025-2031年中国中药饮片及提取物行业进出口情况预测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一、2025-2031年中国中药饮片及提取物行业进口预测分析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二、2025-2031年中国中药饮片及提取物行业出口预测分析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影响中药饮片及提取物行业进出口变化的主要原因分析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中药饮片及提取物上下游行业发展现状与趋势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中药饮片及提取物上游行业发展分析</w:t>
      </w:r>
      <w:r>
        <w:rPr>
          <w:rFonts w:hint="eastAsia"/>
        </w:rPr>
        <w:br/>
      </w:r>
      <w:r>
        <w:rPr>
          <w:rFonts w:hint="eastAsia"/>
        </w:rPr>
        <w:t>　　　　一、中药饮片及提取物上游行业发展现状</w:t>
      </w:r>
      <w:r>
        <w:rPr>
          <w:rFonts w:hint="eastAsia"/>
        </w:rPr>
        <w:br/>
      </w:r>
      <w:r>
        <w:rPr>
          <w:rFonts w:hint="eastAsia"/>
        </w:rPr>
        <w:t>　　　　二、中药饮片及提取物上游行业发展趋势预测</w:t>
      </w:r>
      <w:r>
        <w:rPr>
          <w:rFonts w:hint="eastAsia"/>
        </w:rPr>
        <w:br/>
      </w:r>
      <w:r>
        <w:rPr>
          <w:rFonts w:hint="eastAsia"/>
        </w:rPr>
        <w:t>　　第二节 中药饮片及提取物下游行业发展分析</w:t>
      </w:r>
      <w:r>
        <w:rPr>
          <w:rFonts w:hint="eastAsia"/>
        </w:rPr>
        <w:br/>
      </w:r>
      <w:r>
        <w:rPr>
          <w:rFonts w:hint="eastAsia"/>
        </w:rPr>
        <w:t>　　　　一、中药饮片及提取物下游行业发展现状</w:t>
      </w:r>
      <w:r>
        <w:rPr>
          <w:rFonts w:hint="eastAsia"/>
        </w:rPr>
        <w:br/>
      </w:r>
      <w:r>
        <w:rPr>
          <w:rFonts w:hint="eastAsia"/>
        </w:rPr>
        <w:t>　　　　二、中药饮片及提取物下游行业发展趋势预测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中药饮片及提取物行业重点企业竞争力分析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中药饮片及提取物企业（一）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三、中药饮片及提取物企业经营状况</w:t>
      </w:r>
      <w:r>
        <w:rPr>
          <w:rFonts w:hint="eastAsia"/>
        </w:rPr>
        <w:br/>
      </w:r>
      <w:r>
        <w:rPr>
          <w:rFonts w:hint="eastAsia"/>
        </w:rPr>
        <w:t>　　　　四、中药饮片及提取物企业发展策略</w:t>
      </w:r>
      <w:r>
        <w:rPr>
          <w:rFonts w:hint="eastAsia"/>
        </w:rPr>
        <w:br/>
      </w:r>
      <w:r>
        <w:rPr>
          <w:rFonts w:hint="eastAsia"/>
        </w:rPr>
        <w:t>　　第二节 中药饮片及提取物企业（二）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三、中药饮片及提取物企业经营状况</w:t>
      </w:r>
      <w:r>
        <w:rPr>
          <w:rFonts w:hint="eastAsia"/>
        </w:rPr>
        <w:br/>
      </w:r>
      <w:r>
        <w:rPr>
          <w:rFonts w:hint="eastAsia"/>
        </w:rPr>
        <w:t>　　　　四、中药饮片及提取物企业发展策略</w:t>
      </w:r>
      <w:r>
        <w:rPr>
          <w:rFonts w:hint="eastAsia"/>
        </w:rPr>
        <w:br/>
      </w:r>
      <w:r>
        <w:rPr>
          <w:rFonts w:hint="eastAsia"/>
        </w:rPr>
        <w:t>　　第三节 中药饮片及提取物企业（三）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三、中药饮片及提取物企业经营状况</w:t>
      </w:r>
      <w:r>
        <w:rPr>
          <w:rFonts w:hint="eastAsia"/>
        </w:rPr>
        <w:br/>
      </w:r>
      <w:r>
        <w:rPr>
          <w:rFonts w:hint="eastAsia"/>
        </w:rPr>
        <w:t>　　　　四、中药饮片及提取物企业发展策略</w:t>
      </w:r>
      <w:r>
        <w:rPr>
          <w:rFonts w:hint="eastAsia"/>
        </w:rPr>
        <w:br/>
      </w:r>
      <w:r>
        <w:rPr>
          <w:rFonts w:hint="eastAsia"/>
        </w:rPr>
        <w:t>　　第四节 中药饮片及提取物企业（四）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三、中药饮片及提取物企业经营状况</w:t>
      </w:r>
      <w:r>
        <w:rPr>
          <w:rFonts w:hint="eastAsia"/>
        </w:rPr>
        <w:br/>
      </w:r>
      <w:r>
        <w:rPr>
          <w:rFonts w:hint="eastAsia"/>
        </w:rPr>
        <w:t>　　　　四、中药饮片及提取物企业发展策略</w:t>
      </w:r>
      <w:r>
        <w:rPr>
          <w:rFonts w:hint="eastAsia"/>
        </w:rPr>
        <w:br/>
      </w:r>
      <w:r>
        <w:rPr>
          <w:rFonts w:hint="eastAsia"/>
        </w:rPr>
        <w:t>　　第五节 中药饮片及提取物企业（五）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三、中药饮片及提取物企业经营状况</w:t>
      </w:r>
      <w:r>
        <w:rPr>
          <w:rFonts w:hint="eastAsia"/>
        </w:rPr>
        <w:br/>
      </w:r>
      <w:r>
        <w:rPr>
          <w:rFonts w:hint="eastAsia"/>
        </w:rPr>
        <w:t>　　　　四、中药饮片及提取物企业发展策略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中国中药饮片及提取物产业市场竞争策略建议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中国中药饮片及提取物市场竞争策略建议</w:t>
      </w:r>
      <w:r>
        <w:rPr>
          <w:rFonts w:hint="eastAsia"/>
        </w:rPr>
        <w:br/>
      </w:r>
      <w:r>
        <w:rPr>
          <w:rFonts w:hint="eastAsia"/>
        </w:rPr>
        <w:t>　　　　一、中药饮片及提取物市场定位策略建议</w:t>
      </w:r>
      <w:r>
        <w:rPr>
          <w:rFonts w:hint="eastAsia"/>
        </w:rPr>
        <w:br/>
      </w:r>
      <w:r>
        <w:rPr>
          <w:rFonts w:hint="eastAsia"/>
        </w:rPr>
        <w:t>　　　　二、中药饮片及提取物产品开发策略建议</w:t>
      </w:r>
      <w:r>
        <w:rPr>
          <w:rFonts w:hint="eastAsia"/>
        </w:rPr>
        <w:br/>
      </w:r>
      <w:r>
        <w:rPr>
          <w:rFonts w:hint="eastAsia"/>
        </w:rPr>
        <w:t>　　　　三、中药饮片及提取物渠道竞争策略建议</w:t>
      </w:r>
      <w:r>
        <w:rPr>
          <w:rFonts w:hint="eastAsia"/>
        </w:rPr>
        <w:br/>
      </w:r>
      <w:r>
        <w:rPr>
          <w:rFonts w:hint="eastAsia"/>
        </w:rPr>
        <w:t>　　　　四、中药饮片及提取物品牌竞争策略建议</w:t>
      </w:r>
      <w:r>
        <w:rPr>
          <w:rFonts w:hint="eastAsia"/>
        </w:rPr>
        <w:br/>
      </w:r>
      <w:r>
        <w:rPr>
          <w:rFonts w:hint="eastAsia"/>
        </w:rPr>
        <w:t>　　　　五、中药饮片及提取物价格竞争策略建议</w:t>
      </w:r>
      <w:r>
        <w:rPr>
          <w:rFonts w:hint="eastAsia"/>
        </w:rPr>
        <w:br/>
      </w:r>
      <w:r>
        <w:rPr>
          <w:rFonts w:hint="eastAsia"/>
        </w:rPr>
        <w:t>　　　　六、中药饮片及提取物客户服务策略建议</w:t>
      </w:r>
      <w:r>
        <w:rPr>
          <w:rFonts w:hint="eastAsia"/>
        </w:rPr>
        <w:br/>
      </w:r>
      <w:r>
        <w:rPr>
          <w:rFonts w:hint="eastAsia"/>
        </w:rPr>
        <w:t>　　第二节 中国中药饮片及提取物产业竞争战略建议</w:t>
      </w:r>
      <w:r>
        <w:rPr>
          <w:rFonts w:hint="eastAsia"/>
        </w:rPr>
        <w:br/>
      </w:r>
      <w:r>
        <w:rPr>
          <w:rFonts w:hint="eastAsia"/>
        </w:rPr>
        <w:t>　　　　一、中药饮片及提取物竞争战略选择建议</w:t>
      </w:r>
      <w:r>
        <w:rPr>
          <w:rFonts w:hint="eastAsia"/>
        </w:rPr>
        <w:br/>
      </w:r>
      <w:r>
        <w:rPr>
          <w:rFonts w:hint="eastAsia"/>
        </w:rPr>
        <w:t>　　　　二、中药饮片及提取物产业升级策略建议</w:t>
      </w:r>
      <w:r>
        <w:rPr>
          <w:rFonts w:hint="eastAsia"/>
        </w:rPr>
        <w:br/>
      </w:r>
      <w:r>
        <w:rPr>
          <w:rFonts w:hint="eastAsia"/>
        </w:rPr>
        <w:t>　　　　三、中药饮片及提取物产业转移策略建议</w:t>
      </w:r>
      <w:r>
        <w:rPr>
          <w:rFonts w:hint="eastAsia"/>
        </w:rPr>
        <w:br/>
      </w:r>
      <w:r>
        <w:rPr>
          <w:rFonts w:hint="eastAsia"/>
        </w:rPr>
        <w:t>　　　　四、中药饮片及提取物价值链定位建议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中药饮片及提取物行业投资前景与投资策略分析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中药饮片及提取物行业SWOT模型分析</w:t>
      </w:r>
      <w:r>
        <w:rPr>
          <w:rFonts w:hint="eastAsia"/>
        </w:rPr>
        <w:br/>
      </w:r>
      <w:r>
        <w:rPr>
          <w:rFonts w:hint="eastAsia"/>
        </w:rPr>
        <w:t>　　　　一、中药饮片及提取物行业优势分析</w:t>
      </w:r>
      <w:r>
        <w:rPr>
          <w:rFonts w:hint="eastAsia"/>
        </w:rPr>
        <w:br/>
      </w:r>
      <w:r>
        <w:rPr>
          <w:rFonts w:hint="eastAsia"/>
        </w:rPr>
        <w:t>　　　　二、中药饮片及提取物行业劣势分析</w:t>
      </w:r>
      <w:r>
        <w:rPr>
          <w:rFonts w:hint="eastAsia"/>
        </w:rPr>
        <w:br/>
      </w:r>
      <w:r>
        <w:rPr>
          <w:rFonts w:hint="eastAsia"/>
        </w:rPr>
        <w:t>　　　　三、中药饮片及提取物行业机会分析</w:t>
      </w:r>
      <w:r>
        <w:rPr>
          <w:rFonts w:hint="eastAsia"/>
        </w:rPr>
        <w:br/>
      </w:r>
      <w:r>
        <w:rPr>
          <w:rFonts w:hint="eastAsia"/>
        </w:rPr>
        <w:t>　　　　四、中药饮片及提取物行业风险分析</w:t>
      </w:r>
      <w:r>
        <w:rPr>
          <w:rFonts w:hint="eastAsia"/>
        </w:rPr>
        <w:br/>
      </w:r>
      <w:r>
        <w:rPr>
          <w:rFonts w:hint="eastAsia"/>
        </w:rPr>
        <w:t>　　第二节 中药饮片及提取物行业发展的PEST分析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中药饮片及提取物行业投资价值分析</w:t>
      </w:r>
      <w:r>
        <w:rPr>
          <w:rFonts w:hint="eastAsia"/>
        </w:rPr>
        <w:br/>
      </w:r>
      <w:r>
        <w:rPr>
          <w:rFonts w:hint="eastAsia"/>
        </w:rPr>
        <w:t>　　　　一、中药饮片及提取物行业发展前景分析</w:t>
      </w:r>
      <w:r>
        <w:rPr>
          <w:rFonts w:hint="eastAsia"/>
        </w:rPr>
        <w:br/>
      </w:r>
      <w:r>
        <w:rPr>
          <w:rFonts w:hint="eastAsia"/>
        </w:rPr>
        <w:t>　　　　二、中药饮片及提取物行业盈利能力预测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中药饮片及提取物行业投资风险分析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2025-2031年中药饮片及提取物行业发展趋势及投资风险分析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2025-2031年中药饮片及提取物行业发展趋势预测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一、中国中药饮片及提取物行业发展方向分析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二、2025-2031年中国中药饮片及提取物行业市场规模预测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三、2025-2031年中国中药饮片及提取物行业供给情况预测分析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四、2025-2031年中国中药饮片及提取物行业需求情况预测分析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当前中药饮片及提取物行业存在的问题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2025-2031年中国中药饮片及提取物行业投资风险分析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一、中药饮片及提取物市场竞争风险</w:t>
      </w:r>
      <w:r>
        <w:rPr>
          <w:rFonts w:hint="eastAsia"/>
        </w:rPr>
        <w:br/>
      </w:r>
      <w:r>
        <w:rPr>
          <w:rFonts w:hint="eastAsia"/>
        </w:rPr>
        <w:t>　　　　二、中药饮片及提取物行业原材料压力风险分析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三、中药饮片及提取物技术风险分析</w:t>
      </w:r>
      <w:r>
        <w:rPr>
          <w:rFonts w:hint="eastAsia"/>
        </w:rPr>
        <w:br/>
      </w:r>
      <w:r>
        <w:rPr>
          <w:rFonts w:hint="eastAsia"/>
        </w:rPr>
        <w:t>　　　　四、中药饮片及提取物行业政策和体制风险</w:t>
      </w:r>
      <w:r>
        <w:rPr>
          <w:rFonts w:hint="eastAsia"/>
        </w:rPr>
        <w:br/>
      </w:r>
      <w:r>
        <w:rPr>
          <w:rFonts w:hint="eastAsia"/>
        </w:rPr>
        <w:t>　　　　五、中药饮片及提取物行业外资进入现状及对未来市场的威胁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2025-2031年中国中药饮片及提取物行业发展前景和趋势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2025-2031年中国中药饮片及提取物行业发展前景预测分析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一、未来全球中药饮片及提取物行业发展预测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二、未来中国中药饮片及提取物市场前景广阔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三、今后两年中药饮片及提取物产业上市前景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四、2025-2031年中国中药饮片及提取物产业市场规模预测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2025-2031年中国中药饮片及提取物行业发展趋势分析</w:t>
      </w:r>
      <w:r>
        <w:rPr>
          <w:rFonts w:hint="eastAsia"/>
        </w:rPr>
        <w:br/>
      </w:r>
      <w:r>
        <w:rPr>
          <w:rFonts w:hint="eastAsia"/>
        </w:rPr>
        <w:t>　　　　一、中药饮片及提取物行业消费趋势</w:t>
      </w:r>
      <w:r>
        <w:rPr>
          <w:rFonts w:hint="eastAsia"/>
        </w:rPr>
        <w:br/>
      </w:r>
      <w:r>
        <w:rPr>
          <w:rFonts w:hint="eastAsia"/>
        </w:rPr>
        <w:t>　　　　二、未来中药饮片及提取物产业创新的发展趋势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三、“十四五”期间中国中药饮片及提取物行业发展剖析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五、未来中药饮片及提取物行业发展变局剖析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中药饮片及提取物行业研究结论及建议</w:t>
      </w:r>
      <w:r>
        <w:rPr>
          <w:rFonts w:hint="eastAsia"/>
        </w:rPr>
        <w:br/>
      </w:r>
      <w:r>
        <w:rPr>
          <w:rFonts w:hint="eastAsia"/>
        </w:rPr>
        <w:t>　　第一节 中药饮片及提取物行业研究结论</w:t>
      </w:r>
      <w:r>
        <w:rPr>
          <w:rFonts w:hint="eastAsia"/>
        </w:rPr>
        <w:br/>
      </w:r>
      <w:r>
        <w:rPr>
          <w:rFonts w:hint="eastAsia"/>
        </w:rPr>
        <w:t>　　第二节 中~智~林~　中药饮片及提取物行业发展建议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中药饮片及提取物行业历程</w:t>
      </w:r>
      <w:r>
        <w:rPr>
          <w:rFonts w:hint="eastAsia"/>
        </w:rPr>
        <w:br/>
      </w:r>
      <w:r>
        <w:rPr>
          <w:rFonts w:hint="eastAsia"/>
        </w:rPr>
        <w:t>　　图表 中药饮片及提取物行业生命周期</w:t>
      </w:r>
      <w:r>
        <w:rPr>
          <w:rFonts w:hint="eastAsia"/>
        </w:rPr>
        <w:br/>
      </w:r>
      <w:r>
        <w:rPr>
          <w:rFonts w:hint="eastAsia"/>
        </w:rPr>
        <w:t>　　图表 中药饮片及提取物行业产业链分析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2019-2024年中国中药饮片及提取物行业市场规模及增长情况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2019-2024年中药饮片及提取物行业市场容量分析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2019-2024年中国中药饮片及提取物行业产能统计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2019-2024年中国中药饮片及提取物行业产量及增长趋势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2019-2024年中国中药饮片及提取物市场需求量及增速统计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2024年中国中药饮片及提取物行业需求领域分布格局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2019-2024年中国中药饮片及提取物行业销售收入分析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2019-2024年中国中药饮片及提取物行业盈利情况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2019-2024年中国中药饮片及提取物行业利润总额统计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2019-2024年中国中药饮片及提取物进口数量分析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2019-2024年中国中药饮片及提取物进口金额分析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2019-2024年中国中药饮片及提取物出口数量分析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2019-2024年中国中药饮片及提取物出口金额分析</w:t>
      </w:r>
      <w:r>
        <w:rPr>
          <w:rFonts w:hint="eastAsia"/>
        </w:rPr>
        <w:br/>
      </w:r>
      <w:r>
        <w:rPr>
          <w:rFonts w:hint="eastAsia"/>
        </w:rPr>
        <w:t>　　图表 2024年中国中药饮片及提取物进口国家及地区分析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2024年中国中药饮片及提取物出口国家及地区分析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2019-2024年中国中药饮片及提取物行业企业数量情况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2019-2024年中国中药饮片及提取物行业企业平均规模情况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**地区中药饮片及提取物市场规模及增长情况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**地区中药饮片及提取物行业市场需求情况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**地区中药饮片及提取物市场规模及增长情况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**地区中药饮片及提取物行业市场需求情况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**地区中药饮片及提取物市场规模及增长情况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**地区中药饮片及提取物行业市场需求情况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**地区中药饮片及提取物市场规模及增长情况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**地区中药饮片及提取物行业市场需求情况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中药饮片及提取物重点企业（一）基本信息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中药饮片及提取物重点企业（一）经营情况分析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中药饮片及提取物重点企业（一）主要经济指标情况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中药饮片及提取物重点企业（一）盈利能力情况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中药饮片及提取物重点企业（一）偿债能力情况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中药饮片及提取物重点企业（一）运营能力情况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中药饮片及提取物重点企业（一）成长能力情况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中药饮片及提取物重点企业（二）基本信息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中药饮片及提取物重点企业（二）经营情况分析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中药饮片及提取物重点企业（二）主要经济指标情况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中药饮片及提取物重点企业（二）盈利能力情况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中药饮片及提取物重点企业（二）偿债能力情况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中药饮片及提取物重点企业（二）运营能力情况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中药饮片及提取物重点企业（二）成长能力情况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中药饮片及提取物重点企业（三）基本信息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中药饮片及提取物重点企业（三）经营情况分析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中药饮片及提取物重点企业（三）主要经济指标情况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中药饮片及提取物重点企业（三）盈利能力情况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中药饮片及提取物重点企业（三）偿债能力情况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中药饮片及提取物重点企业（三）运营能力情况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中药饮片及提取物重点企业（三）成长能力情况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2025-2031年中国中药饮片及提取物行业产能预测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2025-2031年中国中药饮片及提取物行业产量预测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2025-2031年中国中药饮片及提取物市场需求量预测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2025-2031年中国中药饮片及提取物行业供需平衡预测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2025-2031年中国中药饮片及提取物行业市场容量预测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2025-2031年中国中药饮片及提取物行业市场规模预测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2025-2031年中国中药饮片及提取物市场前景分析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2025-2031年中国中药饮片及提取物行业发展趋势预测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a3434e7e141bf" w:history="1">
        <w:r>
          <w:rPr>
            <w:rStyle w:val="Hyperlink"/>
          </w:rPr>
          <w:t>2025-2031年中国中药饮片及提取物行业发展研究及市场前景分析报告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a3434e7e141bf" w:history="1">
        <w:r>
          <w:rPr>
            <w:rStyle w:val="Hyperlink"/>
          </w:rPr>
          <w:t>https://www.20087.com/2/50/ZhongYaoYinPianJiTiQuWuShiChangFenXiBaoGao.html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热点：中药材和中药饮片、中药饮片及提取物有哪些、中药材与中药饮片、中药饮片提取物是什么、中药提取物、中药饮片提取操作规程、中药饮片包括什么、中药饮片的提取用水是、中药材和饮片取样操作规程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aedcf0d3f4611" w:history="1">
      <w:r>
        <w:rPr>
          <w:rStyle w:val="Hyperlink"/>
        </w:rPr>
        <w:t>2025-2031年中国中药饮片及提取物行业发展研究及市场前景分析报告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ZhongYaoYinPianJiTiQuWuShiChangFenXiBaoGao.html" TargetMode="External" Id="R2eda3434e7e1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ZhongYaoYinPianJiTiQuWuShiChangFenXiBaoGao.html" TargetMode="External" Id="R6b0aedcf0d3f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2024-12-08T03:34:00Z</dcterms:created>
  <dcterms:modified xsi:type="dcterms:W3CDTF">2024-12-08T04:34:00Z</dcterms:modified>
  <dc:subject>2025-2031年中国中药饮片及提取物行业发展研究及市场前景分析报告</dc:subject>
  <dc:title>2025-2031年中国中药饮片及提取物行业发展研究及市场前景分析报告</dc:title>
  <cp:keywords>2025-2031年中国中药饮片及提取物行业发展研究及市场前景分析报告</cp:keywords>
  <dc:description>2025-2031年中国中药饮片及提取物行业发展研究及市场前景分析报告</dc:description>
</cp:coreProperties>
</file>