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ab714d82d4e02" w:history="1">
              <w:r>
                <w:rPr>
                  <w:rStyle w:val="Hyperlink"/>
                </w:rPr>
                <w:t>中国人工关节市场调查研究与发展前景预测报告（2023-2029年）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ab714d82d4e02" w:history="1">
              <w:r>
                <w:rPr>
                  <w:rStyle w:val="Hyperlink"/>
                </w:rPr>
                <w:t>中国人工关节市场调查研究与发展前景预测报告（2023-2029年）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ab714d82d4e02" w:history="1">
                <w:r>
                  <w:rPr>
                    <w:rStyle w:val="Hyperlink"/>
                  </w:rPr>
                  <w:t>https://www.20087.com/M_YiLiaoBaoJian/03/RenGongGuanJieDeFaZhanQianJing.html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关节置换手术已成为治疗严重关节疾病（如骨关节炎和类风湿性关节炎）的有效手段，极大地改善了患者的生活质量。随着材料科学和生物医学工程的进步，人工关节的耐磨性、生物相容性和手术成功率不断提高。钛合金、钴铬合金和陶瓷等材料的应用，使人工关节更加耐用且减少了磨损颗粒引起的炎症反应。</w:t>
      </w:r>
      <w:r>
        <w:rPr>
          <w:rFonts w:hint="eastAsia"/>
        </w:rPr>
        <w:br/>
      </w:r>
      <w:r>
        <w:rPr>
          <w:rFonts w:hint="eastAsia"/>
        </w:rPr>
        <w:t>　　未来，人工关节将更加注重个性化和生物整合。一方面，通过3D打印技术和生物力学模拟，实现人工关节的定制化生产，以匹配每位患者的解剖结构和运动需求。另一方面，开发具有生物活性的材料，促进骨骼与人工关节之间的自然融合，减少术后并发症，延长假体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ab714d82d4e02" w:history="1">
        <w:r>
          <w:rPr>
            <w:rStyle w:val="Hyperlink"/>
          </w:rPr>
          <w:t>中国人工关节市场调查研究与发展前景预测报告（2023-2029年）</w:t>
        </w:r>
      </w:hyperlink>
      <w:r>
        <w:rPr>
          <w:rFonts w:hint="eastAsia"/>
        </w:rPr>
        <w:t>》全面分析了人工关节行业的市场规模、需求和价格趋势，探讨了产业链结构及其发展变化。人工关节报告详尽阐述了行业现状，对未来人工关节市场前景和发展趋势进行了科学预测。同时，人工关节报告还深入剖析了细分市场的竞争格局，重点评估了行业领先企业的竞争实力、市场集中度及品牌影响力。人工关节报告以专业、科学的视角，为投资者揭示了人工关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2023年全球人工关节产业运行透析</w:t>
      </w:r>
      <w:r>
        <w:rPr>
          <w:rFonts w:hint="eastAsia"/>
        </w:rPr>
        <w:br/>
      </w:r>
      <w:r>
        <w:rPr>
          <w:rFonts w:hint="eastAsia"/>
        </w:rPr>
        <w:t>　　第一节 2023年国际人工关节行业发展综述</w:t>
      </w:r>
      <w:r>
        <w:rPr>
          <w:rFonts w:hint="eastAsia"/>
        </w:rPr>
        <w:br/>
      </w:r>
      <w:r>
        <w:rPr>
          <w:rFonts w:hint="eastAsia"/>
        </w:rPr>
        <w:t>　　　　一、世界人工关节产业发展现状</w:t>
      </w:r>
      <w:r>
        <w:rPr>
          <w:rFonts w:hint="eastAsia"/>
        </w:rPr>
        <w:br/>
      </w:r>
      <w:r>
        <w:rPr>
          <w:rFonts w:hint="eastAsia"/>
        </w:rPr>
        <w:t>　　　　二、全球人工关节市场商机分析</w:t>
      </w:r>
      <w:r>
        <w:rPr>
          <w:rFonts w:hint="eastAsia"/>
        </w:rPr>
        <w:br/>
      </w:r>
      <w:r>
        <w:rPr>
          <w:rFonts w:hint="eastAsia"/>
        </w:rPr>
        <w:t>　　　　三、国际人工关节行业研发动态</w:t>
      </w:r>
      <w:r>
        <w:rPr>
          <w:rFonts w:hint="eastAsia"/>
        </w:rPr>
        <w:br/>
      </w:r>
      <w:r>
        <w:rPr>
          <w:rFonts w:hint="eastAsia"/>
        </w:rPr>
        <w:t>　　　　四、国内人工关节技术与国外的差距</w:t>
      </w:r>
      <w:r>
        <w:rPr>
          <w:rFonts w:hint="eastAsia"/>
        </w:rPr>
        <w:br/>
      </w:r>
      <w:r>
        <w:rPr>
          <w:rFonts w:hint="eastAsia"/>
        </w:rPr>
        <w:t>　　第二节 2023年世界主要地区人工关节市场运行分析</w:t>
      </w:r>
      <w:r>
        <w:rPr>
          <w:rFonts w:hint="eastAsia"/>
        </w:rPr>
        <w:br/>
      </w:r>
      <w:r>
        <w:rPr>
          <w:rFonts w:hint="eastAsia"/>
        </w:rPr>
        <w:t>　　　　一、亚洲国家成为增长迅速的人工关节市场</w:t>
      </w:r>
      <w:r>
        <w:rPr>
          <w:rFonts w:hint="eastAsia"/>
        </w:rPr>
        <w:br/>
      </w:r>
      <w:r>
        <w:rPr>
          <w:rFonts w:hint="eastAsia"/>
        </w:rPr>
        <w:t>　　　　二、美国是全球最大的人工关节消费国家</w:t>
      </w:r>
      <w:r>
        <w:rPr>
          <w:rFonts w:hint="eastAsia"/>
        </w:rPr>
        <w:br/>
      </w:r>
      <w:r>
        <w:rPr>
          <w:rFonts w:hint="eastAsia"/>
        </w:rPr>
        <w:t>　　　　三、西欧国家人工关节需求规模分析</w:t>
      </w:r>
      <w:r>
        <w:rPr>
          <w:rFonts w:hint="eastAsia"/>
        </w:rPr>
        <w:br/>
      </w:r>
      <w:r>
        <w:rPr>
          <w:rFonts w:hint="eastAsia"/>
        </w:rPr>
        <w:t>　　第三节 2023-2029年世界人工关节行业趋势预测分析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2023年世界人工关节著名企业经营情况分析</w:t>
      </w:r>
      <w:r>
        <w:rPr>
          <w:rFonts w:hint="eastAsia"/>
        </w:rPr>
        <w:br/>
      </w:r>
      <w:r>
        <w:rPr>
          <w:rFonts w:hint="eastAsia"/>
        </w:rPr>
        <w:t>　　第一节 ZIMMER公司</w:t>
      </w:r>
      <w:r>
        <w:rPr>
          <w:rFonts w:hint="eastAsia"/>
        </w:rPr>
        <w:br/>
      </w:r>
      <w:r>
        <w:rPr>
          <w:rFonts w:hint="eastAsia"/>
        </w:rPr>
        <w:t>　　第二节 DEPYUY、STRYKOR集团</w:t>
      </w:r>
      <w:r>
        <w:rPr>
          <w:rFonts w:hint="eastAsia"/>
        </w:rPr>
        <w:br/>
      </w:r>
      <w:r>
        <w:rPr>
          <w:rFonts w:hint="eastAsia"/>
        </w:rPr>
        <w:t>　　第三节 BIOMET公司</w:t>
      </w:r>
      <w:r>
        <w:rPr>
          <w:rFonts w:hint="eastAsia"/>
        </w:rPr>
        <w:br/>
      </w:r>
      <w:r>
        <w:rPr>
          <w:rFonts w:hint="eastAsia"/>
        </w:rPr>
        <w:t>　　第四节 SMITH&amp;NEPHEW公司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2023年中国人工关节行业发展环境分析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2023年中国人工关节经济社会环境分析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2023年中国人工关节政策环境分析</w:t>
      </w:r>
      <w:r>
        <w:rPr>
          <w:rFonts w:hint="eastAsia"/>
        </w:rPr>
        <w:br/>
      </w:r>
      <w:r>
        <w:rPr>
          <w:rFonts w:hint="eastAsia"/>
        </w:rPr>
        <w:t>　　　　一、医改政策影响分析</w:t>
      </w:r>
      <w:r>
        <w:rPr>
          <w:rFonts w:hint="eastAsia"/>
        </w:rPr>
        <w:br/>
      </w:r>
      <w:r>
        <w:rPr>
          <w:rFonts w:hint="eastAsia"/>
        </w:rPr>
        <w:t>　　　　二、医疗器械行业监督管理体制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四、人工关节行业相关政策</w:t>
      </w:r>
      <w:r>
        <w:rPr>
          <w:rFonts w:hint="eastAsia"/>
        </w:rPr>
        <w:br/>
      </w:r>
      <w:r>
        <w:rPr>
          <w:rFonts w:hint="eastAsia"/>
        </w:rPr>
        <w:t>　　第三节 2023年中国人工关节行业发展社会环境分析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2018-2023年中国医疗器械产业整体运行态势分析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2018-2023年中国医疗器械运行总况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2018-2023年中国医疗器械市场透析</w:t>
      </w:r>
      <w:r>
        <w:rPr>
          <w:rFonts w:hint="eastAsia"/>
        </w:rPr>
        <w:br/>
      </w:r>
      <w:r>
        <w:rPr>
          <w:rFonts w:hint="eastAsia"/>
        </w:rPr>
        <w:t>　　　　一、医疗器械设备厂商出击农村市场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第三节 2018-2023年国家对医疗器械价格的干预分析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第四节 2018-2023年中国医疗器械行业发展中存在的问题分析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一、我国医疗器械业面临的问题与挑战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第五节 2018-2023年促进中国医疗器械产业健康发展的策略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2023年中国人工关节行业运行形势透析</w:t>
      </w:r>
      <w:r>
        <w:rPr>
          <w:rFonts w:hint="eastAsia"/>
        </w:rPr>
        <w:br/>
      </w:r>
      <w:r>
        <w:rPr>
          <w:rFonts w:hint="eastAsia"/>
        </w:rPr>
        <w:t>　　第一节 2023年中国人工关节市场格局分析</w:t>
      </w:r>
      <w:r>
        <w:rPr>
          <w:rFonts w:hint="eastAsia"/>
        </w:rPr>
        <w:br/>
      </w:r>
      <w:r>
        <w:rPr>
          <w:rFonts w:hint="eastAsia"/>
        </w:rPr>
        <w:t>　　　　一、外商人工关节制造企业落户京城</w:t>
      </w:r>
      <w:r>
        <w:rPr>
          <w:rFonts w:hint="eastAsia"/>
        </w:rPr>
        <w:br/>
      </w:r>
      <w:r>
        <w:rPr>
          <w:rFonts w:hint="eastAsia"/>
        </w:rPr>
        <w:t>　　　　二、国内人工关节市场需求分析</w:t>
      </w:r>
      <w:r>
        <w:rPr>
          <w:rFonts w:hint="eastAsia"/>
        </w:rPr>
        <w:br/>
      </w:r>
      <w:r>
        <w:rPr>
          <w:rFonts w:hint="eastAsia"/>
        </w:rPr>
        <w:t>　　　　三、国内人工关节置换分析</w:t>
      </w:r>
      <w:r>
        <w:rPr>
          <w:rFonts w:hint="eastAsia"/>
        </w:rPr>
        <w:br/>
      </w:r>
      <w:r>
        <w:rPr>
          <w:rFonts w:hint="eastAsia"/>
        </w:rPr>
        <w:t>　　　　四、人工关节产品结构分析</w:t>
      </w:r>
      <w:r>
        <w:rPr>
          <w:rFonts w:hint="eastAsia"/>
        </w:rPr>
        <w:br/>
      </w:r>
      <w:r>
        <w:rPr>
          <w:rFonts w:hint="eastAsia"/>
        </w:rPr>
        <w:t>　　　　五、2023年影响人工关节市场发展主要因素</w:t>
      </w:r>
      <w:r>
        <w:rPr>
          <w:rFonts w:hint="eastAsia"/>
        </w:rPr>
        <w:br/>
      </w:r>
      <w:r>
        <w:rPr>
          <w:rFonts w:hint="eastAsia"/>
        </w:rPr>
        <w:t>　　第二节 2023年中国人工关节研究进展</w:t>
      </w:r>
      <w:r>
        <w:rPr>
          <w:rFonts w:hint="eastAsia"/>
        </w:rPr>
        <w:br/>
      </w:r>
      <w:r>
        <w:rPr>
          <w:rFonts w:hint="eastAsia"/>
        </w:rPr>
        <w:t>　　　　一、人工关节研究和临床进展</w:t>
      </w:r>
      <w:r>
        <w:rPr>
          <w:rFonts w:hint="eastAsia"/>
        </w:rPr>
        <w:br/>
      </w:r>
      <w:r>
        <w:rPr>
          <w:rFonts w:hint="eastAsia"/>
        </w:rPr>
        <w:t>　　　　二、人工髋关节置换的研究成果</w:t>
      </w:r>
      <w:r>
        <w:rPr>
          <w:rFonts w:hint="eastAsia"/>
        </w:rPr>
        <w:br/>
      </w:r>
      <w:r>
        <w:rPr>
          <w:rFonts w:hint="eastAsia"/>
        </w:rPr>
        <w:t>　　　　三、中国人工关节新材料研究</w:t>
      </w:r>
      <w:r>
        <w:rPr>
          <w:rFonts w:hint="eastAsia"/>
        </w:rPr>
        <w:br/>
      </w:r>
      <w:r>
        <w:rPr>
          <w:rFonts w:hint="eastAsia"/>
        </w:rPr>
        <w:t>　　第三节 2023年中国人工关节行业发展问题与对策分析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2018-2023年中国人造关节进出口数据监测分析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2018-2023年中国人造关节进口数据分析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2018-2023年中国人造关节出口数据分析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2018-2023年中国人造关节进出口平均单价分析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2018-2023年中国人造关节进出口国家及地区分析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2018-2023年中国假肢、人工器官及植（介）入器械制造行业主要数据监测分析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2018-2023年中国假肢、人工器官及植（介）入器械制造行业规模分析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2023年中国假肢、人工器官及植（介）入器械制造行业结构分析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2018-2023年中国假肢、人工器官及植（介）入器械制造行业产值分析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2018-2023年中国假肢、人工器官及植（介）入器械制造行业成本费用分析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2018-2023年中国假肢、人工器官及植（介）入器械制造行业盈利能力分析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2023年中国人工关节竞争力分析</w:t>
      </w:r>
      <w:r>
        <w:rPr>
          <w:rFonts w:hint="eastAsia"/>
        </w:rPr>
        <w:br/>
      </w:r>
      <w:r>
        <w:rPr>
          <w:rFonts w:hint="eastAsia"/>
        </w:rPr>
        <w:t>　　第一节 2023年中国人工关节力研究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三、产品市场竞争现状分析</w:t>
      </w:r>
      <w:r>
        <w:rPr>
          <w:rFonts w:hint="eastAsia"/>
        </w:rPr>
        <w:br/>
      </w:r>
      <w:r>
        <w:rPr>
          <w:rFonts w:hint="eastAsia"/>
        </w:rPr>
        <w:t>　　第二节 2023年中国人工关节行业集中度分析</w:t>
      </w:r>
      <w:r>
        <w:rPr>
          <w:rFonts w:hint="eastAsia"/>
        </w:rPr>
        <w:br/>
      </w:r>
      <w:r>
        <w:rPr>
          <w:rFonts w:hint="eastAsia"/>
        </w:rPr>
        <w:t>　　　　一、人工关节市场集中度分析</w:t>
      </w:r>
      <w:r>
        <w:rPr>
          <w:rFonts w:hint="eastAsia"/>
        </w:rPr>
        <w:br/>
      </w:r>
      <w:r>
        <w:rPr>
          <w:rFonts w:hint="eastAsia"/>
        </w:rPr>
        <w:t>　　　　二、人工关节企业集中度分析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2023年中国人工关节行业竞争策略分析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2023年中国人工关节制造厂商运营关键性财务指标分析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北京百慕航材高科技股份有限公司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北京蒙太因医疗器械有限公司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北京昌航精铸技术有限公司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北京力达康科技有限公司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天津市人立骨科器械有限公司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北京爱康宜诚医疗器材有限公司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2023-2029年中国人工关节行业投资机会与投资前景分析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2023-2029年中国人工关节行业投资机会分析</w:t>
      </w:r>
      <w:r>
        <w:rPr>
          <w:rFonts w:hint="eastAsia"/>
        </w:rPr>
        <w:br/>
      </w:r>
      <w:r>
        <w:rPr>
          <w:rFonts w:hint="eastAsia"/>
        </w:rPr>
        <w:t>　　　　一、人工关节行业吸引力分析</w:t>
      </w:r>
      <w:r>
        <w:rPr>
          <w:rFonts w:hint="eastAsia"/>
        </w:rPr>
        <w:br/>
      </w:r>
      <w:r>
        <w:rPr>
          <w:rFonts w:hint="eastAsia"/>
        </w:rPr>
        <w:t>　　　　二、人工关节行业区域投资潜力分析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2023-2029年中国人工关节行业投资前景分析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2023-2029年中国人工关节行业投资前景研究分析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中国人工关节行业趋势预测分析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2023-2029年中国人工关节产品发展趋势预测分析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一、人工关节技术走势分析</w:t>
      </w:r>
      <w:r>
        <w:rPr>
          <w:rFonts w:hint="eastAsia"/>
        </w:rPr>
        <w:br/>
      </w:r>
      <w:r>
        <w:rPr>
          <w:rFonts w:hint="eastAsia"/>
        </w:rPr>
        <w:t>　　　　二、人工关节行业发展方向分析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2023-2029年中国人工关节行业市场趋势预测分析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一、人工关节供给预测分析</w:t>
      </w:r>
      <w:r>
        <w:rPr>
          <w:rFonts w:hint="eastAsia"/>
        </w:rPr>
        <w:br/>
      </w:r>
      <w:r>
        <w:rPr>
          <w:rFonts w:hint="eastAsia"/>
        </w:rPr>
        <w:t>　　　　二、人工关节需求预测分析</w:t>
      </w:r>
      <w:r>
        <w:rPr>
          <w:rFonts w:hint="eastAsia"/>
        </w:rPr>
        <w:br/>
      </w:r>
      <w:r>
        <w:rPr>
          <w:rFonts w:hint="eastAsia"/>
        </w:rPr>
        <w:t>　　　　三、人工关节进出口形势预测分析</w:t>
      </w:r>
      <w:r>
        <w:rPr>
          <w:rFonts w:hint="eastAsia"/>
        </w:rPr>
        <w:br/>
      </w:r>
      <w:r>
        <w:rPr>
          <w:rFonts w:hint="eastAsia"/>
        </w:rPr>
        <w:t>　　第三节 中.智.林.　2023-2029年中国人工关节行业市场盈利能力预测分析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ab714d82d4e02" w:history="1">
        <w:r>
          <w:rPr>
            <w:rStyle w:val="Hyperlink"/>
          </w:rPr>
          <w:t>中国人工关节市场调查研究与发展前景预测报告（2023-2029年）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ab714d82d4e02" w:history="1">
        <w:r>
          <w:rPr>
            <w:rStyle w:val="Hyperlink"/>
          </w:rPr>
          <w:t>https://www.20087.com/M_YiLiaoBaoJian/03/RenGongGuanJieDeFaZhanQianJing.html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f0fd858c047a1" w:history="1">
      <w:r>
        <w:rPr>
          <w:rStyle w:val="Hyperlink"/>
        </w:rPr>
        <w:t>中国人工关节市场调查研究与发展前景预测报告（2023-2029年）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3/RenGongGuanJieDeFaZhanQianJing.html" TargetMode="External" Id="R947ab714d82d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3/RenGongGuanJieDeFaZhanQianJing.html" TargetMode="External" Id="Rba8f0fd858c0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2023-04-21T01:13:00Z</dcterms:created>
  <dcterms:modified xsi:type="dcterms:W3CDTF">2023-04-21T02:13:00Z</dcterms:modified>
  <dc:subject>中国人工关节市场调查研究与发展前景预测报告（2023-2029年）</dc:subject>
  <dc:title>中国人工关节市场调查研究与发展前景预测报告（2023-2029年）</dc:title>
  <cp:keywords>中国人工关节市场调查研究与发展前景预测报告（2023-2029年）</cp:keywords>
  <dc:description>中国人工关节市场调查研究与发展前景预测报告（2023-2029年）</dc:description>
</cp:coreProperties>
</file>