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9cb6f8ddf47df" w:history="1">
              <w:r>
                <w:rPr>
                  <w:rStyle w:val="Hyperlink"/>
                </w:rPr>
                <w:t>2025-2031年中国医药食品级纤维素醚行业调研及前景趋势预测报告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9cb6f8ddf47df" w:history="1">
              <w:r>
                <w:rPr>
                  <w:rStyle w:val="Hyperlink"/>
                </w:rPr>
                <w:t>2025-2031年中国医药食品级纤维素醚行业调研及前景趋势预测报告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9cb6f8ddf47df" w:history="1">
                <w:r>
                  <w:rPr>
                    <w:rStyle w:val="Hyperlink"/>
                  </w:rPr>
                  <w:t>https://www.20087.com/3/20/YiYaoShiPinJiXianWeiSuMiFaZhanQuShi.html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食品级纤维素醚是常用的添加剂和赋形剂，在医药和食品行业中发挥着重要作用。它们具有良好的成膜性、乳化性和增稠性，可用于片剂、胶囊的包衣，以及食品的稳定和增稠。近年来，随着消费者对健康和安全的日益关注，对医药食品级纤维素醚的纯度和功能性提出了更高要求。生产厂商正通过改进提纯技术和配方设计，来满足这些需求。</w:t>
      </w:r>
      <w:r>
        <w:rPr>
          <w:rFonts w:hint="eastAsia"/>
        </w:rPr>
        <w:br/>
      </w:r>
      <w:r>
        <w:rPr>
          <w:rFonts w:hint="eastAsia"/>
        </w:rPr>
        <w:t>　　未来，医药食品级纤维素醚将更加注重个性化和功能性。个性化方面，将开发更多定制化产品，以适应特定药品和食品的特殊需求，如缓释、靶向释放和特殊口感。功能性方面，将通过化学改性和生物工程技术，增强纤维素醚的生物相容性、生物活性和营养补充功能，使其在保健品和功能性食品中发挥更大的作用。此外，随着绿色化学理念的普及，医药食品级纤维素醚的生产将更加注重环保，采用可再生资源和清洁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9cb6f8ddf47df" w:history="1">
        <w:r>
          <w:rPr>
            <w:rStyle w:val="Hyperlink"/>
          </w:rPr>
          <w:t>2025-2031年中国医药食品级纤维素醚行业调研及前景趋势预测报告</w:t>
        </w:r>
      </w:hyperlink>
      <w:r>
        <w:rPr>
          <w:rFonts w:hint="eastAsia"/>
        </w:rPr>
        <w:t>》依托权威数据资源与长期市场监测，系统分析了医药食品级纤维素醚行业的市场规模、市场需求及产业链结构，深入探讨了医药食品级纤维素醚价格变动与细分市场特征。报告科学预测了医药食品级纤维素醚市场前景及未来发展趋势，重点剖析了行业集中度、竞争格局及重点企业的市场地位，并通过SWOT分析揭示了医药食品级纤维素醚行业机遇与潜在风险。报告为投资者及业内企业提供了全面的市场洞察与决策参考，助力把握医药食品级纤维素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医药食品级纤维素醚产业相关概述</w:t>
      </w:r>
      <w:r>
        <w:rPr>
          <w:rFonts w:hint="eastAsia"/>
        </w:rPr>
        <w:br/>
      </w:r>
      <w:r>
        <w:rPr>
          <w:rFonts w:hint="eastAsia"/>
        </w:rPr>
        <w:t>　　第一节 医药食品级纤维素醚特性</w:t>
      </w:r>
      <w:r>
        <w:rPr>
          <w:rFonts w:hint="eastAsia"/>
        </w:rPr>
        <w:br/>
      </w:r>
      <w:r>
        <w:rPr>
          <w:rFonts w:hint="eastAsia"/>
        </w:rPr>
        <w:t>　　第二节 医药食品级纤维素醚主要生产工艺</w:t>
      </w:r>
      <w:r>
        <w:rPr>
          <w:rFonts w:hint="eastAsia"/>
        </w:rPr>
        <w:br/>
      </w:r>
      <w:r>
        <w:rPr>
          <w:rFonts w:hint="eastAsia"/>
        </w:rPr>
        <w:t>　　第三节 医药食品级纤维素醚理化性质</w:t>
      </w:r>
      <w:r>
        <w:rPr>
          <w:rFonts w:hint="eastAsia"/>
        </w:rPr>
        <w:br/>
      </w:r>
      <w:r>
        <w:rPr>
          <w:rFonts w:hint="eastAsia"/>
        </w:rPr>
        <w:t>　　　　一、医药食品级纤维素-羟丙基甲基纤维素（HPMC）</w:t>
      </w:r>
      <w:r>
        <w:rPr>
          <w:rFonts w:hint="eastAsia"/>
        </w:rPr>
        <w:br/>
      </w:r>
      <w:r>
        <w:rPr>
          <w:rFonts w:hint="eastAsia"/>
        </w:rPr>
        <w:t>　　　　二、医药食品级纤维素-羟乙基纤维素（HEC）</w:t>
      </w:r>
      <w:r>
        <w:rPr>
          <w:rFonts w:hint="eastAsia"/>
        </w:rPr>
        <w:br/>
      </w:r>
      <w:r>
        <w:rPr>
          <w:rFonts w:hint="eastAsia"/>
        </w:rPr>
        <w:t>　　　　三、医药食品级纤维素-甲基纤维素（MC）</w:t>
      </w:r>
      <w:r>
        <w:rPr>
          <w:rFonts w:hint="eastAsia"/>
        </w:rPr>
        <w:br/>
      </w:r>
      <w:r>
        <w:rPr>
          <w:rFonts w:hint="eastAsia"/>
        </w:rPr>
        <w:t>　　　　四、医药食品级纤维素-乙基纤维素（EC）</w:t>
      </w:r>
      <w:r>
        <w:rPr>
          <w:rFonts w:hint="eastAsia"/>
        </w:rPr>
        <w:br/>
      </w:r>
      <w:r>
        <w:rPr>
          <w:rFonts w:hint="eastAsia"/>
        </w:rPr>
        <w:t>　　　　五、医药食品级纤维素-高取代羟丙基纤维素（H-HPC）</w:t>
      </w:r>
      <w:r>
        <w:rPr>
          <w:rFonts w:hint="eastAsia"/>
        </w:rPr>
        <w:br/>
      </w:r>
      <w:r>
        <w:rPr>
          <w:rFonts w:hint="eastAsia"/>
        </w:rPr>
        <w:t>　　　　六、医药食品级纤维素-低取代羟丙基纤维素（L-HPC）</w:t>
      </w:r>
      <w:r>
        <w:rPr>
          <w:rFonts w:hint="eastAsia"/>
        </w:rPr>
        <w:br/>
      </w:r>
      <w:r>
        <w:rPr>
          <w:rFonts w:hint="eastAsia"/>
        </w:rPr>
        <w:t>　　第四节 医药食品级纤维素醚产业链分析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二、医药食品级纤维素醚产业链模型分析</w:t>
      </w:r>
      <w:r>
        <w:rPr>
          <w:rFonts w:hint="eastAsia"/>
        </w:rPr>
        <w:br/>
      </w:r>
      <w:r>
        <w:rPr>
          <w:rFonts w:hint="eastAsia"/>
        </w:rPr>
        <w:t>　　第五节 医药食品级纤维素醚生产工艺技术进展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2025年中国医药食品级纤维素醚产业运行环境分析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中国医药食品级纤维素醚产业政策环境分析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一、医药食品级纤维素醚产业政策分析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二、医药食品级纤维素醚标准分析</w:t>
      </w:r>
      <w:r>
        <w:rPr>
          <w:rFonts w:hint="eastAsia"/>
        </w:rPr>
        <w:br/>
      </w:r>
      <w:r>
        <w:rPr>
          <w:rFonts w:hint="eastAsia"/>
        </w:rPr>
        <w:t>　　　　三、医药食品级纤维素醚进、出口政策分析</w:t>
      </w:r>
      <w:r>
        <w:rPr>
          <w:rFonts w:hint="eastAsia"/>
        </w:rPr>
        <w:br/>
      </w:r>
      <w:r>
        <w:rPr>
          <w:rFonts w:hint="eastAsia"/>
        </w:rPr>
        <w:t>　　第三节 中国医药食品级纤维素醚产业社会环境分析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2024-2025年中国医药食品级纤维素醚产业运行态势分析</w:t>
      </w:r>
      <w:r>
        <w:rPr>
          <w:rFonts w:hint="eastAsia"/>
        </w:rPr>
        <w:br/>
      </w:r>
      <w:r>
        <w:rPr>
          <w:rFonts w:hint="eastAsia"/>
        </w:rPr>
        <w:t>　　第一节 中国医药食品级纤维素醚产业动态分析</w:t>
      </w:r>
      <w:r>
        <w:rPr>
          <w:rFonts w:hint="eastAsia"/>
        </w:rPr>
        <w:br/>
      </w:r>
      <w:r>
        <w:rPr>
          <w:rFonts w:hint="eastAsia"/>
        </w:rPr>
        <w:t>　　　　一、全国纤维素醚行业协会年会聚焦</w:t>
      </w:r>
      <w:r>
        <w:rPr>
          <w:rFonts w:hint="eastAsia"/>
        </w:rPr>
        <w:br/>
      </w:r>
      <w:r>
        <w:rPr>
          <w:rFonts w:hint="eastAsia"/>
        </w:rPr>
        <w:t>　　　　二、中国纤维素产品创新成就及民族品牌建设情况</w:t>
      </w:r>
      <w:r>
        <w:rPr>
          <w:rFonts w:hint="eastAsia"/>
        </w:rPr>
        <w:br/>
      </w:r>
      <w:r>
        <w:rPr>
          <w:rFonts w:hint="eastAsia"/>
        </w:rPr>
        <w:t>　　　　三、纤维素醚基地建设情况</w:t>
      </w:r>
      <w:r>
        <w:rPr>
          <w:rFonts w:hint="eastAsia"/>
        </w:rPr>
        <w:br/>
      </w:r>
      <w:r>
        <w:rPr>
          <w:rFonts w:hint="eastAsia"/>
        </w:rPr>
        <w:t>　　　　四、纤维素醚行业关注食品安全</w:t>
      </w:r>
      <w:r>
        <w:rPr>
          <w:rFonts w:hint="eastAsia"/>
        </w:rPr>
        <w:br/>
      </w:r>
      <w:r>
        <w:rPr>
          <w:rFonts w:hint="eastAsia"/>
        </w:rPr>
        <w:t>　　第二节 中国医药食品级纤维素醚市场供需形势分析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一、中国医药食品级纤维素醚生产情况</w:t>
      </w:r>
      <w:r>
        <w:rPr>
          <w:rFonts w:hint="eastAsia"/>
        </w:rPr>
        <w:br/>
      </w:r>
      <w:r>
        <w:rPr>
          <w:rFonts w:hint="eastAsia"/>
        </w:rPr>
        <w:t>　　　　二、中国医药食品级纤维素醚消费情况</w:t>
      </w:r>
      <w:r>
        <w:rPr>
          <w:rFonts w:hint="eastAsia"/>
        </w:rPr>
        <w:br/>
      </w:r>
      <w:r>
        <w:rPr>
          <w:rFonts w:hint="eastAsia"/>
        </w:rPr>
        <w:t>　　　　　　（一）产品主要消费领域</w:t>
      </w:r>
      <w:r>
        <w:rPr>
          <w:rFonts w:hint="eastAsia"/>
        </w:rPr>
        <w:br/>
      </w:r>
      <w:r>
        <w:rPr>
          <w:rFonts w:hint="eastAsia"/>
        </w:rPr>
        <w:t>　　　　　　（二）影响中国医药食品级纤维素醚消费因素分析</w:t>
      </w:r>
      <w:r>
        <w:rPr>
          <w:rFonts w:hint="eastAsia"/>
        </w:rPr>
        <w:br/>
      </w:r>
      <w:r>
        <w:rPr>
          <w:rFonts w:hint="eastAsia"/>
        </w:rPr>
        <w:t>　　　　三、中国医药食品级纤维素醚价格走势分析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2024-2025年中国医药食品级纤维素醚产品市场状况分析</w:t>
      </w:r>
      <w:r>
        <w:rPr>
          <w:rFonts w:hint="eastAsia"/>
        </w:rPr>
        <w:br/>
      </w:r>
      <w:r>
        <w:rPr>
          <w:rFonts w:hint="eastAsia"/>
        </w:rPr>
        <w:t>　　第一节 中国医药食品级纤维素醚市场综述</w:t>
      </w:r>
      <w:r>
        <w:rPr>
          <w:rFonts w:hint="eastAsia"/>
        </w:rPr>
        <w:br/>
      </w:r>
      <w:r>
        <w:rPr>
          <w:rFonts w:hint="eastAsia"/>
        </w:rPr>
        <w:t>　　　　一、产品市场供需状况分析</w:t>
      </w:r>
      <w:r>
        <w:rPr>
          <w:rFonts w:hint="eastAsia"/>
        </w:rPr>
        <w:br/>
      </w:r>
      <w:r>
        <w:rPr>
          <w:rFonts w:hint="eastAsia"/>
        </w:rPr>
        <w:t>　　　　二、产品的经销模式</w:t>
      </w:r>
      <w:r>
        <w:rPr>
          <w:rFonts w:hint="eastAsia"/>
        </w:rPr>
        <w:br/>
      </w:r>
      <w:r>
        <w:rPr>
          <w:rFonts w:hint="eastAsia"/>
        </w:rPr>
        <w:t>　　　　三、中国产品需求特点及地域分布分析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第二节 中国医药食品级纤维素醚产业渠道分析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三、医药食品级纤维素醚行业国际化营销模式分析</w:t>
      </w:r>
      <w:r>
        <w:rPr>
          <w:rFonts w:hint="eastAsia"/>
        </w:rPr>
        <w:br/>
      </w:r>
      <w:r>
        <w:rPr>
          <w:rFonts w:hint="eastAsia"/>
        </w:rPr>
        <w:t>　　　　四、主要代理商价格竞争方式分析</w:t>
      </w:r>
      <w:r>
        <w:rPr>
          <w:rFonts w:hint="eastAsia"/>
        </w:rPr>
        <w:br/>
      </w:r>
      <w:r>
        <w:rPr>
          <w:rFonts w:hint="eastAsia"/>
        </w:rPr>
        <w:t>　　第三节 医药食品级纤维素醚中国产品价格走势及影响因素分析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2020-2025年中国初级形状的纤维素醚进、出口数据监测分析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2020-2025年中国初级形状的纤维素醚进口数据分析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2020-2025年中国初级形状的纤维素醚出口数据分析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2020-2025年中国初级形状的纤维素醚进、出口平均单价分析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2020-2025年中国初级形状的纤维素醚进、出口国家及地区分析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2020-2025年中国食品级纤维素醚相关行业数据监测分析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中国医药食品级纤维素醚市场深度调研</w:t>
      </w:r>
      <w:r>
        <w:rPr>
          <w:rFonts w:hint="eastAsia"/>
        </w:rPr>
        <w:br/>
      </w:r>
      <w:r>
        <w:rPr>
          <w:rFonts w:hint="eastAsia"/>
        </w:rPr>
        <w:t>　　第一节 医药食品级纤维素醚产业用户认知度分析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第二节 医药食品级纤维素醚产业替代品分析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二、替代品对医药食品级纤维素醚行业的影响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四、新经济形势对医药食品级纤维素醚行业替代品的影响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中国医药食品级纤维素醚产品的营销情况分析</w:t>
      </w:r>
      <w:r>
        <w:rPr>
          <w:rFonts w:hint="eastAsia"/>
        </w:rPr>
        <w:br/>
      </w:r>
      <w:r>
        <w:rPr>
          <w:rFonts w:hint="eastAsia"/>
        </w:rPr>
        <w:t>　　第一节 中国医药食品级纤维素醚营销情况</w:t>
      </w:r>
      <w:r>
        <w:rPr>
          <w:rFonts w:hint="eastAsia"/>
        </w:rPr>
        <w:br/>
      </w:r>
      <w:r>
        <w:rPr>
          <w:rFonts w:hint="eastAsia"/>
        </w:rPr>
        <w:t>　　　　一、医药食品级纤维素醚中国营销模式分析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医药食品级纤维素醚营销环境情况</w:t>
      </w:r>
      <w:r>
        <w:rPr>
          <w:rFonts w:hint="eastAsia"/>
        </w:rPr>
        <w:br/>
      </w:r>
      <w:r>
        <w:rPr>
          <w:rFonts w:hint="eastAsia"/>
        </w:rPr>
        <w:t>　　　　一、中国当前经济形势对行业的影响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二、我国医药食品级纤维素醚产业应对当前经济形势的主要策略</w:t>
      </w:r>
      <w:r>
        <w:rPr>
          <w:rFonts w:hint="eastAsia"/>
        </w:rPr>
        <w:br/>
      </w:r>
      <w:r>
        <w:rPr>
          <w:rFonts w:hint="eastAsia"/>
        </w:rPr>
        <w:t>　　　　　　（一）政策角度</w:t>
      </w:r>
      <w:r>
        <w:rPr>
          <w:rFonts w:hint="eastAsia"/>
        </w:rPr>
        <w:br/>
      </w:r>
      <w:r>
        <w:rPr>
          <w:rFonts w:hint="eastAsia"/>
        </w:rPr>
        <w:t>　　　　　　（二）增强内功修炼，提升产品质量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　　（三）出口企业转战中国市场策略</w:t>
      </w:r>
      <w:r>
        <w:rPr>
          <w:rFonts w:hint="eastAsia"/>
        </w:rPr>
        <w:br/>
      </w:r>
      <w:r>
        <w:rPr>
          <w:rFonts w:hint="eastAsia"/>
        </w:rPr>
        <w:t>　　　　　　（四）海外并购策略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2020-2025年中国医药食品级纤维素醚主要生产企业分析</w:t>
      </w:r>
      <w:r>
        <w:rPr>
          <w:rFonts w:hint="eastAsia"/>
        </w:rPr>
        <w:br/>
      </w:r>
      <w:r>
        <w:rPr>
          <w:rFonts w:hint="eastAsia"/>
        </w:rPr>
        <w:t>　　第一节 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三、企业经营策略及发展战略</w:t>
      </w:r>
      <w:r>
        <w:rPr>
          <w:rFonts w:hint="eastAsia"/>
        </w:rPr>
        <w:br/>
      </w:r>
      <w:r>
        <w:rPr>
          <w:rFonts w:hint="eastAsia"/>
        </w:rPr>
        <w:t>　　第二节 山东赫达股份有限公司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三、企业经营策略及发展战略</w:t>
      </w:r>
      <w:r>
        <w:rPr>
          <w:rFonts w:hint="eastAsia"/>
        </w:rPr>
        <w:br/>
      </w:r>
      <w:r>
        <w:rPr>
          <w:rFonts w:hint="eastAsia"/>
        </w:rPr>
        <w:t>　　第三节 淄博联技化工有限公司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三、企业经营策略及发展战略</w:t>
      </w:r>
      <w:r>
        <w:rPr>
          <w:rFonts w:hint="eastAsia"/>
        </w:rPr>
        <w:br/>
      </w:r>
      <w:r>
        <w:rPr>
          <w:rFonts w:hint="eastAsia"/>
        </w:rPr>
        <w:t>　　第四节 浙江科泓化工有限公司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三、企业经营策略及发展战略</w:t>
      </w:r>
      <w:r>
        <w:rPr>
          <w:rFonts w:hint="eastAsia"/>
        </w:rPr>
        <w:br/>
      </w:r>
      <w:r>
        <w:rPr>
          <w:rFonts w:hint="eastAsia"/>
        </w:rPr>
        <w:t>　　第五节 上海惠广精细化工有限公司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三、企业经营策略及发展战略</w:t>
      </w:r>
      <w:r>
        <w:rPr>
          <w:rFonts w:hint="eastAsia"/>
        </w:rPr>
        <w:br/>
      </w:r>
      <w:r>
        <w:rPr>
          <w:rFonts w:hint="eastAsia"/>
        </w:rPr>
        <w:t>　　第六节 无锡市化工研究设计院宜兴联营实验厂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三、企业经营策略及发展战略</w:t>
      </w:r>
      <w:r>
        <w:rPr>
          <w:rFonts w:hint="eastAsia"/>
        </w:rPr>
        <w:br/>
      </w:r>
      <w:r>
        <w:rPr>
          <w:rFonts w:hint="eastAsia"/>
        </w:rPr>
        <w:t>　　第七节 河南喜人纤维素有限公司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中国医药食品级纤维素醚上游原材料供应状况分析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中国医药食品级纤维素醚主要原材料分析</w:t>
      </w:r>
      <w:r>
        <w:rPr>
          <w:rFonts w:hint="eastAsia"/>
        </w:rPr>
        <w:br/>
      </w:r>
      <w:r>
        <w:rPr>
          <w:rFonts w:hint="eastAsia"/>
        </w:rPr>
        <w:t>　　　　一、棉短绒</w:t>
      </w:r>
      <w:r>
        <w:rPr>
          <w:rFonts w:hint="eastAsia"/>
        </w:rPr>
        <w:br/>
      </w:r>
      <w:r>
        <w:rPr>
          <w:rFonts w:hint="eastAsia"/>
        </w:rPr>
        <w:t>　　　　二、木浆</w:t>
      </w:r>
      <w:r>
        <w:rPr>
          <w:rFonts w:hint="eastAsia"/>
        </w:rPr>
        <w:br/>
      </w:r>
      <w:r>
        <w:rPr>
          <w:rFonts w:hint="eastAsia"/>
        </w:rPr>
        <w:t>　　第二节 中国医药食品级纤维素醚主要原材料价格及供应情况分析</w:t>
      </w:r>
      <w:r>
        <w:rPr>
          <w:rFonts w:hint="eastAsia"/>
        </w:rPr>
        <w:br/>
      </w:r>
      <w:r>
        <w:rPr>
          <w:rFonts w:hint="eastAsia"/>
        </w:rPr>
        <w:t>　　　　一、棉短绒价格及供应情况</w:t>
      </w:r>
      <w:r>
        <w:rPr>
          <w:rFonts w:hint="eastAsia"/>
        </w:rPr>
        <w:br/>
      </w:r>
      <w:r>
        <w:rPr>
          <w:rFonts w:hint="eastAsia"/>
        </w:rPr>
        <w:t>　　　　二、木浆价格及供应情况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　　一、棉短绒价格及供应情况预测</w:t>
      </w:r>
      <w:r>
        <w:rPr>
          <w:rFonts w:hint="eastAsia"/>
        </w:rPr>
        <w:br/>
      </w:r>
      <w:r>
        <w:rPr>
          <w:rFonts w:hint="eastAsia"/>
        </w:rPr>
        <w:t>　　　　二、木浆价格及供应情况预测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2025-2031年中国医药食品级纤维素醚产品市场预测分析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2025-2031年中国医药食品级纤维素醚市场盈利预测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2025-2031年中国医药食品级纤维素醚行业预测分析</w:t>
      </w:r>
      <w:r>
        <w:rPr>
          <w:rFonts w:hint="eastAsia"/>
        </w:rPr>
        <w:br/>
      </w:r>
      <w:r>
        <w:rPr>
          <w:rFonts w:hint="eastAsia"/>
        </w:rPr>
        <w:t>　　　　一、有机化学原料制造行业预测分析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二、医药食品级纤维素醚技术方向分析</w:t>
      </w:r>
      <w:r>
        <w:rPr>
          <w:rFonts w:hint="eastAsia"/>
        </w:rPr>
        <w:br/>
      </w:r>
      <w:r>
        <w:rPr>
          <w:rFonts w:hint="eastAsia"/>
        </w:rPr>
        <w:t>　　　　三、医药食品级纤维素醚竞争格局预测分析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2025-2031年中国医药食品级纤维素醚市场预测分析</w:t>
      </w:r>
      <w:r>
        <w:rPr>
          <w:rFonts w:hint="eastAsia"/>
        </w:rPr>
        <w:br/>
      </w:r>
      <w:r>
        <w:rPr>
          <w:rFonts w:hint="eastAsia"/>
        </w:rPr>
        <w:t>　　　　一、医药食品级纤维素醚市场供给预测分析</w:t>
      </w:r>
      <w:r>
        <w:rPr>
          <w:rFonts w:hint="eastAsia"/>
        </w:rPr>
        <w:br/>
      </w:r>
      <w:r>
        <w:rPr>
          <w:rFonts w:hint="eastAsia"/>
        </w:rPr>
        <w:t>　　　　二、医药食品级纤维素醚需求预测分析</w:t>
      </w:r>
      <w:r>
        <w:rPr>
          <w:rFonts w:hint="eastAsia"/>
        </w:rPr>
        <w:br/>
      </w:r>
      <w:r>
        <w:rPr>
          <w:rFonts w:hint="eastAsia"/>
        </w:rPr>
        <w:t>　　　　三、医药食品级纤维素醚进、出口预测分析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2025-2031年中国医药食品级纤维素醚产业投资风险及注意事项分析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2025-2031年中国医药食品级纤维素醚投资风险分析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2025-2031年中国医药食品级纤维素醚注意事分析项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中^智^林^：2025-2031年中国医药食品级纤维素醚产业项目赢利模式投资建议</w:t>
      </w:r>
      <w:r>
        <w:rPr>
          <w:rFonts w:hint="eastAsia"/>
        </w:rPr>
        <w:br/>
      </w:r>
      <w:r>
        <w:rPr>
          <w:rFonts w:hint="eastAsia"/>
        </w:rPr>
        <w:t>　　　　一、2025-2031年医药食品级纤维素醚产业项目投资预测</w:t>
      </w:r>
      <w:r>
        <w:rPr>
          <w:rFonts w:hint="eastAsia"/>
        </w:rPr>
        <w:br/>
      </w:r>
      <w:r>
        <w:rPr>
          <w:rFonts w:hint="eastAsia"/>
        </w:rPr>
        <w:t>　　　　二、建议投资区域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医药食品级纤维素醚行业类别</w:t>
      </w:r>
      <w:r>
        <w:rPr>
          <w:rFonts w:hint="eastAsia"/>
        </w:rPr>
        <w:br/>
      </w:r>
      <w:r>
        <w:rPr>
          <w:rFonts w:hint="eastAsia"/>
        </w:rPr>
        <w:t>　　图表 医药食品级纤维素醚行业产业链调研</w:t>
      </w:r>
      <w:r>
        <w:rPr>
          <w:rFonts w:hint="eastAsia"/>
        </w:rPr>
        <w:br/>
      </w:r>
      <w:r>
        <w:rPr>
          <w:rFonts w:hint="eastAsia"/>
        </w:rPr>
        <w:t>　　图表 医药食品级纤维素醚行业现状</w:t>
      </w:r>
      <w:r>
        <w:rPr>
          <w:rFonts w:hint="eastAsia"/>
        </w:rPr>
        <w:br/>
      </w:r>
      <w:r>
        <w:rPr>
          <w:rFonts w:hint="eastAsia"/>
        </w:rPr>
        <w:t>　　图表 医药食品级纤维素醚行业标准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2020-2025年中国医药食品级纤维素醚行业市场规模</w:t>
      </w:r>
      <w:r>
        <w:rPr>
          <w:rFonts w:hint="eastAsia"/>
        </w:rPr>
        <w:br/>
      </w:r>
      <w:r>
        <w:rPr>
          <w:rFonts w:hint="eastAsia"/>
        </w:rPr>
        <w:t>　　图表 2025年中国医药食品级纤维素醚行业产能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2020-2025年中国医药食品级纤维素醚行业产量统计</w:t>
      </w:r>
      <w:r>
        <w:rPr>
          <w:rFonts w:hint="eastAsia"/>
        </w:rPr>
        <w:br/>
      </w:r>
      <w:r>
        <w:rPr>
          <w:rFonts w:hint="eastAsia"/>
        </w:rPr>
        <w:t>　　图表 医药食品级纤维素醚行业动态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2020-2025年中国医药食品级纤维素醚市场需求量</w:t>
      </w:r>
      <w:r>
        <w:rPr>
          <w:rFonts w:hint="eastAsia"/>
        </w:rPr>
        <w:br/>
      </w:r>
      <w:r>
        <w:rPr>
          <w:rFonts w:hint="eastAsia"/>
        </w:rPr>
        <w:t>　　图表 2025年中国医药食品级纤维素醚行业需求区域调研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2020-2025年中国医药食品级纤维素醚行情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2020-2025年中国医药食品级纤维素醚进口统计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2020-2025年中国医药食品级纤维素醚行业企业数量统计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**地区医药食品级纤维素醚市场规模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**地区医药食品级纤维素醚行业市场需求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**地区医药食品级纤维素醚市场调研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**地区医药食品级纤维素醚市场规模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**地区医药食品级纤维素醚行业市场需求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**地区医药食品级纤维素醚市场调研</w:t>
      </w:r>
      <w:r>
        <w:rPr>
          <w:rFonts w:hint="eastAsia"/>
        </w:rPr>
        <w:br/>
      </w:r>
      <w:r>
        <w:rPr>
          <w:rFonts w:hint="eastAsia"/>
        </w:rPr>
        <w:t>　　图表 **地区医药食品级纤维素醚行业市场需求分析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医药食品级纤维素醚行业竞争对手分析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医药食品级纤维素醚重点企业（三）成长能力情况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2025-2031年中国医药食品级纤维素醚行业市场规模预测</w:t>
      </w:r>
      <w:r>
        <w:rPr>
          <w:rFonts w:hint="eastAsia"/>
        </w:rPr>
        <w:br/>
      </w:r>
      <w:r>
        <w:rPr>
          <w:rFonts w:hint="eastAsia"/>
        </w:rPr>
        <w:t>　　图表 医药食品级纤维素醚行业准入条件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2025-2031年中国医药食品级纤维素醚市场前景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9cb6f8ddf47df" w:history="1">
        <w:r>
          <w:rPr>
            <w:rStyle w:val="Hyperlink"/>
          </w:rPr>
          <w:t>2025-2031年中国医药食品级纤维素醚行业调研及前景趋势预测报告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9cb6f8ddf47df" w:history="1">
        <w:r>
          <w:rPr>
            <w:rStyle w:val="Hyperlink"/>
          </w:rPr>
          <w:t>https://www.20087.com/3/20/YiYaoShiPinJiXianWeiSuMiFaZhanQuShi.html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好还是保健品好、医药食品级纤维素醚有哪些、纤维素醚生产厂家排名、医药级纤维素醚hpmc、非离子型纤维素醚、纤维素醚行业标准、甘油食品级与医药级有何区别、纤维素醚是危险品吗、药品级和食品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8a5f013854e7e" w:history="1">
      <w:r>
        <w:rPr>
          <w:rStyle w:val="Hyperlink"/>
        </w:rPr>
        <w:t>2025-2031年中国医药食品级纤维素醚行业调研及前景趋势预测报告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iYaoShiPinJiXianWeiSuMiFaZhanQuShi.html" TargetMode="External" Id="Rc179cb6f8ddf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iYaoShiPinJiXianWeiSuMiFaZhanQuShi.html" TargetMode="External" Id="R1508a5f01385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2025-03-26T01:11:00Z</dcterms:created>
  <dcterms:modified xsi:type="dcterms:W3CDTF">2025-03-26T02:11:00Z</dcterms:modified>
  <dc:subject>2025-2031年中国医药食品级纤维素醚行业调研及前景趋势预测报告</dc:subject>
  <dc:title>2025-2031年中国医药食品级纤维素醚行业调研及前景趋势预测报告</dc:title>
  <cp:keywords>2025-2031年中国医药食品级纤维素醚行业调研及前景趋势预测报告</cp:keywords>
  <dc:description>2025-2031年中国医药食品级纤维素醚行业调研及前景趋势预测报告</dc:description>
</cp:coreProperties>
</file>