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3bbf81fa1d4340" w:history="1">
              <w:r>
                <w:rPr>
                  <w:rStyle w:val="Hyperlink"/>
                </w:rPr>
                <w:t>中国化学原料药市场调查研究与前景趋势报告（2026-2032年）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3bbf81fa1d4340" w:history="1">
              <w:r>
                <w:rPr>
                  <w:rStyle w:val="Hyperlink"/>
                </w:rPr>
                <w:t>中国化学原料药市场调查研究与前景趋势报告（2026-2032年）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3bbf81fa1d4340" w:history="1">
                <w:r>
                  <w:rPr>
                    <w:rStyle w:val="Hyperlink"/>
                  </w:rPr>
                  <w:t>https://www.20087.com/3/80/HuaXueYuanLiaoYaoDeQianJingQuShi.html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原料药是制药工业的基础，用于生产各种药物制剂。近年来，随着全球医药市场的持续增长，化学原料药的需求也不断增加。当前市场上，化学原料药的生产不仅在传统领域保持稳定增长，还在创新药物、生物类似物等领域展现出了强劲的发展势头。同时，随着环保政策的趋严和技术的进步，化学原料药的生产工艺也在不断改进，以提高生产效率和产品质量。</w:t>
      </w:r>
      <w:r>
        <w:rPr>
          <w:rFonts w:hint="eastAsia"/>
        </w:rPr>
        <w:br/>
      </w:r>
      <w:r>
        <w:rPr>
          <w:rFonts w:hint="eastAsia"/>
        </w:rPr>
        <w:t>　　未来，化学原料药的发展将更加注重技术创新和环保合规。市场调研网指出，一方面，随着新药研发的速度加快，化学原料药将更加注重研发能力和技术创新，以满足新型药物的生产需求。另一方面，为了符合严格的环保法规，化学原料药的生产将更加注重采用绿色化学技术和清洁生产流程，减少污染物排放。此外，随着全球化供应链的整合，化学原料药行业也将更加注重国际化合作和供应链的安全稳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3bbf81fa1d4340" w:history="1">
        <w:r>
          <w:rPr>
            <w:rStyle w:val="Hyperlink"/>
          </w:rPr>
          <w:t>中国化学原料药市场调查研究与前景趋势报告（2026-2032年）</w:t>
        </w:r>
      </w:hyperlink>
      <w:r>
        <w:rPr>
          <w:rFonts w:hint="eastAsia"/>
        </w:rPr>
        <w:t>》，2025年化学原料药行业市场规模达 亿元，预计2032年市场规模将达 亿元，期间年均复合增长率（CAGR）达 %。报告系统分析了化学原料药行业的市场规模、市场需求及价格波动，深入探讨了化学原料药产业链关键环节及各细分市场特点。报告基于权威数据，科学预测了化学原料药市场前景与发展趋势，同时评估了化学原料药重点企业的经营状况，包括品牌影响力、市场集中度及竞争格局。通过SWOT分析，报告揭示了化学原料药行业面临的风险与机遇，为化学原料药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化学原料药行业发展概述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一、化学原料药行业定义及分类</w:t>
      </w:r>
      <w:r>
        <w:rPr>
          <w:rFonts w:hint="eastAsia"/>
        </w:rPr>
        <w:br/>
      </w:r>
      <w:r>
        <w:rPr>
          <w:rFonts w:hint="eastAsia"/>
        </w:rPr>
        <w:t>　　　　二、化学原料药行业经济特性</w:t>
      </w:r>
      <w:r>
        <w:rPr>
          <w:rFonts w:hint="eastAsia"/>
        </w:rPr>
        <w:br/>
      </w:r>
      <w:r>
        <w:rPr>
          <w:rFonts w:hint="eastAsia"/>
        </w:rPr>
        <w:t>　　　　三、化学原料药行业产业链简介</w:t>
      </w:r>
      <w:r>
        <w:rPr>
          <w:rFonts w:hint="eastAsia"/>
        </w:rPr>
        <w:br/>
      </w:r>
      <w:r>
        <w:rPr>
          <w:rFonts w:hint="eastAsia"/>
        </w:rPr>
        <w:t>　　第二节 化学原料药行业发展成熟度</w:t>
      </w:r>
      <w:r>
        <w:rPr>
          <w:rFonts w:hint="eastAsia"/>
        </w:rPr>
        <w:br/>
      </w:r>
      <w:r>
        <w:rPr>
          <w:rFonts w:hint="eastAsia"/>
        </w:rPr>
        <w:t>　　　　一、化学原料药行业发展周期分析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化学原料药行业相关产业动态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2025-2026年化学原料药行业发展环境分析</w:t>
      </w:r>
      <w:r>
        <w:rPr>
          <w:rFonts w:hint="eastAsia"/>
        </w:rPr>
        <w:br/>
      </w:r>
      <w:r>
        <w:rPr>
          <w:rFonts w:hint="eastAsia"/>
        </w:rPr>
        <w:t>　　第一节 化学原料药行业环境分析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化学原料药行业相关政策、法规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化学原料药行业技术发展现状及趋势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当前我国化学原料药技术发展现状</w:t>
      </w:r>
      <w:r>
        <w:rPr>
          <w:rFonts w:hint="eastAsia"/>
        </w:rPr>
        <w:br/>
      </w:r>
      <w:r>
        <w:rPr>
          <w:rFonts w:hint="eastAsia"/>
        </w:rPr>
        <w:t>　　第二节 中外化学原料药技术差距及产生差距的主要原因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提高我国化学原料药技术的对策</w:t>
      </w:r>
      <w:r>
        <w:rPr>
          <w:rFonts w:hint="eastAsia"/>
        </w:rPr>
        <w:br/>
      </w:r>
      <w:r>
        <w:rPr>
          <w:rFonts w:hint="eastAsia"/>
        </w:rPr>
        <w:t>　　第四节 我国化学原料药产品研发、设计发展趋势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中国化学原料药市场发展调研</w:t>
      </w:r>
      <w:r>
        <w:rPr>
          <w:rFonts w:hint="eastAsia"/>
        </w:rPr>
        <w:br/>
      </w:r>
      <w:r>
        <w:rPr>
          <w:rFonts w:hint="eastAsia"/>
        </w:rPr>
        <w:t>　　第一节 化学原料药市场现状分析及预测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一、2021-2026年中国化学原料药市场规模分析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二、2021-2032年中国化学原料药市场规模预测</w:t>
      </w:r>
      <w:r>
        <w:rPr>
          <w:rFonts w:hint="eastAsia"/>
        </w:rPr>
        <w:br/>
      </w:r>
      <w:r>
        <w:rPr>
          <w:rFonts w:hint="eastAsia"/>
        </w:rPr>
        <w:t>　　第二节 化学原料药行业产能分析及预测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一、2021-2026年中国化学原料药行业产能分析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二、2021-2032年中国化学原料药行业产能预测</w:t>
      </w:r>
      <w:r>
        <w:rPr>
          <w:rFonts w:hint="eastAsia"/>
        </w:rPr>
        <w:br/>
      </w:r>
      <w:r>
        <w:rPr>
          <w:rFonts w:hint="eastAsia"/>
        </w:rPr>
        <w:t>　　第三节 化学原料药行业产量分析及预测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一、2021-2026年中国化学原料药行业产量分析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二、2021-2032年中国化学原料药行业产量预测</w:t>
      </w:r>
      <w:r>
        <w:rPr>
          <w:rFonts w:hint="eastAsia"/>
        </w:rPr>
        <w:br/>
      </w:r>
      <w:r>
        <w:rPr>
          <w:rFonts w:hint="eastAsia"/>
        </w:rPr>
        <w:t>　　第四节 化学原料药市场需求分析及预测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一、2021-2026年中国化学原料药市场需求分析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二、2026-2032年中国化学原料药市场需求预测分析</w:t>
      </w:r>
      <w:r>
        <w:rPr>
          <w:rFonts w:hint="eastAsia"/>
        </w:rPr>
        <w:br/>
      </w:r>
      <w:r>
        <w:rPr>
          <w:rFonts w:hint="eastAsia"/>
        </w:rPr>
        <w:t>　　第五节 化学原料药进出口数据分析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一、2021-2026年中国化学原料药进出口数据分析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二、2021-2032年国内化学原料药进出口情况预测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2021-2026年中国化学原料药行业总体发展状况</w:t>
      </w:r>
      <w:r>
        <w:rPr>
          <w:rFonts w:hint="eastAsia"/>
        </w:rPr>
        <w:br/>
      </w:r>
      <w:r>
        <w:rPr>
          <w:rFonts w:hint="eastAsia"/>
        </w:rPr>
        <w:t>　　第一节 中国化学原料药行业规模情况分析</w:t>
      </w:r>
      <w:r>
        <w:rPr>
          <w:rFonts w:hint="eastAsia"/>
        </w:rPr>
        <w:br/>
      </w:r>
      <w:r>
        <w:rPr>
          <w:rFonts w:hint="eastAsia"/>
        </w:rPr>
        <w:t>　　　　一、化学原料药行业单位规模情况分析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二、化学原料药行业人员规模状况分析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三、化学原料药行业资产规模状况分析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四、化学原料药行业市场规模状况分析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五、化学原料药行业敏感性分析</w:t>
      </w:r>
      <w:r>
        <w:rPr>
          <w:rFonts w:hint="eastAsia"/>
        </w:rPr>
        <w:br/>
      </w:r>
      <w:r>
        <w:rPr>
          <w:rFonts w:hint="eastAsia"/>
        </w:rPr>
        <w:t>　　第二节 中国化学原料药行业财务能力分析</w:t>
      </w:r>
      <w:r>
        <w:rPr>
          <w:rFonts w:hint="eastAsia"/>
        </w:rPr>
        <w:br/>
      </w:r>
      <w:r>
        <w:rPr>
          <w:rFonts w:hint="eastAsia"/>
        </w:rPr>
        <w:t>　　　　一、化学原料药行业盈利能力分析</w:t>
      </w:r>
      <w:r>
        <w:rPr>
          <w:rFonts w:hint="eastAsia"/>
        </w:rPr>
        <w:br/>
      </w:r>
      <w:r>
        <w:rPr>
          <w:rFonts w:hint="eastAsia"/>
        </w:rPr>
        <w:t>　　　　二、化学原料药行业偿债能力分析</w:t>
      </w:r>
      <w:r>
        <w:rPr>
          <w:rFonts w:hint="eastAsia"/>
        </w:rPr>
        <w:br/>
      </w:r>
      <w:r>
        <w:rPr>
          <w:rFonts w:hint="eastAsia"/>
        </w:rPr>
        <w:t>　　　　三、化学原料药行业营运能力分析</w:t>
      </w:r>
      <w:r>
        <w:rPr>
          <w:rFonts w:hint="eastAsia"/>
        </w:rPr>
        <w:br/>
      </w:r>
      <w:r>
        <w:rPr>
          <w:rFonts w:hint="eastAsia"/>
        </w:rPr>
        <w:t>　　　　四、化学原料药行业发展能力分析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中国化学原料药行业重点区域发展分析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一、中国化学原料药行业重点区域市场结构变化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二、重点地区（一）化学原料药行业发展分析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三、重点地区（二）化学原料药行业发展分析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四、重点地区（三）化学原料药行业发展分析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五、重点地区（四）化学原料药行业发展分析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六、重点地区（五）化学原料药行业发展分析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化学原料药行业产品价格分析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三、主要化学原料药品牌产品价位分析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五、价格在化学原料药行业竞争中的重要性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2026年中国化学原料药行业上下游行业发展分析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化学原料药上游行业分析</w:t>
      </w:r>
      <w:r>
        <w:rPr>
          <w:rFonts w:hint="eastAsia"/>
        </w:rPr>
        <w:br/>
      </w:r>
      <w:r>
        <w:rPr>
          <w:rFonts w:hint="eastAsia"/>
        </w:rPr>
        <w:t>　　　　一、化学原料药产品成本构成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四、上游供给对化学原料药行业的影响</w:t>
      </w:r>
      <w:r>
        <w:rPr>
          <w:rFonts w:hint="eastAsia"/>
        </w:rPr>
        <w:br/>
      </w:r>
      <w:r>
        <w:rPr>
          <w:rFonts w:hint="eastAsia"/>
        </w:rPr>
        <w:t>　　第二节 化学原料药下游行业分析</w:t>
      </w:r>
      <w:r>
        <w:rPr>
          <w:rFonts w:hint="eastAsia"/>
        </w:rPr>
        <w:br/>
      </w:r>
      <w:r>
        <w:rPr>
          <w:rFonts w:hint="eastAsia"/>
        </w:rPr>
        <w:t>　　　　一、化学原料药下游行业分布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四、下游需求对化学原料药行业的影响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化学原料药行业重点企业发展调研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化学原料药重点企业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化学原料药重点企业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化学原料药重点企业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化学原料药重点企业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化学原料药重点企业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化学原料药重点企业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2026年中国化学原料药产业市场竞争格局分析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2026年中国化学原料药产业竞争现状分析</w:t>
      </w:r>
      <w:r>
        <w:rPr>
          <w:rFonts w:hint="eastAsia"/>
        </w:rPr>
        <w:br/>
      </w:r>
      <w:r>
        <w:rPr>
          <w:rFonts w:hint="eastAsia"/>
        </w:rPr>
        <w:t>　　　　一、化学原料药竞争力分析</w:t>
      </w:r>
      <w:r>
        <w:rPr>
          <w:rFonts w:hint="eastAsia"/>
        </w:rPr>
        <w:br/>
      </w:r>
      <w:r>
        <w:rPr>
          <w:rFonts w:hint="eastAsia"/>
        </w:rPr>
        <w:t>　　　　二、化学原料药技术竞争分析</w:t>
      </w:r>
      <w:r>
        <w:rPr>
          <w:rFonts w:hint="eastAsia"/>
        </w:rPr>
        <w:br/>
      </w:r>
      <w:r>
        <w:rPr>
          <w:rFonts w:hint="eastAsia"/>
        </w:rPr>
        <w:t>　　　　三、化学原料药价格竞争分析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2026年中国化学原料药产业集中度分析</w:t>
      </w:r>
      <w:r>
        <w:rPr>
          <w:rFonts w:hint="eastAsia"/>
        </w:rPr>
        <w:br/>
      </w:r>
      <w:r>
        <w:rPr>
          <w:rFonts w:hint="eastAsia"/>
        </w:rPr>
        <w:t>　　　　一、化学原料药市场集中度分析</w:t>
      </w:r>
      <w:r>
        <w:rPr>
          <w:rFonts w:hint="eastAsia"/>
        </w:rPr>
        <w:br/>
      </w:r>
      <w:r>
        <w:rPr>
          <w:rFonts w:hint="eastAsia"/>
        </w:rPr>
        <w:t>　　　　二、化学原料药企业集中度分析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2021-2032年提高化学原料药企业竞争力的策略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化学原料药行业投资风险预警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2026年影响化学原料药行业发展的主要因素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一、影响化学原料药行业运行的有利因素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二、影响化学原料药行业运行的稳定因素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三、影响化学原料药行业运行的不利因素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四、我国化学原料药行业发展面临的挑战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五、我国化学原料药行业发展面临的机遇</w:t>
      </w:r>
      <w:r>
        <w:rPr>
          <w:rFonts w:hint="eastAsia"/>
        </w:rPr>
        <w:br/>
      </w:r>
      <w:r>
        <w:rPr>
          <w:rFonts w:hint="eastAsia"/>
        </w:rPr>
        <w:t>　　第二节 对化学原料药行业投资风险预警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一、2021-2032年化学原料药行业市场风险及控制策略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二、2021-2032年化学原料药行业政策风险及控制策略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三、2021-2032年化学原料药行业经营风险及控制策略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四、2021-2032年化学原料药同业竞争风险及控制策略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五、2021-2032年化学原料药行业其他风险及控制策略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化学原料药行业发展趋势与投资规划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2021-2032年化学原料药市场发展潜力分析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2021-2032年化学原料药行业发展趋势分析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2021-2032年化学原料药行业投资前景研究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中:智:林:：对我国化学原料药品牌的战略思考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二、化学原料药实施品牌战略的意义</w:t>
      </w:r>
      <w:r>
        <w:rPr>
          <w:rFonts w:hint="eastAsia"/>
        </w:rPr>
        <w:br/>
      </w:r>
      <w:r>
        <w:rPr>
          <w:rFonts w:hint="eastAsia"/>
        </w:rPr>
        <w:t>　　　　三、化学原料药企业品牌的现状分析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四、我国化学原料药企业的品牌战略</w:t>
      </w:r>
      <w:r>
        <w:rPr>
          <w:rFonts w:hint="eastAsia"/>
        </w:rPr>
        <w:br/>
      </w:r>
      <w:r>
        <w:rPr>
          <w:rFonts w:hint="eastAsia"/>
        </w:rPr>
        <w:t>　　　　五、化学原料药品牌战略管理的策略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2021-2026年中国化学原料药市场规模及增长情况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2021-2026年中国化学原料药行业产量及增长趋势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2021-2032年中国化学原料药行业产量预测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2021-2026年中国化学原料药行业市场需求及增长情况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2021-2032年中国化学原料药行业市场需求预测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2021-2026年中国化学原料药行业利润及增长情况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**地区化学原料药市场规模及增长情况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**地区化学原料药行业市场需求情况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**地区化学原料药市场规模及增长情况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**地区化学原料药行业市场需求情况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2021-2026年中国化学原料药行业出口情况分析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2021-2026年中国化学原料药行业产品市场价格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2021-2032年中国化学原料药行业产品市场价格走势预测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化学原料药重点企业经营情况分析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化学原料药重点企业经营情况分析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2021-2032年中国化学原料药市场规模预测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2021-2032年中国化学原料药行业利润预测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3bbf81fa1d4340" w:history="1">
        <w:r>
          <w:rPr>
            <w:rStyle w:val="Hyperlink"/>
          </w:rPr>
          <w:t>中国化学原料药市场调查研究与前景趋势报告（2026-2032年）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3bbf81fa1d4340" w:history="1">
        <w:r>
          <w:rPr>
            <w:rStyle w:val="Hyperlink"/>
          </w:rPr>
          <w:t>https://www.20087.com/3/80/HuaXueYuanLiaoYaoDeQianJingQuShi.html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热点：化学原料药的含量测定方法有哪些、生物原料药和化学原料药、化学原料药生产单元包括哪些步骤?、化学原料药上市公司排名、化学原料药涨价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a611a520664010" w:history="1">
      <w:r>
        <w:rPr>
          <w:rStyle w:val="Hyperlink"/>
        </w:rPr>
        <w:t>中国化学原料药市场调查研究与前景趋势报告（2026-2032年）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HuaXueYuanLiaoYaoDeQianJingQuShi.html" TargetMode="External" Id="R383bbf81fa1d43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HuaXueYuanLiaoYaoDeQianJingQuShi.html" TargetMode="External" Id="R04a611a5206640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2026-08-16T00:48:00Z</dcterms:created>
  <dcterms:modified xsi:type="dcterms:W3CDTF">2026-08-16T01:48:00Z</dcterms:modified>
  <dc:subject>中国化学原料药市场调查研究与前景趋势报告（2026-2032年）</dc:subject>
  <dc:title>中国化学原料药市场调查研究与前景趋势报告（2026-2032年）</dc:title>
  <cp:keywords>中国化学原料药市场调查研究与前景趋势报告（2026-2032年）</cp:keywords>
  <dc:description>中国化学原料药市场调查研究与前景趋势报告（2026-2032年）</dc:description>
</cp:coreProperties>
</file>