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54efbd7e454dae" w:history="1">
              <w:r>
                <w:rPr>
                  <w:rStyle w:val="Hyperlink"/>
                </w:rPr>
                <w:t>全球与中国医疗冷链监控市场分析及前景趋势预测报告（2026-2032年）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54efbd7e454dae" w:history="1">
              <w:r>
                <w:rPr>
                  <w:rStyle w:val="Hyperlink"/>
                </w:rPr>
                <w:t>全球与中国医疗冷链监控市场分析及前景趋势预测报告（2026-2032年）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54efbd7e454dae" w:history="1">
                <w:r>
                  <w:rPr>
                    <w:rStyle w:val="Hyperlink"/>
                  </w:rPr>
                  <w:t>https://www.20087.com/3/00/YiLiaoLengLianJianKongFaZhanXianZhuangQianJing.html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冷链监控是通过传感器、物联网及数据分析技术对疫苗、血液制品及生物制剂等温敏药品在仓储、运输及配送全链条中的温湿度状态进行实时监测与追溯的管理系统，核心功能涵盖温度采集、异常预警、合规记录及质量追溯。当前行业受生物制药爆发、监管趋严及医药电商扩张三重因素驱动，呈现快速渗透态势。北美与欧洲凭借成熟的医药冷链基础设施与严格监管体系占据主导，亚太地区依托医药产业升级与冷链基建投入增速最快。硬件设备以温湿度记录仪、蓝牙标签及车载监控终端为主，软件平台则实现数据可视化、智能预警及合规报告自动生成。VIP真空绝热板与PCM相变材料的复合应用显著提升保温箱温控精度与装载率，宽温域覆盖从传统2-8℃扩展至-30℃至30℃。不过，县域及农村地区冷链能力薄弱、跨平台数据互通及专业人才短缺仍是制约行业发展的现实挑战。</w:t>
      </w:r>
      <w:r>
        <w:rPr>
          <w:rFonts w:hint="eastAsia"/>
        </w:rPr>
        <w:br/>
      </w:r>
      <w:r>
        <w:rPr>
          <w:rFonts w:hint="eastAsia"/>
        </w:rPr>
        <w:t>　　未来，医疗跨境冷链监控将向AI动态调控、数字孪生及具身智能方向深化。市场调研网指出，在技术层面，集成边缘计算与机器学习算法的智能监控系统将实现根据药品特性、环境变化及运输路径动态优化温控策略，配合数字孪生平台实现冷链全链路可视化仿真与风险预判。在硬件层面，柔性电子标签与无源传感器将降低单次监测成本，配合5G与NB-IoT网络实现海量设备低功耗广域连接，推动监控覆盖从干线运输向末端配送延伸。在应用层面，医疗冷链监控将从传统温湿度监测向振动、光照及氧气浓度等多参数融合监测演进，满足细胞治疗、基因药物等前沿生物制品的严苛储运要求。此外，具身智能机器人在冷库拣选与装卸场景的应用将大大提升作业效率，推动医疗冷链监控从"被动记录"向"主动管控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54efbd7e454dae" w:history="1">
        <w:r>
          <w:rPr>
            <w:rStyle w:val="Hyperlink"/>
          </w:rPr>
          <w:t>全球与中国医疗冷链监控市场分析及前景趋势预测报告（2026-2032年）</w:t>
        </w:r>
      </w:hyperlink>
      <w:r>
        <w:rPr>
          <w:rFonts w:hint="eastAsia"/>
        </w:rPr>
        <w:t>》，2025年医疗冷链监控行业市场规模达 亿元，预计2032年市场规模将达 亿元，期间年均复合增长率（CAGR）达 %。报告以专业视角，系统分析了医疗冷链监控行业的市场规模、价格动态及产业链结构，梳理了不同医疗冷链监控细分领域的发展现状。报告从医疗冷链监控技术路径、供需关系等维度，客观呈现了医疗冷链监控领域的技术成熟度与创新方向，并对中期市场前景作出合理预测，同时评估了医疗冷链监控重点企业的市场表现、品牌竞争力和行业集中度。报告还结合政策环境与消费升级趋势，识别了医疗冷链监控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医疗冷链监控市场概述</w:t>
      </w:r>
      <w:r>
        <w:rPr>
          <w:rFonts w:hint="eastAsia"/>
        </w:rPr>
        <w:br/>
      </w:r>
      <w:r>
        <w:rPr>
          <w:rFonts w:hint="eastAsia"/>
        </w:rPr>
        <w:t>　　1.1 医疗冷链监控市场概述</w:t>
      </w:r>
      <w:r>
        <w:rPr>
          <w:rFonts w:hint="eastAsia"/>
        </w:rPr>
        <w:br/>
      </w:r>
      <w:r>
        <w:rPr>
          <w:rFonts w:hint="eastAsia"/>
        </w:rPr>
        <w:t>　　1.2 不同产品类型医疗冷链监控分析</w:t>
      </w:r>
      <w:r>
        <w:rPr>
          <w:rFonts w:hint="eastAsia"/>
        </w:rPr>
        <w:br/>
      </w:r>
      <w:r>
        <w:rPr>
          <w:rFonts w:hint="eastAsia"/>
        </w:rPr>
        <w:t>　　　　1.2.1 冷藏</w:t>
      </w:r>
      <w:r>
        <w:rPr>
          <w:rFonts w:hint="eastAsia"/>
        </w:rPr>
        <w:br/>
      </w:r>
      <w:r>
        <w:rPr>
          <w:rFonts w:hint="eastAsia"/>
        </w:rPr>
        <w:t>　　　　1.2.2 冷冻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全球市场不同产品类型医疗冷链监控销售额对比（2021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全球不同产品类型医疗冷链监控销售额及市场份额（2021-2026）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全球不同产品类型医疗冷链监控销售额预测（2027-2032）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中国不同产品类型医疗冷链监控销售额及市场份额（2021-2026）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中国不同产品类型医疗冷链监控销售额预测（2027-2032）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从不同应用，医疗冷链监控主要包括如下几个方面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生物制药公司</w:t>
      </w:r>
      <w:r>
        <w:rPr>
          <w:rFonts w:hint="eastAsia"/>
        </w:rPr>
        <w:br/>
      </w:r>
      <w:r>
        <w:rPr>
          <w:rFonts w:hint="eastAsia"/>
        </w:rPr>
        <w:t>　　　　2.1.2 医院和诊所</w:t>
      </w:r>
      <w:r>
        <w:rPr>
          <w:rFonts w:hint="eastAsia"/>
        </w:rPr>
        <w:br/>
      </w:r>
      <w:r>
        <w:rPr>
          <w:rFonts w:hint="eastAsia"/>
        </w:rPr>
        <w:t>　　　　2.1.3 科研院所</w:t>
      </w:r>
      <w:r>
        <w:rPr>
          <w:rFonts w:hint="eastAsia"/>
        </w:rPr>
        <w:br/>
      </w:r>
      <w:r>
        <w:rPr>
          <w:rFonts w:hint="eastAsia"/>
        </w:rPr>
        <w:t>　　　　2.1.4 其他</w:t>
      </w:r>
      <w:r>
        <w:rPr>
          <w:rFonts w:hint="eastAsia"/>
        </w:rPr>
        <w:br/>
      </w:r>
      <w:r>
        <w:rPr>
          <w:rFonts w:hint="eastAsia"/>
        </w:rPr>
        <w:t>　　2.2 全球市场不同应用医疗冷链监控销售额对比（2021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全球不同应用医疗冷链监控销售额及市场份额（2021-2026）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全球不同应用医疗冷链监控销售额预测（2027-2032）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中国不同应用医疗冷链监控销售额及市场份额（2021-2026）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中国不同应用医疗冷链监控销售额预测（2027-2032）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全球医疗冷链监控主要地区分析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全球主要地区医疗冷链监控市场规模分析：2021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全球主要地区医疗冷链监控销售额及份额（2021-2026）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全球主要地区医疗冷链监控销售额及份额预测（2027-2032）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印度医疗冷链监控销售额及预测（2021-2032）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全球主要企业医疗冷链监控销售额及市场份额</w:t>
      </w:r>
      <w:r>
        <w:rPr>
          <w:rFonts w:hint="eastAsia"/>
        </w:rPr>
        <w:br/>
      </w:r>
      <w:r>
        <w:rPr>
          <w:rFonts w:hint="eastAsia"/>
        </w:rPr>
        <w:t>　　4.2 全球医疗冷链监控主要企业竞争态势</w:t>
      </w:r>
      <w:r>
        <w:rPr>
          <w:rFonts w:hint="eastAsia"/>
        </w:rPr>
        <w:br/>
      </w:r>
      <w:r>
        <w:rPr>
          <w:rFonts w:hint="eastAsia"/>
        </w:rPr>
        <w:t>　　　　4.2.1 医疗冷链监控行业集中度分析：2025年全球Top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全球医疗冷链监控第一梯队、第二梯队和第三梯队企业及市场份额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2025年全球主要厂商医疗冷链监控收入排名</w:t>
      </w:r>
      <w:r>
        <w:rPr>
          <w:rFonts w:hint="eastAsia"/>
        </w:rPr>
        <w:br/>
      </w:r>
      <w:r>
        <w:rPr>
          <w:rFonts w:hint="eastAsia"/>
        </w:rPr>
        <w:t>　　4.4 全球主要厂商医疗冷链监控总部及市场区域分布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全球主要厂商医疗冷链监控产品类型及应用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全球主要厂商医疗冷链监控商业化日期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医疗冷链监控全球领先企业SWOT分析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中国市场医疗冷链监控主要企业分析</w:t>
      </w:r>
      <w:r>
        <w:rPr>
          <w:rFonts w:hint="eastAsia"/>
        </w:rPr>
        <w:br/>
      </w:r>
      <w:r>
        <w:rPr>
          <w:rFonts w:hint="eastAsia"/>
        </w:rPr>
        <w:t>　　5.1 中国医疗冷链监控销售额及市场份额（2021-2026）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中国医疗冷链监控Top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医疗冷链监控行业发展机遇及主要驱动因素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医疗冷链监控行业发展面临的风险</w:t>
      </w:r>
      <w:r>
        <w:rPr>
          <w:rFonts w:hint="eastAsia"/>
        </w:rPr>
        <w:br/>
      </w:r>
      <w:r>
        <w:rPr>
          <w:rFonts w:hint="eastAsia"/>
        </w:rPr>
        <w:t>　　7.3 医疗冷链监控行业政策分析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中.智林.－研究方法与数据来源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冷藏主要企业列表</w:t>
      </w:r>
      <w:r>
        <w:rPr>
          <w:rFonts w:hint="eastAsia"/>
        </w:rPr>
        <w:br/>
      </w:r>
      <w:r>
        <w:rPr>
          <w:rFonts w:hint="eastAsia"/>
        </w:rPr>
        <w:t>　　表 2： 冷冻主要企业列表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全球市场不同产品类型医疗冷链监控销售额及增长率对比（2021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全球不同产品类型医疗冷链监控销售额列表（2021-2026）&amp;（百万美元）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全球不同产品类型医疗冷链监控销售额市场份额列表（2021-2026）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全球不同产品类型医疗冷链监控销售额预测（2027-2032）&amp;（百万美元）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全球不同产品类型医疗冷链监控销售额市场份额预测（2027-2032）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中国不同产品类型医疗冷链监控销售额列表（2021-2026）&amp;（百万美元）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中国不同产品类型医疗冷链监控销售额市场份额列表（2021-2026）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中国不同产品类型医疗冷链监控销售额预测（2027-2032）&amp;（百万美元）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中国不同产品类型医疗冷链监控销售额市场份额预测（2027-2032）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全球市场不同应用医疗冷链监控销售额及增长率对比（2021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全球不同应用医疗冷链监控销售额列表（2021-2026）&amp;（百万美元）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全球不同应用医疗冷链监控销售额市场份额列表（2021-2026）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全球不同应用医疗冷链监控销售额预测（2027-2032）&amp;（百万美元）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全球不同应用医疗冷链监控市场份额预测（2027-2032）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中国不同应用医疗冷链监控销售额列表（2021-2026）&amp;（百万美元）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中国不同应用医疗冷链监控销售额市场份额列表（2021-2026）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中国不同应用医疗冷链监控销售额预测（2027-2032）&amp;（百万美元）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中国不同应用医疗冷链监控销售额市场份额预测（2027-2032）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全球主要地区医疗冷链监控销售额：（2021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全球主要地区医疗冷链监控销售额列表（2021-2026）&amp;（百万美元）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全球主要地区医疗冷链监控销售额及份额列表（2021-2026）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全球主要地区医疗冷链监控销售额列表预测（2027-2032）&amp;（百万美元）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全球主要地区医疗冷链监控销售额及份额列表预测（2027-2032）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全球主要企业医疗冷链监控销售额（2021-2026）&amp;（百万美元）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全球主要企业医疗冷链监控销售额份额对比（2021-2026）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2025年全球医疗冷链监控主要厂商市场地位（第一梯队、第二梯队和第三梯队）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2025年全球主要厂商医疗冷链监控收入排名（百万美元）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全球主要厂商医疗冷链监控总部及市场区域分布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全球主要厂商医疗冷链监控产品类型及应用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全球主要厂商医疗冷链监控商业化日期</w:t>
      </w:r>
      <w:r>
        <w:rPr>
          <w:rFonts w:hint="eastAsia"/>
        </w:rPr>
        <w:br/>
      </w:r>
      <w:r>
        <w:rPr>
          <w:rFonts w:hint="eastAsia"/>
        </w:rPr>
        <w:t>　　表 33： 全球医疗冷链监控市场投资、并购等现状分析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中国主要企业医疗冷链监控销售额列表（2021-2026）&amp;（百万美元）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中国主要企业医疗冷链监控销售额份额对比（2021-2026）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重点企业（11）公司信息、总部、医疗冷链监控市场地位以及主要的竞争对手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重点企业（11）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重点企业（11）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重点企业（12）公司信息、总部、医疗冷链监控市场地位以及主要的竞争对手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重点企业（12）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重点企业（12）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重点企业（13）公司信息、总部、医疗冷链监控市场地位以及主要的竞争对手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重点企业（13）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重点企业（13）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重点企业（14）公司信息、总部、医疗冷链监控市场地位以及主要的竞争对手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重点企业（14）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重点企业（14）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重点企业（15）公司信息、总部、医疗冷链监控市场地位以及主要的竞争对手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重点企业（15） 医疗冷链监控产品及服务介绍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重点企业（15） 医疗冷链监控收入及毛利率（2021-2026）&amp;（百万美元）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110： 医疗冷链监控行业发展机遇及主要驱动因素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111： 医疗冷链监控行业发展面临的风险</w:t>
      </w:r>
      <w:r>
        <w:rPr>
          <w:rFonts w:hint="eastAsia"/>
        </w:rPr>
        <w:br/>
      </w:r>
      <w:r>
        <w:rPr>
          <w:rFonts w:hint="eastAsia"/>
        </w:rPr>
        <w:t>　　表 112： 医疗冷链监控行业政策分析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医疗冷链监控产品图片</w:t>
      </w:r>
      <w:r>
        <w:rPr>
          <w:rFonts w:hint="eastAsia"/>
        </w:rPr>
        <w:br/>
      </w:r>
      <w:r>
        <w:rPr>
          <w:rFonts w:hint="eastAsia"/>
        </w:rPr>
        <w:t>　　图 2： 全球市场医疗冷链监控市场规模（销售额），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全球医疗冷链监控市场销售额预测：（百万美元）&amp;（2021-2032）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中国市场医疗冷链监控销售额及未来趋势（2021-2032）&amp;（百万美元）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冷藏 产品图片</w:t>
      </w:r>
      <w:r>
        <w:rPr>
          <w:rFonts w:hint="eastAsia"/>
        </w:rPr>
        <w:br/>
      </w:r>
      <w:r>
        <w:rPr>
          <w:rFonts w:hint="eastAsia"/>
        </w:rPr>
        <w:t>　　图 6： 全球冷藏规模及增长率（2021-2032）&amp;（百万美元）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冷冻产品图片</w:t>
      </w:r>
      <w:r>
        <w:rPr>
          <w:rFonts w:hint="eastAsia"/>
        </w:rPr>
        <w:br/>
      </w:r>
      <w:r>
        <w:rPr>
          <w:rFonts w:hint="eastAsia"/>
        </w:rPr>
        <w:t>　　图 8： 全球冷冻规模及增长率（2021-2032）&amp;（百万美元）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全球不同产品类型医疗冷链监控市场份额2025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全球不同产品类型医疗冷链监控市场份额2021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全球不同产品类型医疗冷链监控市场份额预测2026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中国不同产品类型医疗冷链监控市场份额2021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中国不同产品类型医疗冷链监控市场份额预测2026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生物制药公司</w:t>
      </w:r>
      <w:r>
        <w:rPr>
          <w:rFonts w:hint="eastAsia"/>
        </w:rPr>
        <w:br/>
      </w:r>
      <w:r>
        <w:rPr>
          <w:rFonts w:hint="eastAsia"/>
        </w:rPr>
        <w:t>　　图 15： 医院和诊所</w:t>
      </w:r>
      <w:r>
        <w:rPr>
          <w:rFonts w:hint="eastAsia"/>
        </w:rPr>
        <w:br/>
      </w:r>
      <w:r>
        <w:rPr>
          <w:rFonts w:hint="eastAsia"/>
        </w:rPr>
        <w:t>　　图 16： 科研院所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全球不同应用医疗冷链监控市场份额2025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全球不同应用医疗冷链监控市场份额2021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全球主要地区医疗冷链监控销售额市场份额（2021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北美医疗冷链监控销售额及预测（2021-2032）&amp;（百万美元）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欧洲医疗冷链监控销售额及预测（2021-2032）&amp;（百万美元）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中国医疗冷链监控销售额及预测（2021-2032）&amp;（百万美元）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日本医疗冷链监控销售额及预测（2021-2032）&amp;（百万美元）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东南亚医疗冷链监控销售额及预测（2021-2032）&amp;（百万美元）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印度医疗冷链监控销售额及预测（2021-2032）&amp;（百万美元）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2025年全球前五大厂商医疗冷链监控市场份额</w:t>
      </w:r>
      <w:r>
        <w:rPr>
          <w:rFonts w:hint="eastAsia"/>
        </w:rPr>
        <w:br/>
      </w:r>
      <w:r>
        <w:rPr>
          <w:rFonts w:hint="eastAsia"/>
        </w:rPr>
        <w:t>　　图 28： 2025年全球医疗冷链监控第一梯队、第二梯队和第三梯队厂商及市场份额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医疗冷链监控全球领先企业SWOT分析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2025年中国排名前三和前五医疗冷链监控企业市场份额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54efbd7e454dae" w:history="1">
        <w:r>
          <w:rPr>
            <w:rStyle w:val="Hyperlink"/>
          </w:rPr>
          <w:t>全球与中国医疗冷链监控市场分析及前景趋势预测报告（2026-2032年）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54efbd7e454dae" w:history="1">
        <w:r>
          <w:rPr>
            <w:rStyle w:val="Hyperlink"/>
          </w:rPr>
          <w:t>https://www.20087.com/3/00/YiLiaoLengLianJianKongFaZhanXianZhuangQianJing.html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热点：医疗冷链监控系统设计、医院冷链系统、冷链监控解决方案、冷链监控管理系统、医药冷链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a4b0bd5284f4c" w:history="1">
      <w:r>
        <w:rPr>
          <w:rStyle w:val="Hyperlink"/>
        </w:rPr>
        <w:t>全球与中国医疗冷链监控市场分析及前景趋势预测报告（2026-2032年）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YiLiaoLengLianJianKongFaZhanXianZhuangQianJing.html" TargetMode="External" Id="Re954efbd7e454d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YiLiaoLengLianJianKongFaZhanXianZhuangQianJing.html" TargetMode="External" Id="R1d2a4b0bd5284f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2026-09-21T03:54:13Z</dcterms:created>
  <dcterms:modified xsi:type="dcterms:W3CDTF">2026-09-21T04:54:13Z</dcterms:modified>
  <dc:subject>全球与中国医疗冷链监控市场分析及前景趋势预测报告（2026-2032年）</dc:subject>
  <dc:title>全球与中国医疗冷链监控市场分析及前景趋势预测报告（2026-2032年）</dc:title>
  <cp:keywords>全球与中国医疗冷链监控市场分析及前景趋势预测报告（2026-2032年）</cp:keywords>
  <dc:description>全球与中国医疗冷链监控市场分析及前景趋势预测报告（2026-2032年）</dc:description>
</cp:coreProperties>
</file>