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2a3c3562c43ff" w:history="1">
              <w:r>
                <w:rPr>
                  <w:rStyle w:val="Hyperlink"/>
                </w:rPr>
                <w:t>2024-2030年全球与中国含氟药物行业研究及前景趋势预测报告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2a3c3562c43ff" w:history="1">
              <w:r>
                <w:rPr>
                  <w:rStyle w:val="Hyperlink"/>
                </w:rPr>
                <w:t>2024-2030年全球与中国含氟药物行业研究及前景趋势预测报告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2a3c3562c43ff" w:history="1">
                <w:r>
                  <w:rPr>
                    <w:rStyle w:val="Hyperlink"/>
                  </w:rPr>
                  <w:t>https://www.20087.com/3/80/HanFuYaoWuFaZhanQianJingFenXi.html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药物是含有氟原子的药物分子，氟原子的独特性质使其在药物化学中具有特殊的应用价值，如提高药物的代谢稳定性、改变药物的药代动力学性质等。近年来，随着对药物设计原理的深入理解和合成技术的进步，含氟药物的数量和种类迅速增加，覆盖了从抗生素到抗癌药物的广泛领域。</w:t>
      </w:r>
      <w:r>
        <w:rPr>
          <w:rFonts w:hint="eastAsia"/>
        </w:rPr>
        <w:br/>
      </w:r>
      <w:r>
        <w:rPr>
          <w:rFonts w:hint="eastAsia"/>
        </w:rPr>
        <w:t>　　未来，含氟药物将更加注重靶向性和安全性。随着基因组学和蛋白质组学的发展，含氟药物将能够更精确地针对特定的疾病相关靶点，减少副作用，提高治疗效果。同时，随着对药物长期安全性和环境影响的担忧，含氟药物的开发将更加谨慎，采用更加环保的合成路线和可降解的含氟基团，以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a3c3562c43ff" w:history="1">
        <w:r>
          <w:rPr>
            <w:rStyle w:val="Hyperlink"/>
          </w:rPr>
          <w:t>2024-2030年全球与中国含氟药物行业研究及前景趋势预测报告</w:t>
        </w:r>
      </w:hyperlink>
      <w:r>
        <w:rPr>
          <w:rFonts w:hint="eastAsia"/>
        </w:rPr>
        <w:t>》对当前全球及我国含氟药物行业的现状、发展变化及竞争格局进行了深入调研与全面分析，同时基于含氟药物行业发展趋势对未来市场动态进行了科学预测。报告还审慎评估了含氟药物行业的发展轨迹与前景，为产业投资者提供了有价值的投资参考。此外，报告也详细阐明了含氟药物行业的投资空间与方向，并提出了具有针对性的战略建议，是一份助力决策者洞察含氟药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含氟药物市场概述</w:t>
      </w:r>
      <w:r>
        <w:rPr>
          <w:rFonts w:hint="eastAsia"/>
        </w:rPr>
        <w:br/>
      </w:r>
      <w:r>
        <w:rPr>
          <w:rFonts w:hint="eastAsia"/>
        </w:rPr>
        <w:t>　　1.1 含氟药物市场概述</w:t>
      </w:r>
      <w:r>
        <w:rPr>
          <w:rFonts w:hint="eastAsia"/>
        </w:rPr>
        <w:br/>
      </w:r>
      <w:r>
        <w:rPr>
          <w:rFonts w:hint="eastAsia"/>
        </w:rPr>
        <w:t>　　1.2 不同产品类型含氟药物分析</w:t>
      </w:r>
      <w:r>
        <w:rPr>
          <w:rFonts w:hint="eastAsia"/>
        </w:rPr>
        <w:br/>
      </w:r>
      <w:r>
        <w:rPr>
          <w:rFonts w:hint="eastAsia"/>
        </w:rPr>
        <w:t>　　　　1.2.1 抗感染药</w:t>
      </w:r>
      <w:r>
        <w:rPr>
          <w:rFonts w:hint="eastAsia"/>
        </w:rPr>
        <w:br/>
      </w:r>
      <w:r>
        <w:rPr>
          <w:rFonts w:hint="eastAsia"/>
        </w:rPr>
        <w:t>　　　　1.2.2 神经系统疾病药物</w:t>
      </w:r>
      <w:r>
        <w:rPr>
          <w:rFonts w:hint="eastAsia"/>
        </w:rPr>
        <w:br/>
      </w:r>
      <w:r>
        <w:rPr>
          <w:rFonts w:hint="eastAsia"/>
        </w:rPr>
        <w:t>　　　　1.2.3 心血管系统疾病药物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全球市场不同产品类型含氟药物销售额对比（2019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全球不同产品类型含氟药物销售额及市场份额（2019-2024）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全球不同产品类型含氟药物销售额预测（2025-2030）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中国不同产品类型含氟药物销售额及市场份额（2019-2024）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中国不同产品类型含氟药物销售额预测（2025-2030）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从不同应用，含氟药物主要包括如下几个方面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诊所及其他医疗机构</w:t>
      </w:r>
      <w:r>
        <w:rPr>
          <w:rFonts w:hint="eastAsia"/>
        </w:rPr>
        <w:br/>
      </w:r>
      <w:r>
        <w:rPr>
          <w:rFonts w:hint="eastAsia"/>
        </w:rPr>
        <w:t>　　2.2 全球市场不同应用含氟药物销售额对比（2019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全球不同应用含氟药物销售额及市场份额（2019-2024）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全球不同应用含氟药物销售额预测（2025-2030）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中国不同应用含氟药物销售额及市场份额（2019-2024）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中国不同应用含氟药物销售额预测（2025-2030）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全球含氟药物主要地区分析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全球主要地区含氟药物市场规模分析：2019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全球主要地区含氟药物销售额及份额（2019-2024年）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全球主要地区含氟药物销售额及份额预测（2025-2030）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东南亚含氟药物销售额及预测（2019-2030）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印度含氟药物销售额及预测（2019-2030）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全球主要企业含氟药物销售额及市场份额</w:t>
      </w:r>
      <w:r>
        <w:rPr>
          <w:rFonts w:hint="eastAsia"/>
        </w:rPr>
        <w:br/>
      </w:r>
      <w:r>
        <w:rPr>
          <w:rFonts w:hint="eastAsia"/>
        </w:rPr>
        <w:t>　　4.2 全球含氟药物主要企业竞争态势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含氟药物行业集中度分析：2023年全球Top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全球含氟药物第一梯队、第二梯队和第三梯队企业及市场份额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2023年全球主要厂商含氟药物收入排名</w:t>
      </w:r>
      <w:r>
        <w:rPr>
          <w:rFonts w:hint="eastAsia"/>
        </w:rPr>
        <w:br/>
      </w:r>
      <w:r>
        <w:rPr>
          <w:rFonts w:hint="eastAsia"/>
        </w:rPr>
        <w:t>　　4.4 全球主要厂商含氟药物总部及市场区域分布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全球主要厂商含氟药物产品类型及应用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全球主要厂商含氟药物商业化日期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含氟药物全球领先企业SWOT分析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中国市场含氟药物主要企业分析</w:t>
      </w:r>
      <w:r>
        <w:rPr>
          <w:rFonts w:hint="eastAsia"/>
        </w:rPr>
        <w:br/>
      </w:r>
      <w:r>
        <w:rPr>
          <w:rFonts w:hint="eastAsia"/>
        </w:rPr>
        <w:t>　　5.1 中国含氟药物销售额及市场份额（2019-2024）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中国含氟药物Top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含氟药物产品及服务介绍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含氟药物产品及服务介绍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含氟药物产品及服务介绍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含氟药物产品及服务介绍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含氟药物产品及服务介绍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含氟药物产品及服务介绍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含氟药物行业发展机遇及主要驱动因素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含氟药物行业发展面临的风险</w:t>
      </w:r>
      <w:r>
        <w:rPr>
          <w:rFonts w:hint="eastAsia"/>
        </w:rPr>
        <w:br/>
      </w:r>
      <w:r>
        <w:rPr>
          <w:rFonts w:hint="eastAsia"/>
        </w:rPr>
        <w:t>　　7.3 含氟药物行业政策分析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抗感染药主要企业列表</w:t>
      </w:r>
      <w:r>
        <w:rPr>
          <w:rFonts w:hint="eastAsia"/>
        </w:rPr>
        <w:br/>
      </w:r>
      <w:r>
        <w:rPr>
          <w:rFonts w:hint="eastAsia"/>
        </w:rPr>
        <w:t>　　表 2： 神经系统疾病药物主要企业列表</w:t>
      </w:r>
      <w:r>
        <w:rPr>
          <w:rFonts w:hint="eastAsia"/>
        </w:rPr>
        <w:br/>
      </w:r>
      <w:r>
        <w:rPr>
          <w:rFonts w:hint="eastAsia"/>
        </w:rPr>
        <w:t>　　表 3： 心血管系统疾病药物主要企业列表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全球市场不同产品类型含氟药物销售额及增长率对比（2019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全球不同产品类型含氟药物销售额列表（2019-2024）&amp;（百万美元）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全球不同产品类型含氟药物销售额市场份额列表（2019-2024）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全球不同产品类型含氟药物销售额预测（2025-2030）&amp;（百万美元）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全球不同产品类型含氟药物销售额市场份额预测（2025-2030）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中国不同产品类型含氟药物销售额列表（2019-2024）&amp;（百万美元）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中国不同产品类型含氟药物销售额市场份额列表（2019-2024）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中国不同产品类型含氟药物销售额预测（2025-2030）&amp;（百万美元）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中国不同产品类型含氟药物销售额市场份额预测（2025-2030）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全球市场不同应用含氟药物销售额及增长率对比（2019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全球不同应用含氟药物销售额列表（2019-2024）&amp;（百万美元）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全球不同应用含氟药物销售额市场份额列表（2019-2024）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全球不同应用含氟药物销售额预测（2025-2030）&amp;（百万美元）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全球不同应用含氟药物市场份额预测（2025-2030）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中国不同应用含氟药物销售额列表（2019-2024）&amp;（百万美元）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中国不同应用含氟药物销售额市场份额列表（2019-2024）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中国不同应用含氟药物销售额预测（2025-2030）&amp;（百万美元）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中国不同应用含氟药物销售额市场份额预测（2025-2030）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全球主要地区含氟药物销售额：（2019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全球主要地区含氟药物销售额列表（2019-2024年）&amp;（百万美元）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全球主要地区含氟药物销售额及份额列表（2019-2024年）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全球主要地区含氟药物销售额列表预测（2025-2030）&amp;（百万美元）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全球主要地区含氟药物销售额及份额列表预测（2025-2030）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全球主要企业含氟药物销售额（2019-2024）&amp;（百万美元）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全球主要企业含氟药物销售额份额对比（2019-2024）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2023年全球含氟药物主要厂商市场地位（第一梯队、第二梯队和第三梯队）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2023年全球主要厂商含氟药物收入排名（百万美元）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全球主要厂商含氟药物总部及市场区域分布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全球主要厂商含氟药物产品类型及应用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全球主要厂商含氟药物商业化日期</w:t>
      </w:r>
      <w:r>
        <w:rPr>
          <w:rFonts w:hint="eastAsia"/>
        </w:rPr>
        <w:br/>
      </w:r>
      <w:r>
        <w:rPr>
          <w:rFonts w:hint="eastAsia"/>
        </w:rPr>
        <w:t>　　表 35： 全球含氟药物市场投资、并购等现状分析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中国主要企业含氟药物销售额列表（2019-2024）&amp;（百万美元）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中国主要企业含氟药物销售额份额对比（2019-2024）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含氟药物产品及服务介绍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含氟药物产品及服务介绍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含氟药物产品及服务介绍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含氟药物产品及服务介绍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含氟药物产品及服务介绍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重点企业（6）公司信息、总部、含氟药物市场地位以及主要的竞争对手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含氟药物产品及服务介绍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含氟药物收入及毛利率（2019-2024）&amp;（百万美元）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含氟药物行业发展机遇及主要驱动因素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含氟药物行业发展面临的风险</w:t>
      </w:r>
      <w:r>
        <w:rPr>
          <w:rFonts w:hint="eastAsia"/>
        </w:rPr>
        <w:br/>
      </w:r>
      <w:r>
        <w:rPr>
          <w:rFonts w:hint="eastAsia"/>
        </w:rPr>
        <w:t>　　表 69： 含氟药物行业政策分析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含氟药物产品图片</w:t>
      </w:r>
      <w:r>
        <w:rPr>
          <w:rFonts w:hint="eastAsia"/>
        </w:rPr>
        <w:br/>
      </w:r>
      <w:r>
        <w:rPr>
          <w:rFonts w:hint="eastAsia"/>
        </w:rPr>
        <w:t>　　图 2： 全球市场含氟药物市场规模（销售额），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全球含氟药物市场销售额预测：（百万美元）&amp;（2019-2030）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中国市场含氟药物销售额及未来趋势（2019-2030）&amp;（百万美元）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抗感染药 产品图片</w:t>
      </w:r>
      <w:r>
        <w:rPr>
          <w:rFonts w:hint="eastAsia"/>
        </w:rPr>
        <w:br/>
      </w:r>
      <w:r>
        <w:rPr>
          <w:rFonts w:hint="eastAsia"/>
        </w:rPr>
        <w:t>　　图 6： 全球抗感染药规模及增长率（2019-2030）&amp;（百万美元）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神经系统疾病药物产品图片</w:t>
      </w:r>
      <w:r>
        <w:rPr>
          <w:rFonts w:hint="eastAsia"/>
        </w:rPr>
        <w:br/>
      </w:r>
      <w:r>
        <w:rPr>
          <w:rFonts w:hint="eastAsia"/>
        </w:rPr>
        <w:t>　　图 8： 全球神经系统疾病药物规模及增长率（2019-2030）&amp;（百万美元）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心血管系统疾病药物产品图片</w:t>
      </w:r>
      <w:r>
        <w:rPr>
          <w:rFonts w:hint="eastAsia"/>
        </w:rPr>
        <w:br/>
      </w:r>
      <w:r>
        <w:rPr>
          <w:rFonts w:hint="eastAsia"/>
        </w:rPr>
        <w:t>　　图 10： 全球心血管系统疾病药物规模及增长率（2019-2030）&amp;（百万美元）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全球不同产品类型含氟药物市场份额2023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全球不同产品类型含氟药物市场份额2019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全球不同产品类型含氟药物市场份额预测2025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中国不同产品类型含氟药物市场份额2019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中国不同产品类型含氟药物市场份额预测2025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诊所及其他医疗机构</w:t>
      </w:r>
      <w:r>
        <w:rPr>
          <w:rFonts w:hint="eastAsia"/>
        </w:rPr>
        <w:br/>
      </w:r>
      <w:r>
        <w:rPr>
          <w:rFonts w:hint="eastAsia"/>
        </w:rPr>
        <w:t>　　图 20： 全球不同应用含氟药物市场份额2023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全球不同应用含氟药物市场份额2019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全球主要地区含氟药物销售额市场份额（2019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北美含氟药物销售额及预测（2019-2030）&amp;（百万美元）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欧洲含氟药物销售额及预测（2019-2030）&amp;（百万美元）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中国含氟药物销售额及预测（2019-2030）&amp;（百万美元）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日本含氟药物销售额及预测（2019-2030）&amp;（百万美元）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东南亚含氟药物销售额及预测（2019-2030）&amp;（百万美元）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印度含氟药物销售额及预测（2019-2030）&amp;（百万美元）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2023年全球前五大厂商含氟药物市场份额</w:t>
      </w:r>
      <w:r>
        <w:rPr>
          <w:rFonts w:hint="eastAsia"/>
        </w:rPr>
        <w:br/>
      </w:r>
      <w:r>
        <w:rPr>
          <w:rFonts w:hint="eastAsia"/>
        </w:rPr>
        <w:t>　　图 30： 2023年全球含氟药物第一梯队、第二梯队和第三梯队厂商及市场份额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含氟药物全球领先企业SWOT分析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2023年中国排名前三和前五含氟药物企业市场份额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2a3c3562c43ff" w:history="1">
        <w:r>
          <w:rPr>
            <w:rStyle w:val="Hyperlink"/>
          </w:rPr>
          <w:t>2024-2030年全球与中国含氟药物行业研究及前景趋势预测报告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2a3c3562c43ff" w:history="1">
        <w:r>
          <w:rPr>
            <w:rStyle w:val="Hyperlink"/>
          </w:rPr>
          <w:t>https://www.20087.com/3/80/HanFuYaoWuFaZhanQianJingFenXi.html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ffccf12d54208" w:history="1">
      <w:r>
        <w:rPr>
          <w:rStyle w:val="Hyperlink"/>
        </w:rPr>
        <w:t>2024-2030年全球与中国含氟药物行业研究及前景趋势预测报告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anFuYaoWuFaZhanQianJingFenXi.html" TargetMode="External" Id="R95b2a3c3562c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anFuYaoWuFaZhanQianJingFenXi.html" TargetMode="External" Id="Rb1effccf12d5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2024-07-19T04:34:42Z</dcterms:created>
  <dcterms:modified xsi:type="dcterms:W3CDTF">2024-07-19T05:34:42Z</dcterms:modified>
  <dc:subject>2024-2030年全球与中国含氟药物行业研究及前景趋势预测报告</dc:subject>
  <dc:title>2024-2030年全球与中国含氟药物行业研究及前景趋势预测报告</dc:title>
  <cp:keywords>2024-2030年全球与中国含氟药物行业研究及前景趋势预测报告</cp:keywords>
  <dc:description>2024-2030年全球与中国含氟药物行业研究及前景趋势预测报告</dc:description>
</cp:coreProperties>
</file>