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43ba3302a468a" w:history="1">
              <w:r>
                <w:rPr>
                  <w:rStyle w:val="Hyperlink"/>
                </w:rPr>
                <w:t>中国川芎市场现状与发展前景报告（2025-2031年）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43ba3302a468a" w:history="1">
              <w:r>
                <w:rPr>
                  <w:rStyle w:val="Hyperlink"/>
                </w:rPr>
                <w:t>中国川芎市场现状与发展前景报告（2025-2031年）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43ba3302a468a" w:history="1">
                <w:r>
                  <w:rPr>
                    <w:rStyle w:val="Hyperlink"/>
                  </w:rPr>
                  <w:t>https://www.20087.com/3/70/ChuanXiongHangYeFaZhanQianJing.html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川芎是一种传统中药材，主要用于活血行气、止痛等功效。近年来，随着全球对传统医学和天然药物的兴趣增加，川芎的市场需求稳步上升。中国是川芎的主要产地，尤其是四川彭州、都江堰等地，种植面积和产量均居全国前列。然而，川芎种植业也面临土地资源有限、病虫害防治和标准化生产等方面的挑战。</w:t>
      </w:r>
      <w:r>
        <w:rPr>
          <w:rFonts w:hint="eastAsia"/>
        </w:rPr>
        <w:br/>
      </w:r>
      <w:r>
        <w:rPr>
          <w:rFonts w:hint="eastAsia"/>
        </w:rPr>
        <w:t>　　未来，川芎行业将更加注重科研创新和产业链整合。随着现代生物科技的应用，川芎的活性成分提取和质量控制将更加精准，推动其在药品、保健品和化妆品领域的应用。同时，行业将加强与医疗机构和科研机构的合作，开展临床研究，验证川芎的药理作用，提高其市场认可度。此外，川芎种植将采用现代农业技术，如温室栽培和滴灌系统，提高单位面积产量和药材质量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43ba3302a468a" w:history="1">
        <w:r>
          <w:rPr>
            <w:rStyle w:val="Hyperlink"/>
          </w:rPr>
          <w:t>中国川芎市场现状与发展前景报告（2025-2031年）</w:t>
        </w:r>
      </w:hyperlink>
      <w:r>
        <w:rPr>
          <w:rFonts w:hint="eastAsia"/>
        </w:rPr>
        <w:t>》全面分析了我国川芎行业的现状、市场需求、市场规模以及价格动态，探讨了川芎产业链的结构与发展。川芎报告对川芎细分市场进行了剖析，同时基于科学数据，对川芎市场前景及发展趋势进行了预测。报告还聚焦川芎重点企业，并对其品牌影响力、市场竞争力以及行业集中度进行了评估。川芎报告为投资者、产业链相关企业及政府决策部门提供了专业、客观的参考，是了解和把握川芎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川芎行业界定</w:t>
      </w:r>
      <w:r>
        <w:rPr>
          <w:rFonts w:hint="eastAsia"/>
        </w:rPr>
        <w:br/>
      </w:r>
      <w:r>
        <w:rPr>
          <w:rFonts w:hint="eastAsia"/>
        </w:rPr>
        <w:t>　　第一节 川芎行业定义</w:t>
      </w:r>
      <w:r>
        <w:rPr>
          <w:rFonts w:hint="eastAsia"/>
        </w:rPr>
        <w:br/>
      </w:r>
      <w:r>
        <w:rPr>
          <w:rFonts w:hint="eastAsia"/>
        </w:rPr>
        <w:t>　　第二节 川芎行业特点分析</w:t>
      </w:r>
      <w:r>
        <w:rPr>
          <w:rFonts w:hint="eastAsia"/>
        </w:rPr>
        <w:br/>
      </w:r>
      <w:r>
        <w:rPr>
          <w:rFonts w:hint="eastAsia"/>
        </w:rPr>
        <w:t>　　第三节 川芎行业发展历程</w:t>
      </w:r>
      <w:r>
        <w:rPr>
          <w:rFonts w:hint="eastAsia"/>
        </w:rPr>
        <w:br/>
      </w:r>
      <w:r>
        <w:rPr>
          <w:rFonts w:hint="eastAsia"/>
        </w:rPr>
        <w:t>　　第四节 川芎产业链分析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2024-2025年全球川芎行业发展态势分析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全球川芎行业总体情况</w:t>
      </w:r>
      <w:r>
        <w:rPr>
          <w:rFonts w:hint="eastAsia"/>
        </w:rPr>
        <w:br/>
      </w:r>
      <w:r>
        <w:rPr>
          <w:rFonts w:hint="eastAsia"/>
        </w:rPr>
        <w:t>　　第二节 川芎行业重点国家、地区市场分析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全球川芎行业发展前景预测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2024-2025年中国川芎行业发展环境分析</w:t>
      </w:r>
      <w:r>
        <w:rPr>
          <w:rFonts w:hint="eastAsia"/>
        </w:rPr>
        <w:br/>
      </w:r>
      <w:r>
        <w:rPr>
          <w:rFonts w:hint="eastAsia"/>
        </w:rPr>
        <w:t>　　第一节 川芎行业经济环境分析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川芎行业政策环境分析</w:t>
      </w:r>
      <w:r>
        <w:rPr>
          <w:rFonts w:hint="eastAsia"/>
        </w:rPr>
        <w:br/>
      </w:r>
      <w:r>
        <w:rPr>
          <w:rFonts w:hint="eastAsia"/>
        </w:rPr>
        <w:t>　　　　一、川芎行业相关政策</w:t>
      </w:r>
      <w:r>
        <w:rPr>
          <w:rFonts w:hint="eastAsia"/>
        </w:rPr>
        <w:br/>
      </w:r>
      <w:r>
        <w:rPr>
          <w:rFonts w:hint="eastAsia"/>
        </w:rPr>
        <w:t>　　　　二、川芎行业相关标准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2024-2025年川芎行业技术发展现状及趋势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当前我国川芎技术发展现状</w:t>
      </w:r>
      <w:r>
        <w:rPr>
          <w:rFonts w:hint="eastAsia"/>
        </w:rPr>
        <w:br/>
      </w:r>
      <w:r>
        <w:rPr>
          <w:rFonts w:hint="eastAsia"/>
        </w:rPr>
        <w:t>　　第二节 中外川芎技术差距及产生差距的主要原因分析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提高我国川芎技术的对策</w:t>
      </w:r>
      <w:r>
        <w:rPr>
          <w:rFonts w:hint="eastAsia"/>
        </w:rPr>
        <w:br/>
      </w:r>
      <w:r>
        <w:rPr>
          <w:rFonts w:hint="eastAsia"/>
        </w:rPr>
        <w:t>　　第四节 我国川芎研发、设计发展趋势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中国川芎行业市场供需状况分析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中国川芎行业市场规模情况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中国川芎行业市场需求状况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一、2020-2025年川芎行业市场需求情况</w:t>
      </w:r>
      <w:r>
        <w:rPr>
          <w:rFonts w:hint="eastAsia"/>
        </w:rPr>
        <w:br/>
      </w:r>
      <w:r>
        <w:rPr>
          <w:rFonts w:hint="eastAsia"/>
        </w:rPr>
        <w:t>　　　　二、川芎行业市场需求特点分析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三、2025-2031年川芎行业市场需求预测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中国川芎行业市场供给状况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一、2020-2025年川芎行业市场供给情况</w:t>
      </w:r>
      <w:r>
        <w:rPr>
          <w:rFonts w:hint="eastAsia"/>
        </w:rPr>
        <w:br/>
      </w:r>
      <w:r>
        <w:rPr>
          <w:rFonts w:hint="eastAsia"/>
        </w:rPr>
        <w:t>　　　　二、川芎行业市场供给特点分析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三、2025-2031年川芎行业市场供给预测</w:t>
      </w:r>
      <w:r>
        <w:rPr>
          <w:rFonts w:hint="eastAsia"/>
        </w:rPr>
        <w:br/>
      </w:r>
      <w:r>
        <w:rPr>
          <w:rFonts w:hint="eastAsia"/>
        </w:rPr>
        <w:t>　　第四节 川芎行业市场供需平衡状况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中国川芎行业进出口情况分析</w:t>
      </w:r>
      <w:r>
        <w:rPr>
          <w:rFonts w:hint="eastAsia"/>
        </w:rPr>
        <w:br/>
      </w:r>
      <w:r>
        <w:rPr>
          <w:rFonts w:hint="eastAsia"/>
        </w:rPr>
        <w:t>　　第一节 川芎行业出口情况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一、2020-2025年川芎行业出口情况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三、2025-2031年川芎行业出口情况预测</w:t>
      </w:r>
      <w:r>
        <w:rPr>
          <w:rFonts w:hint="eastAsia"/>
        </w:rPr>
        <w:br/>
      </w:r>
      <w:r>
        <w:rPr>
          <w:rFonts w:hint="eastAsia"/>
        </w:rPr>
        <w:t>　　第二节 川芎行业进口情况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一、2020-2025年川芎行业进口情况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三、2025-2031年川芎行业进口情况预测</w:t>
      </w:r>
      <w:r>
        <w:rPr>
          <w:rFonts w:hint="eastAsia"/>
        </w:rPr>
        <w:br/>
      </w:r>
      <w:r>
        <w:rPr>
          <w:rFonts w:hint="eastAsia"/>
        </w:rPr>
        <w:t>　　第三节 川芎行业进出口面临的挑战及对策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2024-2025年中国川芎行业产品价格监测</w:t>
      </w:r>
      <w:r>
        <w:rPr>
          <w:rFonts w:hint="eastAsia"/>
        </w:rPr>
        <w:br/>
      </w:r>
      <w:r>
        <w:rPr>
          <w:rFonts w:hint="eastAsia"/>
        </w:rPr>
        <w:t>　　　　一、川芎市场价格特征</w:t>
      </w:r>
      <w:r>
        <w:rPr>
          <w:rFonts w:hint="eastAsia"/>
        </w:rPr>
        <w:br/>
      </w:r>
      <w:r>
        <w:rPr>
          <w:rFonts w:hint="eastAsia"/>
        </w:rPr>
        <w:t>　　　　二、当前川芎市场价格评述</w:t>
      </w:r>
      <w:r>
        <w:rPr>
          <w:rFonts w:hint="eastAsia"/>
        </w:rPr>
        <w:br/>
      </w:r>
      <w:r>
        <w:rPr>
          <w:rFonts w:hint="eastAsia"/>
        </w:rPr>
        <w:t>　　　　三、影响川芎市场价格因素分析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四、未来川芎市场价格走势预测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中国川芎行业重点区域市场分析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川芎行业区域市场分布情况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2024-2025年川芎行业细分市场调研分析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川芎细分产品（一）市场调研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川芎细分产品（二）市场调研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2024-2025年川芎行业上、下游市场分析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川芎行业上游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川芎行业下游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川芎行业重点企业发展调研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川芎重点企业（一）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川芎重点企业（二）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川芎重点企业（三）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川芎重点企业（四）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川芎重点企业（五）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川芎重点企业（六）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川芎行业风险及对策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2025-2031年川芎行业发展环境分析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2025-2031年川芎行业投资特性分析</w:t>
      </w:r>
      <w:r>
        <w:rPr>
          <w:rFonts w:hint="eastAsia"/>
        </w:rPr>
        <w:br/>
      </w:r>
      <w:r>
        <w:rPr>
          <w:rFonts w:hint="eastAsia"/>
        </w:rPr>
        <w:t>　　　　一、川芎行业进入壁垒</w:t>
      </w:r>
      <w:r>
        <w:rPr>
          <w:rFonts w:hint="eastAsia"/>
        </w:rPr>
        <w:br/>
      </w:r>
      <w:r>
        <w:rPr>
          <w:rFonts w:hint="eastAsia"/>
        </w:rPr>
        <w:t>　　　　二、川芎行业盈利模式</w:t>
      </w:r>
      <w:r>
        <w:rPr>
          <w:rFonts w:hint="eastAsia"/>
        </w:rPr>
        <w:br/>
      </w:r>
      <w:r>
        <w:rPr>
          <w:rFonts w:hint="eastAsia"/>
        </w:rPr>
        <w:t>　　　　三、川芎行业盈利因素</w:t>
      </w:r>
      <w:r>
        <w:rPr>
          <w:rFonts w:hint="eastAsia"/>
        </w:rPr>
        <w:br/>
      </w:r>
      <w:r>
        <w:rPr>
          <w:rFonts w:hint="eastAsia"/>
        </w:rPr>
        <w:t>　　第三节 川芎行业“波特五力模型”分析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2025-2031年川芎行业风险及对策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川芎企业竞争策略分析</w:t>
      </w:r>
      <w:r>
        <w:rPr>
          <w:rFonts w:hint="eastAsia"/>
        </w:rPr>
        <w:br/>
      </w:r>
      <w:r>
        <w:rPr>
          <w:rFonts w:hint="eastAsia"/>
        </w:rPr>
        <w:t>　　第一节 川芎市场竞争策略分析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一、2025-2031年中国川芎市场增长潜力分析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二、2025-2031年中国川芎主要潜力品种分析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三、现有川芎产品竞争策略分析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四、潜力川芎品种竞争策略选择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2025-2031年中国川芎企业竞争策略分析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一、2025-2031年我国川芎市场竞争趋势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二、2025-2031年川芎行业竞争格局展望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三、2025-2031年川芎行业竞争策略分析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四、2025-2031年川芎企业竞争策略分析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2025-2031年中国川芎行业发展趋势分析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一、2025-2031年川芎技术发展趋势分析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二、2025-2031年川芎产品发展趋势分析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三、2025-2031年川芎行业竞争格局展望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2025-2031年中国川芎市场趋势分析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一、2025-2031年川芎发展趋势预测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二、2025-2031年川芎市场前景分析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三、2025-2031年川芎产业政策趋向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2025-2031年川芎行业投资价值评估分析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川芎行业发展建议分析</w:t>
      </w:r>
      <w:r>
        <w:rPr>
          <w:rFonts w:hint="eastAsia"/>
        </w:rPr>
        <w:br/>
      </w:r>
      <w:r>
        <w:rPr>
          <w:rFonts w:hint="eastAsia"/>
        </w:rPr>
        <w:t>　　第一节 川芎行业研究结论及建议</w:t>
      </w:r>
      <w:r>
        <w:rPr>
          <w:rFonts w:hint="eastAsia"/>
        </w:rPr>
        <w:br/>
      </w:r>
      <w:r>
        <w:rPr>
          <w:rFonts w:hint="eastAsia"/>
        </w:rPr>
        <w:t>　　第二节 川芎细分行业研究结论及建议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中:智:林:－川芎行业竞争策略总结及建议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川芎行业历程</w:t>
      </w:r>
      <w:r>
        <w:rPr>
          <w:rFonts w:hint="eastAsia"/>
        </w:rPr>
        <w:br/>
      </w:r>
      <w:r>
        <w:rPr>
          <w:rFonts w:hint="eastAsia"/>
        </w:rPr>
        <w:t>　　图表 川芎行业生命周期</w:t>
      </w:r>
      <w:r>
        <w:rPr>
          <w:rFonts w:hint="eastAsia"/>
        </w:rPr>
        <w:br/>
      </w:r>
      <w:r>
        <w:rPr>
          <w:rFonts w:hint="eastAsia"/>
        </w:rPr>
        <w:t>　　图表 川芎行业产业链分析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2020-2025年川芎行业市场容量分析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2020-2025年中国川芎行业产量及增长趋势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2020-2025年中国川芎市场需求量及增速统计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2025年中国川芎行业需求领域分布格局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2020-2025年中国川芎行业盈利情况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2020-2025年中国川芎行业利润总额统计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2020-2025年中国川芎进口金额分析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2020-2025年中国川芎出口数量分析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2020-2025年中国川芎出口金额分析</w:t>
      </w:r>
      <w:r>
        <w:rPr>
          <w:rFonts w:hint="eastAsia"/>
        </w:rPr>
        <w:br/>
      </w:r>
      <w:r>
        <w:rPr>
          <w:rFonts w:hint="eastAsia"/>
        </w:rPr>
        <w:t>　　图表 2025年中国川芎进口国家及地区分析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2025年中国川芎出口国家及地区分析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2020-2025年中国川芎行业企业数量情况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2020-2025年中国川芎行业企业平均规模情况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图表 **地区川芎市场规模及增长情况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**地区川芎行业市场需求情况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川芎重点企业（一）基本信息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川芎重点企业（一）经营情况分析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川芎重点企业（一）主要经济指标情况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川芎重点企业（一）盈利能力情况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川芎重点企业（二）经营情况分析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川芎重点企业（二）主要经济指标情况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川芎重点企业（二）盈利能力情况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川芎重点企业（二）成长能力情况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川芎重点企业（三）经营情况分析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川芎重点企业（三）主要经济指标情况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川芎重点企业（三）盈利能力情况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川芎重点企业（三）成长能力情况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2025-2031年中国川芎行业产量预测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2025-2031年中国川芎市场需求量预测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2025-2031年中国川芎行业供需平衡预测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2025-2031年中国川芎市场容量预测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2025-2031年中国川芎市场规模预测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2025-2031年中国川芎市场前景分析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2025-2031年中国川芎发展趋势预测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43ba3302a468a" w:history="1">
        <w:r>
          <w:rPr>
            <w:rStyle w:val="Hyperlink"/>
          </w:rPr>
          <w:t>中国川芎市场现状与发展前景报告（2025-2031年）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43ba3302a468a" w:history="1">
        <w:r>
          <w:rPr>
            <w:rStyle w:val="Hyperlink"/>
          </w:rPr>
          <w:t>https://www.20087.com/3/70/ChuanXiongHangYeFaZhanQianJing.html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d4739e82a47ca" w:history="1">
      <w:r>
        <w:rPr>
          <w:rStyle w:val="Hyperlink"/>
        </w:rPr>
        <w:t>中国川芎市场现状与发展前景报告（2025-2031年）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uanXiongHangYeFaZhanQianJing.html" TargetMode="External" Id="R01543ba3302a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uanXiongHangYeFaZhanQianJing.html" TargetMode="External" Id="R2bed4739e82a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2024-10-18T04:53:00Z</dcterms:created>
  <dcterms:modified xsi:type="dcterms:W3CDTF">2024-10-18T05:53:00Z</dcterms:modified>
  <dc:subject>中国川芎市场现状与发展前景报告（2025-2031年）</dc:subject>
  <dc:title>中国川芎市场现状与发展前景报告（2025-2031年）</dc:title>
  <cp:keywords>中国川芎市场现状与发展前景报告（2025-2031年）</cp:keywords>
  <dc:description>中国川芎市场现状与发展前景报告（2025-2031年）</dc:description>
</cp:coreProperties>
</file>