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c4f48f134762" w:history="1">
              <w:r>
                <w:rPr>
                  <w:rStyle w:val="Hyperlink"/>
                </w:rPr>
                <w:t>2025-2031年全球与中国当归行业市场分析及发展趋势研究报告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c4f48f134762" w:history="1">
              <w:r>
                <w:rPr>
                  <w:rStyle w:val="Hyperlink"/>
                </w:rPr>
                <w:t>2025-2031年全球与中国当归行业市场分析及发展趋势研究报告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4c4f48f134762" w:history="1">
                <w:r>
                  <w:rPr>
                    <w:rStyle w:val="Hyperlink"/>
                  </w:rPr>
                  <w:t>https://www.20087.com/3/50/DangGuiFaZhanQuShiFenXi.html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一种重要的中药材，近年来随着全球对传统医学和天然保健品的兴趣增加，其市场需求持续增长。当归在中医理论中被认为具有补血活血、调经止痛的功效，广泛应用于妇科疾病、贫血和心血管疾病的治疗。现代研究也证实了当归的药理活性，如抗炎、抗氧化和免疫调节作用。随着中药材的现代化研究和国际化推广，当归的种植、加工和质量控制标准不断提高，以确保其药效和安全性。</w:t>
      </w:r>
      <w:r>
        <w:rPr>
          <w:rFonts w:hint="eastAsia"/>
        </w:rPr>
        <w:br/>
      </w:r>
      <w:r>
        <w:rPr>
          <w:rFonts w:hint="eastAsia"/>
        </w:rPr>
        <w:t>　　未来，当归的发展将更加注重科学化、标准化和国际化。科学化方面，通过现代生物技术和药理研究，进一步挖掘当归的药用价值，开发更多基于当归的现代中药和保健品。标准化方面，建立和完善当归的种植、采收、加工和检验标准，提升产品质量和市场竞争力。国际化方面，拓展国际市场，加强与国际医药健康领域的合作，推动当归及相关产品的国际认证和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c4f48f134762" w:history="1">
        <w:r>
          <w:rPr>
            <w:rStyle w:val="Hyperlink"/>
          </w:rPr>
          <w:t>2025-2031年全球与中国当归行业市场分析及发展趋势研究报告</w:t>
        </w:r>
      </w:hyperlink>
      <w:r>
        <w:rPr>
          <w:rFonts w:hint="eastAsia"/>
        </w:rPr>
        <w:t>》依托行业权威数据及长期市场监测信息，系统分析了当归行业的市场规模、供需关系、竞争格局及重点企业经营状况，并结合当归行业发展现状，科学预测了当归市场前景与技术发展方向。报告通过SWOT分析，揭示了当归行业机遇与潜在风险，为投资者提供了全面的现状分析与前景评估，助力挖掘投资价值并优化决策。同时，报告从投资、生产及营销等角度提出可行性建议，为当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中国当归概述</w:t>
      </w:r>
      <w:r>
        <w:rPr>
          <w:rFonts w:hint="eastAsia"/>
        </w:rPr>
        <w:br/>
      </w:r>
      <w:r>
        <w:rPr>
          <w:rFonts w:hint="eastAsia"/>
        </w:rPr>
        <w:t>　　第一节 当归行业定义</w:t>
      </w:r>
      <w:r>
        <w:rPr>
          <w:rFonts w:hint="eastAsia"/>
        </w:rPr>
        <w:br/>
      </w:r>
      <w:r>
        <w:rPr>
          <w:rFonts w:hint="eastAsia"/>
        </w:rPr>
        <w:t>　　第二节 当归行业发展特性</w:t>
      </w:r>
      <w:r>
        <w:rPr>
          <w:rFonts w:hint="eastAsia"/>
        </w:rPr>
        <w:br/>
      </w:r>
      <w:r>
        <w:rPr>
          <w:rFonts w:hint="eastAsia"/>
        </w:rPr>
        <w:t>　　第三节 当归产业链分析</w:t>
      </w:r>
      <w:r>
        <w:rPr>
          <w:rFonts w:hint="eastAsia"/>
        </w:rPr>
        <w:br/>
      </w:r>
      <w:r>
        <w:rPr>
          <w:rFonts w:hint="eastAsia"/>
        </w:rPr>
        <w:t>　　第四节 当归行业生命周期分析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2024-2025年国外当归市场发展概况</w:t>
      </w:r>
      <w:r>
        <w:rPr>
          <w:rFonts w:hint="eastAsia"/>
        </w:rPr>
        <w:br/>
      </w:r>
      <w:r>
        <w:rPr>
          <w:rFonts w:hint="eastAsia"/>
        </w:rPr>
        <w:t>　　第一节 全球当归市场发展分析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北美地区主要国家当归市场概况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欧盟地区主要国家当归市场概况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亚洲地区主要国家当归市场概况</w:t>
      </w:r>
      <w:r>
        <w:rPr>
          <w:rFonts w:hint="eastAsia"/>
        </w:rPr>
        <w:br/>
      </w:r>
      <w:r>
        <w:rPr>
          <w:rFonts w:hint="eastAsia"/>
        </w:rPr>
        <w:t>　　第五节 全球当归市场发展预测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2024-2025年中国当归发展环境分析</w:t>
      </w:r>
      <w:r>
        <w:rPr>
          <w:rFonts w:hint="eastAsia"/>
        </w:rPr>
        <w:br/>
      </w:r>
      <w:r>
        <w:rPr>
          <w:rFonts w:hint="eastAsia"/>
        </w:rPr>
        <w:t>　　第一节 当归行业经济环境分析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当归行业相关政策、标准</w:t>
      </w:r>
      <w:r>
        <w:rPr>
          <w:rFonts w:hint="eastAsia"/>
        </w:rPr>
        <w:br/>
      </w:r>
      <w:r>
        <w:rPr>
          <w:rFonts w:hint="eastAsia"/>
        </w:rPr>
        <w:t>　　第三节 当归行业相关发展规划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2024-2025年当归行业技术发展现状及趋势分析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2024-2025年当归市场特性分析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2024-2025年当归行业SWOT分析</w:t>
      </w:r>
      <w:r>
        <w:rPr>
          <w:rFonts w:hint="eastAsia"/>
        </w:rPr>
        <w:br/>
      </w:r>
      <w:r>
        <w:rPr>
          <w:rFonts w:hint="eastAsia"/>
        </w:rPr>
        <w:t>　　　　一、当归行业优势</w:t>
      </w:r>
      <w:r>
        <w:rPr>
          <w:rFonts w:hint="eastAsia"/>
        </w:rPr>
        <w:br/>
      </w:r>
      <w:r>
        <w:rPr>
          <w:rFonts w:hint="eastAsia"/>
        </w:rPr>
        <w:t>　　　　二、当归行业劣势</w:t>
      </w:r>
      <w:r>
        <w:rPr>
          <w:rFonts w:hint="eastAsia"/>
        </w:rPr>
        <w:br/>
      </w:r>
      <w:r>
        <w:rPr>
          <w:rFonts w:hint="eastAsia"/>
        </w:rPr>
        <w:t>　　　　三、当归行业机会</w:t>
      </w:r>
      <w:r>
        <w:rPr>
          <w:rFonts w:hint="eastAsia"/>
        </w:rPr>
        <w:br/>
      </w:r>
      <w:r>
        <w:rPr>
          <w:rFonts w:hint="eastAsia"/>
        </w:rPr>
        <w:t>　　　　四、当归行业风险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2024-2025年中国当归市场现状分析</w:t>
      </w:r>
      <w:r>
        <w:rPr>
          <w:rFonts w:hint="eastAsia"/>
        </w:rPr>
        <w:br/>
      </w:r>
      <w:r>
        <w:rPr>
          <w:rFonts w:hint="eastAsia"/>
        </w:rPr>
        <w:t>　　第二节 中国当归行业产量情况分析及预测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一、当归总体产能规模</w:t>
      </w:r>
      <w:r>
        <w:rPr>
          <w:rFonts w:hint="eastAsia"/>
        </w:rPr>
        <w:br/>
      </w:r>
      <w:r>
        <w:rPr>
          <w:rFonts w:hint="eastAsia"/>
        </w:rPr>
        <w:t>　　　　二、当归生产区域分布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三、2019-2024年中国当归产量统计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三、2025-2031年中国当归产量预测</w:t>
      </w:r>
      <w:r>
        <w:rPr>
          <w:rFonts w:hint="eastAsia"/>
        </w:rPr>
        <w:br/>
      </w:r>
      <w:r>
        <w:rPr>
          <w:rFonts w:hint="eastAsia"/>
        </w:rPr>
        <w:t>　　第三节 中国当归市场需求分析及预测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一、中国当归市场需求特点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二、2019-2024年中国当归市场需求量统计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三、2025-2031年中国当归市场需求量预测</w:t>
      </w:r>
      <w:r>
        <w:rPr>
          <w:rFonts w:hint="eastAsia"/>
        </w:rPr>
        <w:br/>
      </w:r>
      <w:r>
        <w:rPr>
          <w:rFonts w:hint="eastAsia"/>
        </w:rPr>
        <w:t>　　第四节 中国当归价格趋势分析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一、2019-2024年中国当归市场价格趋势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二、2025-2031年中国当归市场价格走势预测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2019-2024年当归行业经济运行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2019-2024年中国当归行业盈利能力分析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2019-2024年中国当归行业发展能力分析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2019-2024年当归行业偿债能力分析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2019-2024年当归制造企业数量分析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**地区当归市场发展分析</w:t>
      </w:r>
      <w:r>
        <w:rPr>
          <w:rFonts w:hint="eastAsia"/>
        </w:rPr>
        <w:br/>
      </w:r>
      <w:r>
        <w:rPr>
          <w:rFonts w:hint="eastAsia"/>
        </w:rPr>
        <w:t>　　第三节 **地区当归市场发展分析</w:t>
      </w:r>
      <w:r>
        <w:rPr>
          <w:rFonts w:hint="eastAsia"/>
        </w:rPr>
        <w:br/>
      </w:r>
      <w:r>
        <w:rPr>
          <w:rFonts w:hint="eastAsia"/>
        </w:rPr>
        <w:t>　　第四节 **地区当归市场发展分析</w:t>
      </w:r>
      <w:r>
        <w:rPr>
          <w:rFonts w:hint="eastAsia"/>
        </w:rPr>
        <w:br/>
      </w:r>
      <w:r>
        <w:rPr>
          <w:rFonts w:hint="eastAsia"/>
        </w:rPr>
        <w:t>　　第五节 **地区当归市场发展分析</w:t>
      </w:r>
      <w:r>
        <w:rPr>
          <w:rFonts w:hint="eastAsia"/>
        </w:rPr>
        <w:br/>
      </w:r>
      <w:r>
        <w:rPr>
          <w:rFonts w:hint="eastAsia"/>
        </w:rPr>
        <w:t>　　第六节 **地区当归市场发展分析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2019-2024年中国当归进出口分析</w:t>
      </w:r>
      <w:r>
        <w:rPr>
          <w:rFonts w:hint="eastAsia"/>
        </w:rPr>
        <w:br/>
      </w:r>
      <w:r>
        <w:rPr>
          <w:rFonts w:hint="eastAsia"/>
        </w:rPr>
        <w:t>　　第一节 当归进口情况分析</w:t>
      </w:r>
      <w:r>
        <w:rPr>
          <w:rFonts w:hint="eastAsia"/>
        </w:rPr>
        <w:br/>
      </w:r>
      <w:r>
        <w:rPr>
          <w:rFonts w:hint="eastAsia"/>
        </w:rPr>
        <w:t>　　第二节 当归出口情况分析</w:t>
      </w:r>
      <w:r>
        <w:rPr>
          <w:rFonts w:hint="eastAsia"/>
        </w:rPr>
        <w:br/>
      </w:r>
      <w:r>
        <w:rPr>
          <w:rFonts w:hint="eastAsia"/>
        </w:rPr>
        <w:t>　　第三节 影响当归进出口因素分析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主要当归生产企业及竞争格局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当归行业投资战略研究</w:t>
      </w:r>
      <w:r>
        <w:rPr>
          <w:rFonts w:hint="eastAsia"/>
        </w:rPr>
        <w:br/>
      </w:r>
      <w:r>
        <w:rPr>
          <w:rFonts w:hint="eastAsia"/>
        </w:rPr>
        <w:t>　　第一节 当归行业发展战略研究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对我国当归品牌的战略思考</w:t>
      </w:r>
      <w:r>
        <w:rPr>
          <w:rFonts w:hint="eastAsia"/>
        </w:rPr>
        <w:br/>
      </w:r>
      <w:r>
        <w:rPr>
          <w:rFonts w:hint="eastAsia"/>
        </w:rPr>
        <w:t>　　　　一、当归品牌的重要性</w:t>
      </w:r>
      <w:r>
        <w:rPr>
          <w:rFonts w:hint="eastAsia"/>
        </w:rPr>
        <w:br/>
      </w:r>
      <w:r>
        <w:rPr>
          <w:rFonts w:hint="eastAsia"/>
        </w:rPr>
        <w:t>　　　　二、当归实施品牌战略的意义</w:t>
      </w:r>
      <w:r>
        <w:rPr>
          <w:rFonts w:hint="eastAsia"/>
        </w:rPr>
        <w:br/>
      </w:r>
      <w:r>
        <w:rPr>
          <w:rFonts w:hint="eastAsia"/>
        </w:rPr>
        <w:t>　　　　三、当归企业品牌的现状分析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四、我国当归企业的品牌战略</w:t>
      </w:r>
      <w:r>
        <w:rPr>
          <w:rFonts w:hint="eastAsia"/>
        </w:rPr>
        <w:br/>
      </w:r>
      <w:r>
        <w:rPr>
          <w:rFonts w:hint="eastAsia"/>
        </w:rPr>
        <w:t>　　　　五、当归品牌战略管理的策略</w:t>
      </w:r>
      <w:r>
        <w:rPr>
          <w:rFonts w:hint="eastAsia"/>
        </w:rPr>
        <w:br/>
      </w:r>
      <w:r>
        <w:rPr>
          <w:rFonts w:hint="eastAsia"/>
        </w:rPr>
        <w:t>　　第三节 当归经营策略分析</w:t>
      </w:r>
      <w:r>
        <w:rPr>
          <w:rFonts w:hint="eastAsia"/>
        </w:rPr>
        <w:br/>
      </w:r>
      <w:r>
        <w:rPr>
          <w:rFonts w:hint="eastAsia"/>
        </w:rPr>
        <w:t>　　　　一、当归市场细分策略</w:t>
      </w:r>
      <w:r>
        <w:rPr>
          <w:rFonts w:hint="eastAsia"/>
        </w:rPr>
        <w:br/>
      </w:r>
      <w:r>
        <w:rPr>
          <w:rFonts w:hint="eastAsia"/>
        </w:rPr>
        <w:t>　　　　二、当归市场创新策略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四、当归新产品差异化战略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2025-2031年中国当归发展趋势预测及投资风险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2025-2025年当归市场前景分析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2025-2031年当归行业发展趋势预测</w:t>
      </w:r>
      <w:r>
        <w:rPr>
          <w:rFonts w:hint="eastAsia"/>
        </w:rPr>
        <w:br/>
      </w:r>
      <w:r>
        <w:rPr>
          <w:rFonts w:hint="eastAsia"/>
        </w:rPr>
        <w:t>　　第三节 当归行业投资风险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当归投资建议</w:t>
      </w:r>
      <w:r>
        <w:rPr>
          <w:rFonts w:hint="eastAsia"/>
        </w:rPr>
        <w:br/>
      </w:r>
      <w:r>
        <w:rPr>
          <w:rFonts w:hint="eastAsia"/>
        </w:rPr>
        <w:t>　　第一节 当归行业投资环境分析</w:t>
      </w:r>
      <w:r>
        <w:rPr>
          <w:rFonts w:hint="eastAsia"/>
        </w:rPr>
        <w:br/>
      </w:r>
      <w:r>
        <w:rPr>
          <w:rFonts w:hint="eastAsia"/>
        </w:rPr>
        <w:t>　　第二节 当归行业投资进入壁垒分析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当归介绍</w:t>
      </w:r>
      <w:r>
        <w:rPr>
          <w:rFonts w:hint="eastAsia"/>
        </w:rPr>
        <w:br/>
      </w:r>
      <w:r>
        <w:rPr>
          <w:rFonts w:hint="eastAsia"/>
        </w:rPr>
        <w:t>　　图表 当归图片</w:t>
      </w:r>
      <w:r>
        <w:rPr>
          <w:rFonts w:hint="eastAsia"/>
        </w:rPr>
        <w:br/>
      </w:r>
      <w:r>
        <w:rPr>
          <w:rFonts w:hint="eastAsia"/>
        </w:rPr>
        <w:t>　　图表 当归种类</w:t>
      </w:r>
      <w:r>
        <w:rPr>
          <w:rFonts w:hint="eastAsia"/>
        </w:rPr>
        <w:br/>
      </w:r>
      <w:r>
        <w:rPr>
          <w:rFonts w:hint="eastAsia"/>
        </w:rPr>
        <w:t>　　图表 当归用途 应用</w:t>
      </w:r>
      <w:r>
        <w:rPr>
          <w:rFonts w:hint="eastAsia"/>
        </w:rPr>
        <w:br/>
      </w:r>
      <w:r>
        <w:rPr>
          <w:rFonts w:hint="eastAsia"/>
        </w:rPr>
        <w:t>　　图表 当归产业链调研</w:t>
      </w:r>
      <w:r>
        <w:rPr>
          <w:rFonts w:hint="eastAsia"/>
        </w:rPr>
        <w:br/>
      </w:r>
      <w:r>
        <w:rPr>
          <w:rFonts w:hint="eastAsia"/>
        </w:rPr>
        <w:t>　　图表 当归行业现状</w:t>
      </w:r>
      <w:r>
        <w:rPr>
          <w:rFonts w:hint="eastAsia"/>
        </w:rPr>
        <w:br/>
      </w:r>
      <w:r>
        <w:rPr>
          <w:rFonts w:hint="eastAsia"/>
        </w:rPr>
        <w:t>　　图表 当归行业特点</w:t>
      </w:r>
      <w:r>
        <w:rPr>
          <w:rFonts w:hint="eastAsia"/>
        </w:rPr>
        <w:br/>
      </w:r>
      <w:r>
        <w:rPr>
          <w:rFonts w:hint="eastAsia"/>
        </w:rPr>
        <w:t>　　图表 当归政策</w:t>
      </w:r>
      <w:r>
        <w:rPr>
          <w:rFonts w:hint="eastAsia"/>
        </w:rPr>
        <w:br/>
      </w:r>
      <w:r>
        <w:rPr>
          <w:rFonts w:hint="eastAsia"/>
        </w:rPr>
        <w:t>　　图表 当归技术 标准</w:t>
      </w:r>
      <w:r>
        <w:rPr>
          <w:rFonts w:hint="eastAsia"/>
        </w:rPr>
        <w:br/>
      </w:r>
      <w:r>
        <w:rPr>
          <w:rFonts w:hint="eastAsia"/>
        </w:rPr>
        <w:t>　　图表 2019-2024年中国当归行业市场规模</w:t>
      </w:r>
      <w:r>
        <w:rPr>
          <w:rFonts w:hint="eastAsia"/>
        </w:rPr>
        <w:br/>
      </w:r>
      <w:r>
        <w:rPr>
          <w:rFonts w:hint="eastAsia"/>
        </w:rPr>
        <w:t>　　图表 当归生产现状</w:t>
      </w:r>
      <w:r>
        <w:rPr>
          <w:rFonts w:hint="eastAsia"/>
        </w:rPr>
        <w:br/>
      </w:r>
      <w:r>
        <w:rPr>
          <w:rFonts w:hint="eastAsia"/>
        </w:rPr>
        <w:t>　　图表 当归发展有利因素分析</w:t>
      </w:r>
      <w:r>
        <w:rPr>
          <w:rFonts w:hint="eastAsia"/>
        </w:rPr>
        <w:br/>
      </w:r>
      <w:r>
        <w:rPr>
          <w:rFonts w:hint="eastAsia"/>
        </w:rPr>
        <w:t>　　图表 当归发展不利因素分析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2024年中国当归产能</w:t>
      </w:r>
      <w:r>
        <w:rPr>
          <w:rFonts w:hint="eastAsia"/>
        </w:rPr>
        <w:br/>
      </w:r>
      <w:r>
        <w:rPr>
          <w:rFonts w:hint="eastAsia"/>
        </w:rPr>
        <w:t>　　图表 2024年当归供给情况</w:t>
      </w:r>
      <w:r>
        <w:rPr>
          <w:rFonts w:hint="eastAsia"/>
        </w:rPr>
        <w:br/>
      </w:r>
      <w:r>
        <w:rPr>
          <w:rFonts w:hint="eastAsia"/>
        </w:rPr>
        <w:t>　　图表 2019-2024年中国当归产量统计</w:t>
      </w:r>
      <w:r>
        <w:rPr>
          <w:rFonts w:hint="eastAsia"/>
        </w:rPr>
        <w:br/>
      </w:r>
      <w:r>
        <w:rPr>
          <w:rFonts w:hint="eastAsia"/>
        </w:rPr>
        <w:t>　　图表 当归最新消息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2019-2024年中国当归市场需求情况</w:t>
      </w:r>
      <w:r>
        <w:rPr>
          <w:rFonts w:hint="eastAsia"/>
        </w:rPr>
        <w:br/>
      </w:r>
      <w:r>
        <w:rPr>
          <w:rFonts w:hint="eastAsia"/>
        </w:rPr>
        <w:t>　　图表 2019-2024年当归销售情况</w:t>
      </w:r>
      <w:r>
        <w:rPr>
          <w:rFonts w:hint="eastAsia"/>
        </w:rPr>
        <w:br/>
      </w:r>
      <w:r>
        <w:rPr>
          <w:rFonts w:hint="eastAsia"/>
        </w:rPr>
        <w:t>　　图表 2019-2024年中国当归价格走势</w:t>
      </w:r>
      <w:r>
        <w:rPr>
          <w:rFonts w:hint="eastAsia"/>
        </w:rPr>
        <w:br/>
      </w:r>
      <w:r>
        <w:rPr>
          <w:rFonts w:hint="eastAsia"/>
        </w:rPr>
        <w:t>　　图表 2019-2024年中国当归行业销售收入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2019-2024年中国当归行业利润总额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2019-2024年中国当归进口情况</w:t>
      </w:r>
      <w:r>
        <w:rPr>
          <w:rFonts w:hint="eastAsia"/>
        </w:rPr>
        <w:br/>
      </w:r>
      <w:r>
        <w:rPr>
          <w:rFonts w:hint="eastAsia"/>
        </w:rPr>
        <w:t>　　图表 2019-2024年中国当归出口情况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2019-2024年中国当归行业企业数量统计</w:t>
      </w:r>
      <w:r>
        <w:rPr>
          <w:rFonts w:hint="eastAsia"/>
        </w:rPr>
        <w:br/>
      </w:r>
      <w:r>
        <w:rPr>
          <w:rFonts w:hint="eastAsia"/>
        </w:rPr>
        <w:t>　　图表 当归成本和利润分析</w:t>
      </w:r>
      <w:r>
        <w:rPr>
          <w:rFonts w:hint="eastAsia"/>
        </w:rPr>
        <w:br/>
      </w:r>
      <w:r>
        <w:rPr>
          <w:rFonts w:hint="eastAsia"/>
        </w:rPr>
        <w:t>　　图表 当归上游发展</w:t>
      </w:r>
      <w:r>
        <w:rPr>
          <w:rFonts w:hint="eastAsia"/>
        </w:rPr>
        <w:br/>
      </w:r>
      <w:r>
        <w:rPr>
          <w:rFonts w:hint="eastAsia"/>
        </w:rPr>
        <w:t>　　图表 当归下游发展</w:t>
      </w:r>
      <w:r>
        <w:rPr>
          <w:rFonts w:hint="eastAsia"/>
        </w:rPr>
        <w:br/>
      </w:r>
      <w:r>
        <w:rPr>
          <w:rFonts w:hint="eastAsia"/>
        </w:rPr>
        <w:t>　　图表 2024年中国当归行业需求区域调研</w:t>
      </w:r>
      <w:r>
        <w:rPr>
          <w:rFonts w:hint="eastAsia"/>
        </w:rPr>
        <w:br/>
      </w:r>
      <w:r>
        <w:rPr>
          <w:rFonts w:hint="eastAsia"/>
        </w:rPr>
        <w:t>　　图表 **地区当归市场规模</w:t>
      </w:r>
      <w:r>
        <w:rPr>
          <w:rFonts w:hint="eastAsia"/>
        </w:rPr>
        <w:br/>
      </w:r>
      <w:r>
        <w:rPr>
          <w:rFonts w:hint="eastAsia"/>
        </w:rPr>
        <w:t>　　图表 **地区当归行业市场需求</w:t>
      </w:r>
      <w:r>
        <w:rPr>
          <w:rFonts w:hint="eastAsia"/>
        </w:rPr>
        <w:br/>
      </w:r>
      <w:r>
        <w:rPr>
          <w:rFonts w:hint="eastAsia"/>
        </w:rPr>
        <w:t>　　图表 **地区当归市场调研</w:t>
      </w:r>
      <w:r>
        <w:rPr>
          <w:rFonts w:hint="eastAsia"/>
        </w:rPr>
        <w:br/>
      </w:r>
      <w:r>
        <w:rPr>
          <w:rFonts w:hint="eastAsia"/>
        </w:rPr>
        <w:t>　　图表 **地区当归市场需求分析</w:t>
      </w:r>
      <w:r>
        <w:rPr>
          <w:rFonts w:hint="eastAsia"/>
        </w:rPr>
        <w:br/>
      </w:r>
      <w:r>
        <w:rPr>
          <w:rFonts w:hint="eastAsia"/>
        </w:rPr>
        <w:t>　　图表 **地区当归市场规模</w:t>
      </w:r>
      <w:r>
        <w:rPr>
          <w:rFonts w:hint="eastAsia"/>
        </w:rPr>
        <w:br/>
      </w:r>
      <w:r>
        <w:rPr>
          <w:rFonts w:hint="eastAsia"/>
        </w:rPr>
        <w:t>　　图表 **地区当归行业市场需求</w:t>
      </w:r>
      <w:r>
        <w:rPr>
          <w:rFonts w:hint="eastAsia"/>
        </w:rPr>
        <w:br/>
      </w:r>
      <w:r>
        <w:rPr>
          <w:rFonts w:hint="eastAsia"/>
        </w:rPr>
        <w:t>　　图表 **地区当归市场调研</w:t>
      </w:r>
      <w:r>
        <w:rPr>
          <w:rFonts w:hint="eastAsia"/>
        </w:rPr>
        <w:br/>
      </w:r>
      <w:r>
        <w:rPr>
          <w:rFonts w:hint="eastAsia"/>
        </w:rPr>
        <w:t>　　图表 **地区当归市场需求分析</w:t>
      </w:r>
      <w:r>
        <w:rPr>
          <w:rFonts w:hint="eastAsia"/>
        </w:rPr>
        <w:br/>
      </w:r>
      <w:r>
        <w:rPr>
          <w:rFonts w:hint="eastAsia"/>
        </w:rPr>
        <w:t>　　图表 当归招标、中标情况</w:t>
      </w:r>
      <w:r>
        <w:rPr>
          <w:rFonts w:hint="eastAsia"/>
        </w:rPr>
        <w:br/>
      </w:r>
      <w:r>
        <w:rPr>
          <w:rFonts w:hint="eastAsia"/>
        </w:rPr>
        <w:t>　　图表 当归品牌分析</w:t>
      </w:r>
      <w:r>
        <w:rPr>
          <w:rFonts w:hint="eastAsia"/>
        </w:rPr>
        <w:br/>
      </w:r>
      <w:r>
        <w:rPr>
          <w:rFonts w:hint="eastAsia"/>
        </w:rPr>
        <w:t>　　图表 当归重点企业（一）简介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企业当归型号、规格</w:t>
      </w:r>
      <w:r>
        <w:rPr>
          <w:rFonts w:hint="eastAsia"/>
        </w:rPr>
        <w:br/>
      </w:r>
      <w:r>
        <w:rPr>
          <w:rFonts w:hint="eastAsia"/>
        </w:rPr>
        <w:t>　　图表 当归重点企业（一）经营情况分析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企业当归型号、规格</w:t>
      </w:r>
      <w:r>
        <w:rPr>
          <w:rFonts w:hint="eastAsia"/>
        </w:rPr>
        <w:br/>
      </w:r>
      <w:r>
        <w:rPr>
          <w:rFonts w:hint="eastAsia"/>
        </w:rPr>
        <w:t>　　图表 当归重点企业（二）经营情况分析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企业当归型号、规格</w:t>
      </w:r>
      <w:r>
        <w:rPr>
          <w:rFonts w:hint="eastAsia"/>
        </w:rPr>
        <w:br/>
      </w:r>
      <w:r>
        <w:rPr>
          <w:rFonts w:hint="eastAsia"/>
        </w:rPr>
        <w:t>　　图表 当归重点企业（三）经营情况分析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当归优势</w:t>
      </w:r>
      <w:r>
        <w:rPr>
          <w:rFonts w:hint="eastAsia"/>
        </w:rPr>
        <w:br/>
      </w:r>
      <w:r>
        <w:rPr>
          <w:rFonts w:hint="eastAsia"/>
        </w:rPr>
        <w:t>　　图表 当归劣势</w:t>
      </w:r>
      <w:r>
        <w:rPr>
          <w:rFonts w:hint="eastAsia"/>
        </w:rPr>
        <w:br/>
      </w:r>
      <w:r>
        <w:rPr>
          <w:rFonts w:hint="eastAsia"/>
        </w:rPr>
        <w:t>　　图表 当归机会</w:t>
      </w:r>
      <w:r>
        <w:rPr>
          <w:rFonts w:hint="eastAsia"/>
        </w:rPr>
        <w:br/>
      </w:r>
      <w:r>
        <w:rPr>
          <w:rFonts w:hint="eastAsia"/>
        </w:rPr>
        <w:t>　　图表 当归威胁</w:t>
      </w:r>
      <w:r>
        <w:rPr>
          <w:rFonts w:hint="eastAsia"/>
        </w:rPr>
        <w:br/>
      </w:r>
      <w:r>
        <w:rPr>
          <w:rFonts w:hint="eastAsia"/>
        </w:rPr>
        <w:t>　　图表 进入当归行业壁垒</w:t>
      </w:r>
      <w:r>
        <w:rPr>
          <w:rFonts w:hint="eastAsia"/>
        </w:rPr>
        <w:br/>
      </w:r>
      <w:r>
        <w:rPr>
          <w:rFonts w:hint="eastAsia"/>
        </w:rPr>
        <w:t>　　图表 当归投资、并购情况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2025-2031年中国当归行业产能预测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2025-2031年中国当归销售预测</w:t>
      </w:r>
      <w:r>
        <w:rPr>
          <w:rFonts w:hint="eastAsia"/>
        </w:rPr>
        <w:br/>
      </w:r>
      <w:r>
        <w:rPr>
          <w:rFonts w:hint="eastAsia"/>
        </w:rPr>
        <w:t>　　图表 2025-2031年中国当归市场规模预测</w:t>
      </w:r>
      <w:r>
        <w:rPr>
          <w:rFonts w:hint="eastAsia"/>
        </w:rPr>
        <w:br/>
      </w:r>
      <w:r>
        <w:rPr>
          <w:rFonts w:hint="eastAsia"/>
        </w:rPr>
        <w:t>　　图表 当归行业准入条件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2025-2031年中国当归行业信息化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2025-2031年中国当归行业风险分析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2025-2031年中国当归发展趋势</w:t>
      </w:r>
      <w:r>
        <w:rPr>
          <w:rFonts w:hint="eastAsia"/>
        </w:rPr>
        <w:br/>
      </w:r>
      <w:r>
        <w:rPr>
          <w:rFonts w:hint="eastAsia"/>
        </w:rPr>
        <w:t>　　图表 2025-2031年中国当归市场前景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c4f48f134762" w:history="1">
        <w:r>
          <w:rPr>
            <w:rStyle w:val="Hyperlink"/>
          </w:rPr>
          <w:t>2025-2031年全球与中国当归行业市场分析及发展趋势研究报告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4c4f48f134762" w:history="1">
        <w:r>
          <w:rPr>
            <w:rStyle w:val="Hyperlink"/>
          </w:rPr>
          <w:t>https://www.20087.com/3/50/DangGuiFaZhanQuShiFenXi.html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3d99c3d341fc" w:history="1">
      <w:r>
        <w:rPr>
          <w:rStyle w:val="Hyperlink"/>
        </w:rPr>
        <w:t>2025-2031年全球与中国当归行业市场分析及发展趋势研究报告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angGuiFaZhanQuShiFenXi.html" TargetMode="External" Id="R3b24c4f48f1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angGuiFaZhanQuShiFenXi.html" TargetMode="External" Id="Rd06a3d99c3d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2024-12-03T23:55:00Z</dcterms:created>
  <dcterms:modified xsi:type="dcterms:W3CDTF">2024-12-04T00:55:00Z</dcterms:modified>
  <dc:subject>2025-2031年全球与中国当归行业市场分析及发展趋势研究报告</dc:subject>
  <dc:title>2025-2031年全球与中国当归行业市场分析及发展趋势研究报告</dc:title>
  <cp:keywords>2025-2031年全球与中国当归行业市场分析及发展趋势研究报告</cp:keywords>
  <dc:description>2025-2031年全球与中国当归行业市场分析及发展趋势研究报告</dc:description>
</cp:coreProperties>
</file>