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14a3c46ca444e" w:history="1">
              <w:r>
                <w:rPr>
                  <w:rStyle w:val="Hyperlink"/>
                </w:rPr>
                <w:t>中国无创血压计市场调查研究与行业前景分析报告（2025-2031年）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14a3c46ca444e" w:history="1">
              <w:r>
                <w:rPr>
                  <w:rStyle w:val="Hyperlink"/>
                </w:rPr>
                <w:t>中国无创血压计市场调查研究与行业前景分析报告（2025-2031年）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814a3c46ca444e" w:history="1">
                <w:r>
                  <w:rPr>
                    <w:rStyle w:val="Hyperlink"/>
                  </w:rPr>
                  <w:t>https://www.20087.com/3/10/WuChuangXueYaJiHangYeQianJingFenXi.html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创血压计是临床和家庭健康监测中的核心设备之一，广泛应用于测量人体动脉血压，具备操作简便、安全性高、重复性强等优点。目前主流产品采用示波法或振荡法原理，结合电子传感器与智能算法实现精准测量，并逐步向便携式、可穿戴方向发展。近年来，随着人口老龄化加剧及慢性病管理需求上升，家用血压计市场快速增长，智能化功能如数据存储、无线传输、异常心率提示等已成为标配。医疗机构则更注重血压计的稳定性、校准精度以及与医院信息系统（HIS）的集成能力。</w:t>
      </w:r>
      <w:r>
        <w:rPr>
          <w:rFonts w:hint="eastAsia"/>
        </w:rPr>
        <w:br/>
      </w:r>
      <w:r>
        <w:rPr>
          <w:rFonts w:hint="eastAsia"/>
        </w:rPr>
        <w:t>　　未来，无创血压计将朝着更高精度、连续监测和多参数融合方向演进。随着生物传感技术的进步，非接触式或基于脉搏波传导速度（PWV）的新型测量方法有望突破传统局限，实现无袖带、无压迫感的血压监测体验。同时，人工智能与大数据分析的结合，将使血压计具备更强的个体化评估能力和疾病预警功能，例如通过长期数据积累预测心血管事件风险。在应用场景方面，血压计将进一步融入健康管理生态系统，与可穿戴设备、远程医疗平台、慢病管理系统深度联动，推动从“被动测量”向“主动干预”转变。此外，行业将加强对设备标准化、数据隐私保护及医疗合规性的规范建设，以适应日益严格的监管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14a3c46ca444e" w:history="1">
        <w:r>
          <w:rPr>
            <w:rStyle w:val="Hyperlink"/>
          </w:rPr>
          <w:t>中国无创血压计市场调查研究与行业前景分析报告（2025-2031年）</w:t>
        </w:r>
      </w:hyperlink>
      <w:r>
        <w:rPr>
          <w:rFonts w:hint="eastAsia"/>
        </w:rPr>
        <w:t>》依托权威数据资源和长期市场监测，对无创血压计市场现状进行了系统分析，并结合无创血压计行业特点对未来发展趋势作出科学预判。报告深入探讨了无创血压计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无创血压计行业概述</w:t>
      </w:r>
      <w:r>
        <w:rPr>
          <w:rFonts w:hint="eastAsia"/>
        </w:rPr>
        <w:br/>
      </w:r>
      <w:r>
        <w:rPr>
          <w:rFonts w:hint="eastAsia"/>
        </w:rPr>
        <w:t>　　第一节 无创血压计定义与分类</w:t>
      </w:r>
      <w:r>
        <w:rPr>
          <w:rFonts w:hint="eastAsia"/>
        </w:rPr>
        <w:br/>
      </w:r>
      <w:r>
        <w:rPr>
          <w:rFonts w:hint="eastAsia"/>
        </w:rPr>
        <w:t>　　第二节 无创血压计应用领域</w:t>
      </w:r>
      <w:r>
        <w:rPr>
          <w:rFonts w:hint="eastAsia"/>
        </w:rPr>
        <w:br/>
      </w:r>
      <w:r>
        <w:rPr>
          <w:rFonts w:hint="eastAsia"/>
        </w:rPr>
        <w:t>　　第三节 无创血压计行业经济指标分析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无创血压计产业链及经营模式分析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三、无创血压计销售模式及销售渠道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全球无创血压计市场发展综述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2019-2024年全球无创血压计市场规模与趋势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主要国家与地区无创血压计市场分析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2025-2031年全球无创血压计行业发展趋势与前景预测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中国无创血压计行业市场分析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2024-2025年无创血压计产能与投资动态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一、国内无创血压计产能及利用情况</w:t>
      </w:r>
      <w:r>
        <w:rPr>
          <w:rFonts w:hint="eastAsia"/>
        </w:rPr>
        <w:br/>
      </w:r>
      <w:r>
        <w:rPr>
          <w:rFonts w:hint="eastAsia"/>
        </w:rPr>
        <w:t>　　　　二、无创血压计产能扩张与投资动态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2025-2031年无创血压计行业产量统计与趋势预测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一、2019-2024年无创血压计行业产量数据统计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1、2019-2024年无创血压计产量及增长趋势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2、2019-2024年无创血压计细分产品产量及份额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二、影响无创血压计产量的关键因素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三、2025-2031年无创血压计产量预测</w:t>
      </w:r>
      <w:r>
        <w:rPr>
          <w:rFonts w:hint="eastAsia"/>
        </w:rPr>
        <w:br/>
      </w:r>
      <w:r>
        <w:rPr>
          <w:rFonts w:hint="eastAsia"/>
        </w:rPr>
        <w:t>　　第三节 2025-2031年无创血压计市场需求与销售分析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一、2024-2025年无创血压计行业需求现状</w:t>
      </w:r>
      <w:r>
        <w:rPr>
          <w:rFonts w:hint="eastAsia"/>
        </w:rPr>
        <w:br/>
      </w:r>
      <w:r>
        <w:rPr>
          <w:rFonts w:hint="eastAsia"/>
        </w:rPr>
        <w:t>　　　　二、无创血压计客户群体与需求特点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三、2019-2024年无创血压计行业销售规模分析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四、2025-2031年无创血压计市场增长潜力与规模预测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中国无创血压计细分市场与下游应用领域分析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无创血压计细分市场分析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一、2024-2025年无创血压计主要细分产品市场现状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无创血压计下游应用与客户群体分析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一、2024-2025年无创血压计各应用领域市场现状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2024-2025年无创血压计行业技术发展现状及趋势分析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无创血压计行业技术发展现状分析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国内外无创血压计行业技术差异与原因</w:t>
      </w:r>
      <w:r>
        <w:rPr>
          <w:rFonts w:hint="eastAsia"/>
        </w:rPr>
        <w:br/>
      </w:r>
      <w:r>
        <w:rPr>
          <w:rFonts w:hint="eastAsia"/>
        </w:rPr>
        <w:t>　　第三节 无创血压计行业技术发展方向、趋势预测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提升无创血压计行业技术能力策略建议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无创血压计价格机制与竞争策略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一、2019-2024年无创血压计市场价格走势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无创血压计定价策略与方法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2025-2031年无创血压计价格竞争态势与趋势预测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中国无创血压计行业重点区域市场研究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2024-2025年重点区域无创血压计市场发展概况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二、2019-2024年无创血压计市场需求规模情况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三、2025-2031年无创血压计行业发展潜力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二、2019-2024年无创血压计市场需求规模情况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三、2025-2031年无创血压计行业发展潜力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二、2019-2024年无创血压计市场需求规模情况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三、2025-2031年无创血压计行业发展潜力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二、2019-2024年无创血压计市场需求规模情况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三、2025-2031年无创血压计行业发展潜力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二、2019-2024年无创血压计市场需求规模情况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三、2025-2031年无创血压计行业发展潜力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2019-2024年中国无创血压计行业进出口情况分析</w:t>
      </w:r>
      <w:r>
        <w:rPr>
          <w:rFonts w:hint="eastAsia"/>
        </w:rPr>
        <w:br/>
      </w:r>
      <w:r>
        <w:rPr>
          <w:rFonts w:hint="eastAsia"/>
        </w:rPr>
        <w:t>　　第一节 无创血压计行业进口情况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一、2019-2024年无创血压计进口规模及增长情况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二、无创血压计主要进口来源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无创血压计行业出口情况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一、2019-2024年无创血压计出口规模及增长情况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二、无创血压计主要出口目的地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2019-2024年中国无创血压计行业总体发展与财务状况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2019-2024年中国无创血压计行业规模情况</w:t>
      </w:r>
      <w:r>
        <w:rPr>
          <w:rFonts w:hint="eastAsia"/>
        </w:rPr>
        <w:br/>
      </w:r>
      <w:r>
        <w:rPr>
          <w:rFonts w:hint="eastAsia"/>
        </w:rPr>
        <w:t>　　　　一、无创血压计行业企业数量规模</w:t>
      </w:r>
      <w:r>
        <w:rPr>
          <w:rFonts w:hint="eastAsia"/>
        </w:rPr>
        <w:br/>
      </w:r>
      <w:r>
        <w:rPr>
          <w:rFonts w:hint="eastAsia"/>
        </w:rPr>
        <w:t>　　　　二、无创血压计行业从业人员规模</w:t>
      </w:r>
      <w:r>
        <w:rPr>
          <w:rFonts w:hint="eastAsia"/>
        </w:rPr>
        <w:br/>
      </w:r>
      <w:r>
        <w:rPr>
          <w:rFonts w:hint="eastAsia"/>
        </w:rPr>
        <w:t>　　　　三、无创血压计行业市场敏感性分析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2019-2024年中国无创血压计行业财务能力分析</w:t>
      </w:r>
      <w:r>
        <w:rPr>
          <w:rFonts w:hint="eastAsia"/>
        </w:rPr>
        <w:br/>
      </w:r>
      <w:r>
        <w:rPr>
          <w:rFonts w:hint="eastAsia"/>
        </w:rPr>
        <w:t>　　　　一、无创血压计行业盈利能力</w:t>
      </w:r>
      <w:r>
        <w:rPr>
          <w:rFonts w:hint="eastAsia"/>
        </w:rPr>
        <w:br/>
      </w:r>
      <w:r>
        <w:rPr>
          <w:rFonts w:hint="eastAsia"/>
        </w:rPr>
        <w:t>　　　　二、无创血压计行业偿债能力</w:t>
      </w:r>
      <w:r>
        <w:rPr>
          <w:rFonts w:hint="eastAsia"/>
        </w:rPr>
        <w:br/>
      </w:r>
      <w:r>
        <w:rPr>
          <w:rFonts w:hint="eastAsia"/>
        </w:rPr>
        <w:t>　　　　三、无创血压计行业营运能力</w:t>
      </w:r>
      <w:r>
        <w:rPr>
          <w:rFonts w:hint="eastAsia"/>
        </w:rPr>
        <w:br/>
      </w:r>
      <w:r>
        <w:rPr>
          <w:rFonts w:hint="eastAsia"/>
        </w:rPr>
        <w:t>　　　　四、无创血压计行业发展能力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无创血压计行业重点企业调研分析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二、企业无创血压计业务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二、企业无创血压计业务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二、企业无创血压计业务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二、企业无创血压计业务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二、企业无创血压计业务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二、企业无创血压计业务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中国无创血压计行业竞争格局分析</w:t>
      </w:r>
      <w:r>
        <w:rPr>
          <w:rFonts w:hint="eastAsia"/>
        </w:rPr>
        <w:br/>
      </w:r>
      <w:r>
        <w:rPr>
          <w:rFonts w:hint="eastAsia"/>
        </w:rPr>
        <w:t>　　第一节 无创血压计行业竞争格局总览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2024-2025年无创血压计行业竞争力分析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2019-2024年无创血压计行业企业并购活动分析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2024-2025年无创血压计行业会展与招投标活动分析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一、无创血压计行业会展活动及其市场影响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2025年中国无创血压计企业发展企业发展策略与建议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无创血压计销售模式与渠道策略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无创血压计品牌与市场推广策略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无创血压计研发投入与技术创新能力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无创血压计合作联盟与资源整合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中国无创血压计行业风险与对策</w:t>
      </w:r>
      <w:r>
        <w:rPr>
          <w:rFonts w:hint="eastAsia"/>
        </w:rPr>
        <w:br/>
      </w:r>
      <w:r>
        <w:rPr>
          <w:rFonts w:hint="eastAsia"/>
        </w:rPr>
        <w:t>　　第一节 无创血压计行业SWOT分析</w:t>
      </w:r>
      <w:r>
        <w:rPr>
          <w:rFonts w:hint="eastAsia"/>
        </w:rPr>
        <w:br/>
      </w:r>
      <w:r>
        <w:rPr>
          <w:rFonts w:hint="eastAsia"/>
        </w:rPr>
        <w:t>　　　　一、无创血压计行业优势</w:t>
      </w:r>
      <w:r>
        <w:rPr>
          <w:rFonts w:hint="eastAsia"/>
        </w:rPr>
        <w:br/>
      </w:r>
      <w:r>
        <w:rPr>
          <w:rFonts w:hint="eastAsia"/>
        </w:rPr>
        <w:t>　　　　二、无创血压计行业劣势</w:t>
      </w:r>
      <w:r>
        <w:rPr>
          <w:rFonts w:hint="eastAsia"/>
        </w:rPr>
        <w:br/>
      </w:r>
      <w:r>
        <w:rPr>
          <w:rFonts w:hint="eastAsia"/>
        </w:rPr>
        <w:t>　　　　三、无创血压计市场机会</w:t>
      </w:r>
      <w:r>
        <w:rPr>
          <w:rFonts w:hint="eastAsia"/>
        </w:rPr>
        <w:br/>
      </w:r>
      <w:r>
        <w:rPr>
          <w:rFonts w:hint="eastAsia"/>
        </w:rPr>
        <w:t>　　　　四、无创血压计市场威胁</w:t>
      </w:r>
      <w:r>
        <w:rPr>
          <w:rFonts w:hint="eastAsia"/>
        </w:rPr>
        <w:br/>
      </w:r>
      <w:r>
        <w:rPr>
          <w:rFonts w:hint="eastAsia"/>
        </w:rPr>
        <w:t>　　第二节 无创血压计行业风险及对策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2025-2031年中国无创血压计行业前景与发展趋势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2024-2025年无创血压计行业发展环境分析</w:t>
      </w:r>
      <w:r>
        <w:rPr>
          <w:rFonts w:hint="eastAsia"/>
        </w:rPr>
        <w:br/>
      </w:r>
      <w:r>
        <w:rPr>
          <w:rFonts w:hint="eastAsia"/>
        </w:rPr>
        <w:t>　　　　一、无创血压计行业主管部门与监管体制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二、无创血压计行业主要法律法规及政策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三、无创血压计行业标准与质量监管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2025-2031年无创血压计行业发展趋势与方向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2025-2031年无创血压计行业发展潜力与机遇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无创血压计行业研究结论与建议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中^智^林^无创血压计行业发展建议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无创血压计行业类别</w:t>
      </w:r>
      <w:r>
        <w:rPr>
          <w:rFonts w:hint="eastAsia"/>
        </w:rPr>
        <w:br/>
      </w:r>
      <w:r>
        <w:rPr>
          <w:rFonts w:hint="eastAsia"/>
        </w:rPr>
        <w:t>　　图表 无创血压计行业产业链调研</w:t>
      </w:r>
      <w:r>
        <w:rPr>
          <w:rFonts w:hint="eastAsia"/>
        </w:rPr>
        <w:br/>
      </w:r>
      <w:r>
        <w:rPr>
          <w:rFonts w:hint="eastAsia"/>
        </w:rPr>
        <w:t>　　图表 无创血压计行业现状</w:t>
      </w:r>
      <w:r>
        <w:rPr>
          <w:rFonts w:hint="eastAsia"/>
        </w:rPr>
        <w:br/>
      </w:r>
      <w:r>
        <w:rPr>
          <w:rFonts w:hint="eastAsia"/>
        </w:rPr>
        <w:t>　　图表 无创血压计行业标准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2019-2024年中国无创血压计行业市场规模</w:t>
      </w:r>
      <w:r>
        <w:rPr>
          <w:rFonts w:hint="eastAsia"/>
        </w:rPr>
        <w:br/>
      </w:r>
      <w:r>
        <w:rPr>
          <w:rFonts w:hint="eastAsia"/>
        </w:rPr>
        <w:t>　　图表 2025年中国无创血压计行业产能</w:t>
      </w:r>
      <w:r>
        <w:rPr>
          <w:rFonts w:hint="eastAsia"/>
        </w:rPr>
        <w:br/>
      </w:r>
      <w:r>
        <w:rPr>
          <w:rFonts w:hint="eastAsia"/>
        </w:rPr>
        <w:t>　　图表 2019-2024年中国无创血压计行业产量统计</w:t>
      </w:r>
      <w:r>
        <w:rPr>
          <w:rFonts w:hint="eastAsia"/>
        </w:rPr>
        <w:br/>
      </w:r>
      <w:r>
        <w:rPr>
          <w:rFonts w:hint="eastAsia"/>
        </w:rPr>
        <w:t>　　图表 无创血压计行业动态</w:t>
      </w:r>
      <w:r>
        <w:rPr>
          <w:rFonts w:hint="eastAsia"/>
        </w:rPr>
        <w:br/>
      </w:r>
      <w:r>
        <w:rPr>
          <w:rFonts w:hint="eastAsia"/>
        </w:rPr>
        <w:t>　　图表 2019-2024年中国无创血压计市场需求量</w:t>
      </w:r>
      <w:r>
        <w:rPr>
          <w:rFonts w:hint="eastAsia"/>
        </w:rPr>
        <w:br/>
      </w:r>
      <w:r>
        <w:rPr>
          <w:rFonts w:hint="eastAsia"/>
        </w:rPr>
        <w:t>　　图表 2025年中国无创血压计行业需求区域调研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2019-2024年中国无创血压计行情</w:t>
      </w:r>
      <w:r>
        <w:rPr>
          <w:rFonts w:hint="eastAsia"/>
        </w:rPr>
        <w:br/>
      </w:r>
      <w:r>
        <w:rPr>
          <w:rFonts w:hint="eastAsia"/>
        </w:rPr>
        <w:t>　　图表 2019-2024年中国无创血压计价格走势图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2019-2024年中国无创血压计行业销售收入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2019-2024年中国无创血压计行业盈利情况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2019-2024年中国无创血压计行业利润总额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2019-2024年中国无创血压计进口统计</w:t>
      </w:r>
      <w:r>
        <w:rPr>
          <w:rFonts w:hint="eastAsia"/>
        </w:rPr>
        <w:br/>
      </w:r>
      <w:r>
        <w:rPr>
          <w:rFonts w:hint="eastAsia"/>
        </w:rPr>
        <w:t>　　图表 2019-2024年中国无创血压计出口统计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2019-2024年中国无创血压计行业企业数量统计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**地区无创血压计市场规模</w:t>
      </w:r>
      <w:r>
        <w:rPr>
          <w:rFonts w:hint="eastAsia"/>
        </w:rPr>
        <w:br/>
      </w:r>
      <w:r>
        <w:rPr>
          <w:rFonts w:hint="eastAsia"/>
        </w:rPr>
        <w:t>　　图表 **地区无创血压计行业市场需求</w:t>
      </w:r>
      <w:r>
        <w:rPr>
          <w:rFonts w:hint="eastAsia"/>
        </w:rPr>
        <w:br/>
      </w:r>
      <w:r>
        <w:rPr>
          <w:rFonts w:hint="eastAsia"/>
        </w:rPr>
        <w:t>　　图表 **地区无创血压计市场调研</w:t>
      </w:r>
      <w:r>
        <w:rPr>
          <w:rFonts w:hint="eastAsia"/>
        </w:rPr>
        <w:br/>
      </w:r>
      <w:r>
        <w:rPr>
          <w:rFonts w:hint="eastAsia"/>
        </w:rPr>
        <w:t>　　图表 **地区无创血压计行业市场需求分析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**地区无创血压计市场规模</w:t>
      </w:r>
      <w:r>
        <w:rPr>
          <w:rFonts w:hint="eastAsia"/>
        </w:rPr>
        <w:br/>
      </w:r>
      <w:r>
        <w:rPr>
          <w:rFonts w:hint="eastAsia"/>
        </w:rPr>
        <w:t>　　图表 **地区无创血压计行业市场需求</w:t>
      </w:r>
      <w:r>
        <w:rPr>
          <w:rFonts w:hint="eastAsia"/>
        </w:rPr>
        <w:br/>
      </w:r>
      <w:r>
        <w:rPr>
          <w:rFonts w:hint="eastAsia"/>
        </w:rPr>
        <w:t>　　图表 **地区无创血压计市场调研</w:t>
      </w:r>
      <w:r>
        <w:rPr>
          <w:rFonts w:hint="eastAsia"/>
        </w:rPr>
        <w:br/>
      </w:r>
      <w:r>
        <w:rPr>
          <w:rFonts w:hint="eastAsia"/>
        </w:rPr>
        <w:t>　　图表 **地区无创血压计行业市场需求分析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无创血压计行业竞争对手分析</w:t>
      </w:r>
      <w:r>
        <w:rPr>
          <w:rFonts w:hint="eastAsia"/>
        </w:rPr>
        <w:br/>
      </w:r>
      <w:r>
        <w:rPr>
          <w:rFonts w:hint="eastAsia"/>
        </w:rPr>
        <w:t>　　图表 无创血压计重点企业（一）基本信息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无创血压计重点企业（一）经营情况分析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无创血压计重点企业（一）主要经济指标情况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无创血压计重点企业（一）盈利能力情况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无创血压计重点企业（一）偿债能力情况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无创血压计重点企业（一）运营能力情况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无创血压计重点企业（一）成长能力情况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无创血压计重点企业（二）基本信息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无创血压计重点企业（二）经营情况分析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无创血压计重点企业（二）主要经济指标情况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无创血压计重点企业（二）盈利能力情况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无创血压计重点企业（二）偿债能力情况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无创血压计重点企业（二）运营能力情况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无创血压计重点企业（二）成长能力情况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无创血压计重点企业（三）基本信息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无创血压计重点企业（三）经营情况分析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无创血压计重点企业（三）主要经济指标情况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无创血压计重点企业（三）盈利能力情况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无创血压计重点企业（三）偿债能力情况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无创血压计重点企业（三）运营能力情况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无创血压计重点企业（三）成长能力情况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2025-2031年中国无创血压计行业产能预测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2025-2031年中国无创血压计行业产量预测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2025-2031年中国无创血压计市场需求预测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2025-2031年中国无创血压计行业市场规模预测</w:t>
      </w:r>
      <w:r>
        <w:rPr>
          <w:rFonts w:hint="eastAsia"/>
        </w:rPr>
        <w:br/>
      </w:r>
      <w:r>
        <w:rPr>
          <w:rFonts w:hint="eastAsia"/>
        </w:rPr>
        <w:t>　　图表 无创血压计行业准入条件</w:t>
      </w:r>
      <w:r>
        <w:rPr>
          <w:rFonts w:hint="eastAsia"/>
        </w:rPr>
        <w:br/>
      </w:r>
      <w:r>
        <w:rPr>
          <w:rFonts w:hint="eastAsia"/>
        </w:rPr>
        <w:t>　　图表 2025年中国无创血压计市场前景</w:t>
      </w:r>
      <w:r>
        <w:rPr>
          <w:rFonts w:hint="eastAsia"/>
        </w:rPr>
        <w:br/>
      </w:r>
      <w:r>
        <w:rPr>
          <w:rFonts w:hint="eastAsia"/>
        </w:rPr>
        <w:t>　　图表 2025-2031年中国无创血压计行业信息化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2025-2031年中国无创血压计行业风险分析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2025-2031年中国无创血压计行业发展趋势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14a3c46ca444e" w:history="1">
        <w:r>
          <w:rPr>
            <w:rStyle w:val="Hyperlink"/>
          </w:rPr>
          <w:t>中国无创血压计市场调查研究与行业前景分析报告（2025-2031年）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814a3c46ca444e" w:history="1">
        <w:r>
          <w:rPr>
            <w:rStyle w:val="Hyperlink"/>
          </w:rPr>
          <w:t>https://www.20087.com/3/10/WuChuangXueYaJiHangYeQianJingFenXi.html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鼠无创血压监测、无创血压计检定仪操作演示、血压计校准仪、无创血压计检定规程2022、无创血压计检定规程、无创血压计检定装置的检定费用是多少元、大小鼠无创血压、无创血压计检定记录填写范本、无创血压计检定怎么设定检定点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03c664fd1404a" w:history="1">
      <w:r>
        <w:rPr>
          <w:rStyle w:val="Hyperlink"/>
        </w:rPr>
        <w:t>中国无创血压计市场调查研究与行业前景分析报告（2025-2031年）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WuChuangXueYaJiHangYeQianJingFenXi.html" TargetMode="External" Id="R96814a3c46ca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WuChuangXueYaJiHangYeQianJingFenXi.html" TargetMode="External" Id="R37e03c664fd1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2025-06-03T02:47:30Z</dcterms:created>
  <dcterms:modified xsi:type="dcterms:W3CDTF">2025-06-03T03:47:30Z</dcterms:modified>
  <dc:subject>中国无创血压计市场调查研究与行业前景分析报告（2025-2031年）</dc:subject>
  <dc:title>中国无创血压计市场调查研究与行业前景分析报告（2025-2031年）</dc:title>
  <cp:keywords>中国无创血压计市场调查研究与行业前景分析报告（2025-2031年）</cp:keywords>
  <dc:description>中国无创血压计市场调查研究与行业前景分析报告（2025-2031年）</dc:description>
</cp:coreProperties>
</file>