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a1be0343f435c" w:history="1">
              <w:r>
                <w:rPr>
                  <w:rStyle w:val="Hyperlink"/>
                </w:rPr>
                <w:t>2024-2030年中国植物蛋白市场深度调查分析及发展趋势研究报告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a1be0343f435c" w:history="1">
              <w:r>
                <w:rPr>
                  <w:rStyle w:val="Hyperlink"/>
                </w:rPr>
                <w:t>2024-2030年中国植物蛋白市场深度调查分析及发展趋势研究报告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1626603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a1be0343f435c" w:history="1">
                <w:r>
                  <w:rPr>
                    <w:rStyle w:val="Hyperlink"/>
                  </w:rPr>
                  <w:t>https://www.20087.com/M_YiLiaoBaoJian/03/ZhiWuDanBaiShiChangXingQingFenXiYuQuShiYuCe.html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蛋白是动物蛋白的替代品，近年来随着全球对健康饮食和可持续发展的关注，市场需求呈现爆发式增长。植物蛋白来源于大豆、豌豆、藜麦等多种植物，不仅富含必需氨基酸，还具有低脂肪、低胆固醇的特点，适用于素食主义者、健身爱好者和慢性病患者。同时，通过加工技术的创新，如挤压、酶解，植物蛋白可以模拟肉类的口感和质地，满足消费者对植物肉、植物奶等食品的多样化需求。</w:t>
      </w:r>
      <w:r>
        <w:rPr>
          <w:rFonts w:hint="eastAsia"/>
        </w:rPr>
        <w:br/>
      </w:r>
      <w:r>
        <w:rPr>
          <w:rFonts w:hint="eastAsia"/>
        </w:rPr>
        <w:t>　　未来，植物蛋白行业的发展将更加注重营养价值和风味创新。一方面，通过遗传改良和生物工程技术，提高植物蛋白的氨基酸组成和消化吸收率，开发出更加接近动物蛋白的高品质植物蛋白。另一方面，结合食品科学，如乳化、凝胶化技术，植物蛋白将被应用于更多食品领域，如烘焙、零食，创造更多美味且健康的植物基食品。此外，随着消费者对食品透明度和伦理道德的关注，植物蛋白生产将更加注重可持续农业实践，如减少化肥和农药使用，保护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a1be0343f435c" w:history="1">
        <w:r>
          <w:rPr>
            <w:rStyle w:val="Hyperlink"/>
          </w:rPr>
          <w:t>2024-2030年中国植物蛋白市场深度调查分析及发展趋势研究报告</w:t>
        </w:r>
      </w:hyperlink>
      <w:r>
        <w:rPr>
          <w:rFonts w:hint="eastAsia"/>
        </w:rPr>
        <w:t>》深入剖析了当前植物蛋白行业的现状，全面梳理了植物蛋白市场需求、市场规模、产业链结构以及价格体系。植物蛋白报告探讨了植物蛋白各细分市场的特点，展望了市场前景与发展趋势，并基于权威数据进行了科学预测。同时，植物蛋白报告还对品牌竞争格局、市场集中度、重点企业运营状况进行了客观分析，指出了行业面临的风险与机遇。植物蛋白报告旨在为植物蛋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植物蛋白产业环境透视</w:t>
      </w:r>
      <w:r>
        <w:rPr>
          <w:rFonts w:hint="eastAsia"/>
        </w:rPr>
        <w:br/>
      </w:r>
      <w:r>
        <w:rPr>
          <w:rFonts w:hint="eastAsia"/>
        </w:rPr>
        <w:t>第一章 2024年中国植物蛋白行业发展环境分析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植物蛋白行业相关政策</w:t>
      </w:r>
      <w:r>
        <w:rPr>
          <w:rFonts w:hint="eastAsia"/>
        </w:rPr>
        <w:br/>
      </w:r>
      <w:r>
        <w:rPr>
          <w:rFonts w:hint="eastAsia"/>
        </w:rPr>
        <w:t>　　　　一、国家"十三五"产业政策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2023-2024年中国植物蛋白行业发展社会环境分析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植物蛋白行业发展概述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一、植物蛋白行业定义及分类</w:t>
      </w:r>
      <w:r>
        <w:rPr>
          <w:rFonts w:hint="eastAsia"/>
        </w:rPr>
        <w:br/>
      </w:r>
      <w:r>
        <w:rPr>
          <w:rFonts w:hint="eastAsia"/>
        </w:rPr>
        <w:t>　　　　二、植物蛋白行业经济特性</w:t>
      </w:r>
      <w:r>
        <w:rPr>
          <w:rFonts w:hint="eastAsia"/>
        </w:rPr>
        <w:br/>
      </w:r>
      <w:r>
        <w:rPr>
          <w:rFonts w:hint="eastAsia"/>
        </w:rPr>
        <w:t>　　　　三、植物蛋白产业链模型介绍及植物蛋白产业链图分析</w:t>
      </w:r>
      <w:r>
        <w:rPr>
          <w:rFonts w:hint="eastAsia"/>
        </w:rPr>
        <w:br/>
      </w:r>
      <w:r>
        <w:rPr>
          <w:rFonts w:hint="eastAsia"/>
        </w:rPr>
        <w:t>　　第二节 植物蛋白行业发展成熟度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植物蛋白行业相关产业动态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植物蛋白产业全景调研</w:t>
      </w:r>
      <w:r>
        <w:rPr>
          <w:rFonts w:hint="eastAsia"/>
        </w:rPr>
        <w:br/>
      </w:r>
      <w:r>
        <w:rPr>
          <w:rFonts w:hint="eastAsia"/>
        </w:rPr>
        <w:t>第三章 2024年世界植物蛋白行业市场运行形势分析</w:t>
      </w:r>
      <w:r>
        <w:rPr>
          <w:rFonts w:hint="eastAsia"/>
        </w:rPr>
        <w:br/>
      </w:r>
      <w:r>
        <w:rPr>
          <w:rFonts w:hint="eastAsia"/>
        </w:rPr>
        <w:t>　　第一节 世界植物蛋白行业市场运行环境分析</w:t>
      </w:r>
      <w:r>
        <w:rPr>
          <w:rFonts w:hint="eastAsia"/>
        </w:rPr>
        <w:br/>
      </w:r>
      <w:r>
        <w:rPr>
          <w:rFonts w:hint="eastAsia"/>
        </w:rPr>
        <w:t>　　第二节 世界植物蛋白行业市场发展情况分析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一、世界植物蛋白行业市场供需分析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二、世界植物蛋白行业市场规模分析</w:t>
      </w:r>
      <w:r>
        <w:rPr>
          <w:rFonts w:hint="eastAsia"/>
        </w:rPr>
        <w:br/>
      </w:r>
      <w:r>
        <w:rPr>
          <w:rFonts w:hint="eastAsia"/>
        </w:rPr>
        <w:t>　　　　三、世界植物蛋白行业主要国家发展情况分析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世界植物蛋白行业重点企业分析</w:t>
      </w:r>
      <w:r>
        <w:rPr>
          <w:rFonts w:hint="eastAsia"/>
        </w:rPr>
        <w:br/>
      </w:r>
      <w:r>
        <w:rPr>
          <w:rFonts w:hint="eastAsia"/>
        </w:rPr>
        <w:t>　　第四节 2024-2030年世界植物蛋白行业市场规模趋势预测分析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2024年中国植物蛋白行业技术发展分析</w:t>
      </w:r>
      <w:r>
        <w:rPr>
          <w:rFonts w:hint="eastAsia"/>
        </w:rPr>
        <w:br/>
      </w:r>
      <w:r>
        <w:rPr>
          <w:rFonts w:hint="eastAsia"/>
        </w:rPr>
        <w:t>　　第一节 中国植物蛋白行业技术发展现状</w:t>
      </w:r>
      <w:r>
        <w:rPr>
          <w:rFonts w:hint="eastAsia"/>
        </w:rPr>
        <w:br/>
      </w:r>
      <w:r>
        <w:rPr>
          <w:rFonts w:hint="eastAsia"/>
        </w:rPr>
        <w:t>　　第二节 植物蛋白行业技术特点分析</w:t>
      </w:r>
      <w:r>
        <w:rPr>
          <w:rFonts w:hint="eastAsia"/>
        </w:rPr>
        <w:br/>
      </w:r>
      <w:r>
        <w:rPr>
          <w:rFonts w:hint="eastAsia"/>
        </w:rPr>
        <w:t>　　第三节 植物蛋白行业技术专利情况</w:t>
      </w:r>
      <w:r>
        <w:rPr>
          <w:rFonts w:hint="eastAsia"/>
        </w:rPr>
        <w:br/>
      </w:r>
      <w:r>
        <w:rPr>
          <w:rFonts w:hint="eastAsia"/>
        </w:rPr>
        <w:t>　　第四节 植物蛋白行业技术发展趋势分析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我国植物蛋白行业发展分析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2024年中国植物蛋白行业发展状况</w:t>
      </w:r>
      <w:r>
        <w:rPr>
          <w:rFonts w:hint="eastAsia"/>
        </w:rPr>
        <w:br/>
      </w:r>
      <w:r>
        <w:rPr>
          <w:rFonts w:hint="eastAsia"/>
        </w:rPr>
        <w:t>　　　　一、2024年植物蛋白行业发展状况分析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二、2024年中国植物蛋白行业发展动态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三、2024年我国植物蛋白行业发展热点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四、2024年我国植物蛋白行业存在的问题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2024年中国植物蛋白行业市场供需状况</w:t>
      </w:r>
      <w:r>
        <w:rPr>
          <w:rFonts w:hint="eastAsia"/>
        </w:rPr>
        <w:br/>
      </w:r>
      <w:r>
        <w:rPr>
          <w:rFonts w:hint="eastAsia"/>
        </w:rPr>
        <w:t>　　　　一、2023-2024年中国植物蛋白行业供给分析</w:t>
      </w:r>
      <w:r>
        <w:rPr>
          <w:rFonts w:hint="eastAsia"/>
        </w:rPr>
        <w:br/>
      </w:r>
      <w:r>
        <w:rPr>
          <w:rFonts w:hint="eastAsia"/>
        </w:rPr>
        <w:t>　　　　二、2023-2024年中国植物蛋白行业市场需求分析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三、中国植物蛋白行业产品价格分析</w:t>
      </w:r>
      <w:r>
        <w:rPr>
          <w:rFonts w:hint="eastAsia"/>
        </w:rPr>
        <w:br/>
      </w:r>
      <w:r>
        <w:rPr>
          <w:rFonts w:hint="eastAsia"/>
        </w:rPr>
        <w:t>　　　　四、2023-2024年中国植物蛋白行业市场规模分析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植物蛋白产业竞争格局</w:t>
      </w:r>
      <w:r>
        <w:rPr>
          <w:rFonts w:hint="eastAsia"/>
        </w:rPr>
        <w:br/>
      </w:r>
      <w:r>
        <w:rPr>
          <w:rFonts w:hint="eastAsia"/>
        </w:rPr>
        <w:t>第六章 2019-2024年中国植物蛋白行业（所属行业）主要数据监测分析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2019-2024年中国植物蛋白行业（所属行业）总体数据分析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一、2024年中国植物蛋白行业（所属行业）全部企业数据分析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2019-2024年中国植物蛋白行业（所属行业）不同规模企业数据分析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一、2024年中国植物蛋白行业（所属行业）不同规模企业数据分析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2019-2024年中国植物蛋白行业（所属行业）不同所有制企业数据分析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一、2024年中国植物蛋白行业（所属行业）不同所有制企业数据分析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2024年中国植物蛋白行业竞争格局分析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植物蛋白行业集中度分析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第三节 2024年中国植物蛋白行业SWOT模型分析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2024年植物蛋白行业优势企业竞争力分析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河北承德露露股份有限公司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第二节 广西南方食品集团股份有限公司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第三节 海南椰树集团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第四节 河北养元智汇饮品股份有限公司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第五节 黑牛食品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第六节 银鹭食品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第七节 维维股份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第八节 维他奶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第九节 晨光生物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t>　　　　五、公司最新动态</w:t>
      </w:r>
      <w:r>
        <w:rPr>
          <w:rFonts w:hint="eastAsia"/>
        </w:rPr>
        <w:br/>
      </w:r>
      <w:r>
        <w:rPr>
          <w:rFonts w:hint="eastAsia"/>
        </w:rPr>
        <w:t>　　第十节 山西大寨饮品有限公司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二、公司经营范围分析</w:t>
      </w:r>
      <w:r>
        <w:rPr>
          <w:rFonts w:hint="eastAsia"/>
        </w:rPr>
        <w:br/>
      </w:r>
      <w:r>
        <w:rPr>
          <w:rFonts w:hint="eastAsia"/>
        </w:rPr>
        <w:t>　　　　三、公司经营情况分析</w:t>
      </w:r>
      <w:r>
        <w:rPr>
          <w:rFonts w:hint="eastAsia"/>
        </w:rPr>
        <w:br/>
      </w:r>
      <w:r>
        <w:rPr>
          <w:rFonts w:hint="eastAsia"/>
        </w:rPr>
        <w:t>　　　　四、公司战略规划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2023-2024年中国植物蛋白行业上下游分析及其影响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2024年中国植物蛋白行业上游发展及影响分析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一、2024年中国植物蛋白行业上游运行现状分析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2024年中国植物蛋白行业下游发展及影响分析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一、2024年中国植物蛋白行业下游运行现状分析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植物蛋白产业投资前景</w:t>
      </w:r>
      <w:r>
        <w:rPr>
          <w:rFonts w:hint="eastAsia"/>
        </w:rPr>
        <w:br/>
      </w:r>
      <w:r>
        <w:rPr>
          <w:rFonts w:hint="eastAsia"/>
        </w:rPr>
        <w:t>第十章 2024-2030年植物蛋白行业发展及投资前景预测分析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2024-2030年植物蛋白行业市场规模预测分析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2024-2030年植物蛋白行业供需预测分析</w:t>
      </w:r>
      <w:r>
        <w:rPr>
          <w:rFonts w:hint="eastAsia"/>
        </w:rPr>
        <w:br/>
      </w:r>
      <w:r>
        <w:rPr>
          <w:rFonts w:hint="eastAsia"/>
        </w:rPr>
        <w:t>　　第三节 中国植物蛋白行业五力分析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2024-2030年我国植物蛋白行业投资环境分析</w:t>
      </w:r>
      <w:r>
        <w:rPr>
          <w:rFonts w:hint="eastAsia"/>
        </w:rPr>
        <w:br/>
      </w:r>
      <w:r>
        <w:rPr>
          <w:rFonts w:hint="eastAsia"/>
        </w:rPr>
        <w:t>　　第五节 2024-2030年我国植物蛋白行业前景展望分析</w:t>
      </w:r>
      <w:r>
        <w:rPr>
          <w:rFonts w:hint="eastAsia"/>
        </w:rPr>
        <w:br/>
      </w:r>
      <w:r>
        <w:rPr>
          <w:rFonts w:hint="eastAsia"/>
        </w:rPr>
        <w:t>　　第六节 2024-2030年我国植物蛋白行业盈利能力预测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2024-2030年中国植物蛋白行业投资风险分析</w:t>
      </w:r>
      <w:r>
        <w:rPr>
          <w:rFonts w:hint="eastAsia"/>
        </w:rPr>
        <w:br/>
      </w:r>
      <w:r>
        <w:rPr>
          <w:rFonts w:hint="eastAsia"/>
        </w:rPr>
        <w:t>　　第一节 2019-2024年中国植物蛋白行业投资金额分析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近年中国植物蛋白行业主要投资项目分析</w:t>
      </w:r>
      <w:r>
        <w:rPr>
          <w:rFonts w:hint="eastAsia"/>
        </w:rPr>
        <w:br/>
      </w:r>
      <w:r>
        <w:rPr>
          <w:rFonts w:hint="eastAsia"/>
        </w:rPr>
        <w:t>　　第三节 2024-2030年中国植物蛋白行业投资周期分析</w:t>
      </w:r>
      <w:r>
        <w:rPr>
          <w:rFonts w:hint="eastAsia"/>
        </w:rPr>
        <w:br/>
      </w:r>
      <w:r>
        <w:rPr>
          <w:rFonts w:hint="eastAsia"/>
        </w:rPr>
        <w:t>　　第四节 2024-2030年中国植物蛋白行业投资风险分析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2024-2030年中国植物蛋白行业发展策略及投资建议分析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植物蛋白行业发展策略分析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植物蛋白行业市场的重点客户战略实施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2024-2030年中国植物蛋白生产及销售投资运作模式探讨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2024-2030年中国植物蛋白行业发展建议</w:t>
      </w:r>
      <w:r>
        <w:rPr>
          <w:rFonts w:hint="eastAsia"/>
        </w:rPr>
        <w:br/>
      </w:r>
      <w:r>
        <w:rPr>
          <w:rFonts w:hint="eastAsia"/>
        </w:rPr>
        <w:t>　　第五节 (中智^林)2024-2030年中国植物蛋白行业投资建议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2019-2024年中国经济增长率分析</w:t>
      </w:r>
      <w:r>
        <w:rPr>
          <w:rFonts w:hint="eastAsia"/>
        </w:rPr>
        <w:br/>
      </w:r>
      <w:r>
        <w:rPr>
          <w:rFonts w:hint="eastAsia"/>
        </w:rPr>
        <w:t>　　图表 2019-2024年我国固定资产投资增长率分析</w:t>
      </w:r>
      <w:r>
        <w:rPr>
          <w:rFonts w:hint="eastAsia"/>
        </w:rPr>
        <w:br/>
      </w:r>
      <w:r>
        <w:rPr>
          <w:rFonts w:hint="eastAsia"/>
        </w:rPr>
        <w:t>　　图表 理化指标</w:t>
      </w:r>
      <w:r>
        <w:rPr>
          <w:rFonts w:hint="eastAsia"/>
        </w:rPr>
        <w:br/>
      </w:r>
      <w:r>
        <w:rPr>
          <w:rFonts w:hint="eastAsia"/>
        </w:rPr>
        <w:t>　　图表 微生物指标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植物蛋白产业链图</w:t>
      </w:r>
      <w:r>
        <w:rPr>
          <w:rFonts w:hint="eastAsia"/>
        </w:rPr>
        <w:br/>
      </w:r>
      <w:r>
        <w:rPr>
          <w:rFonts w:hint="eastAsia"/>
        </w:rPr>
        <w:t>　　图表 2023-2024年全球植物蛋白市场规模分析</w:t>
      </w:r>
      <w:r>
        <w:rPr>
          <w:rFonts w:hint="eastAsia"/>
        </w:rPr>
        <w:br/>
      </w:r>
      <w:r>
        <w:rPr>
          <w:rFonts w:hint="eastAsia"/>
        </w:rPr>
        <w:t>　　图表 罗盖特集团全球办公网点图</w:t>
      </w:r>
      <w:r>
        <w:rPr>
          <w:rFonts w:hint="eastAsia"/>
        </w:rPr>
        <w:br/>
      </w:r>
      <w:r>
        <w:rPr>
          <w:rFonts w:hint="eastAsia"/>
        </w:rPr>
        <w:t>　　图表 2024-2030年全球植物蛋白市场规模预测</w:t>
      </w:r>
      <w:r>
        <w:rPr>
          <w:rFonts w:hint="eastAsia"/>
        </w:rPr>
        <w:br/>
      </w:r>
      <w:r>
        <w:rPr>
          <w:rFonts w:hint="eastAsia"/>
        </w:rPr>
        <w:t>　　图表 2023-2024年我国植物蛋白行业供给分析</w:t>
      </w:r>
      <w:r>
        <w:rPr>
          <w:rFonts w:hint="eastAsia"/>
        </w:rPr>
        <w:br/>
      </w:r>
      <w:r>
        <w:rPr>
          <w:rFonts w:hint="eastAsia"/>
        </w:rPr>
        <w:t>　　图表 2023-2024年我国植物蛋白行业需求分析</w:t>
      </w:r>
      <w:r>
        <w:rPr>
          <w:rFonts w:hint="eastAsia"/>
        </w:rPr>
        <w:br/>
      </w:r>
      <w:r>
        <w:rPr>
          <w:rFonts w:hint="eastAsia"/>
        </w:rPr>
        <w:t>　　图表 2023-2024年中国植物蛋白市场规模分析</w:t>
      </w:r>
      <w:r>
        <w:rPr>
          <w:rFonts w:hint="eastAsia"/>
        </w:rPr>
        <w:br/>
      </w:r>
      <w:r>
        <w:rPr>
          <w:rFonts w:hint="eastAsia"/>
        </w:rPr>
        <w:t>　　图表 2024年我国植物蛋白行业企业分析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2024年我国植物蛋白行业不同规模企业分析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2024年我国植物蛋白行业不同所有制企业分析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河北承德露露股份有限公司组织架构</w:t>
      </w:r>
      <w:r>
        <w:rPr>
          <w:rFonts w:hint="eastAsia"/>
        </w:rPr>
        <w:br/>
      </w:r>
      <w:r>
        <w:rPr>
          <w:rFonts w:hint="eastAsia"/>
        </w:rPr>
        <w:t>　　图表 2024年河北承德露露股份有限公司主营构成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2019-2024年河北承德露露股份有限公司成长能力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2019-2024年河北承德露露股份有限公司财务风险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2019-2024年河北承德露露股份有限公司利润表</w:t>
      </w:r>
      <w:r>
        <w:rPr>
          <w:rFonts w:hint="eastAsia"/>
        </w:rPr>
        <w:br/>
      </w:r>
      <w:r>
        <w:rPr>
          <w:rFonts w:hint="eastAsia"/>
        </w:rPr>
        <w:t>　　图表 2019-2024年河北承德露露股份有限公司现金流量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2024年广西南方食品集团股份有限公司财务风险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2024年广西南方食品集团股份有限公司利润</w:t>
      </w:r>
      <w:r>
        <w:rPr>
          <w:rFonts w:hint="eastAsia"/>
        </w:rPr>
        <w:br/>
      </w:r>
      <w:r>
        <w:rPr>
          <w:rFonts w:hint="eastAsia"/>
        </w:rPr>
        <w:t>　　图表 海南椰树集团营销网络</w:t>
      </w:r>
      <w:r>
        <w:rPr>
          <w:rFonts w:hint="eastAsia"/>
        </w:rPr>
        <w:br/>
      </w:r>
      <w:r>
        <w:rPr>
          <w:rFonts w:hint="eastAsia"/>
        </w:rPr>
        <w:t>　　图表 黑牛食品股份有限公司组织架构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2024年黑牛食品股份有限公司成长能力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2024年黑牛食品股份有限公司盈利能力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2024年黑牛食品股份有限公司财务风险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2024年黑牛食品股份有限公司利润表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2024年维维股份主营构成</w:t>
      </w:r>
      <w:r>
        <w:rPr>
          <w:rFonts w:hint="eastAsia"/>
        </w:rPr>
        <w:br/>
      </w:r>
      <w:r>
        <w:rPr>
          <w:rFonts w:hint="eastAsia"/>
        </w:rPr>
        <w:t>　　图表 2019-2024年维维股份成长能力</w:t>
      </w:r>
      <w:r>
        <w:rPr>
          <w:rFonts w:hint="eastAsia"/>
        </w:rPr>
        <w:br/>
      </w:r>
      <w:r>
        <w:rPr>
          <w:rFonts w:hint="eastAsia"/>
        </w:rPr>
        <w:t>　　图表 2019-2024年维维股份盈利能力</w:t>
      </w:r>
      <w:r>
        <w:rPr>
          <w:rFonts w:hint="eastAsia"/>
        </w:rPr>
        <w:br/>
      </w:r>
      <w:r>
        <w:rPr>
          <w:rFonts w:hint="eastAsia"/>
        </w:rPr>
        <w:t>　　图表 2019-2024年维维股份财务风险</w:t>
      </w:r>
      <w:r>
        <w:rPr>
          <w:rFonts w:hint="eastAsia"/>
        </w:rPr>
        <w:br/>
      </w:r>
      <w:r>
        <w:rPr>
          <w:rFonts w:hint="eastAsia"/>
        </w:rPr>
        <w:t>　　图表 2019-2024年维维股份资产负债</w:t>
      </w:r>
      <w:r>
        <w:rPr>
          <w:rFonts w:hint="eastAsia"/>
        </w:rPr>
        <w:br/>
      </w:r>
      <w:r>
        <w:rPr>
          <w:rFonts w:hint="eastAsia"/>
        </w:rPr>
        <w:t>　　图表 2019-2024年维维股份利润表</w:t>
      </w:r>
      <w:r>
        <w:rPr>
          <w:rFonts w:hint="eastAsia"/>
        </w:rPr>
        <w:br/>
      </w:r>
      <w:r>
        <w:rPr>
          <w:rFonts w:hint="eastAsia"/>
        </w:rPr>
        <w:t>　　图表 2019-2024年维维股份现金流量</w:t>
      </w:r>
      <w:r>
        <w:rPr>
          <w:rFonts w:hint="eastAsia"/>
        </w:rPr>
        <w:br/>
      </w:r>
      <w:r>
        <w:rPr>
          <w:rFonts w:hint="eastAsia"/>
        </w:rPr>
        <w:t>　　图表 2019-2024年维他奶总资产回报率</w:t>
      </w:r>
      <w:r>
        <w:rPr>
          <w:rFonts w:hint="eastAsia"/>
        </w:rPr>
        <w:br/>
      </w:r>
      <w:r>
        <w:rPr>
          <w:rFonts w:hint="eastAsia"/>
        </w:rPr>
        <w:t>　　图表 2019-2024年维他奶资产负债</w:t>
      </w:r>
      <w:r>
        <w:rPr>
          <w:rFonts w:hint="eastAsia"/>
        </w:rPr>
        <w:br/>
      </w:r>
      <w:r>
        <w:rPr>
          <w:rFonts w:hint="eastAsia"/>
        </w:rPr>
        <w:t>　　图表 2019-2024年维他奶利润表</w:t>
      </w:r>
      <w:r>
        <w:rPr>
          <w:rFonts w:hint="eastAsia"/>
        </w:rPr>
        <w:br/>
      </w:r>
      <w:r>
        <w:rPr>
          <w:rFonts w:hint="eastAsia"/>
        </w:rPr>
        <w:t>　　图表 2019-2024年维他奶现金流量</w:t>
      </w:r>
      <w:r>
        <w:rPr>
          <w:rFonts w:hint="eastAsia"/>
        </w:rPr>
        <w:br/>
      </w:r>
      <w:r>
        <w:rPr>
          <w:rFonts w:hint="eastAsia"/>
        </w:rPr>
        <w:t>　　图表 2024年晨光生物科技集团股份有限公司主营构成</w:t>
      </w:r>
      <w:r>
        <w:rPr>
          <w:rFonts w:hint="eastAsia"/>
        </w:rPr>
        <w:br/>
      </w:r>
      <w:r>
        <w:rPr>
          <w:rFonts w:hint="eastAsia"/>
        </w:rPr>
        <w:t>　　图表 2024年晨光生物科技集团股份有限公司主营构成（行业分类）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2019-2024年晨光生物科技集团股份有限公司主营构成成长能力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2019-2024年晨光生物科技集团股份有限公司主营构成盈利能力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2019-2024年晨光生物科技集团股份有限公司主营构成财务风险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2019-2024年晨光生物科技集团股份有限公司主营构成资产负债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2019-2024年晨光生物科技集团股份有限公司主营构成利润表</w:t>
      </w:r>
      <w:r>
        <w:rPr>
          <w:rFonts w:hint="eastAsia"/>
        </w:rPr>
        <w:br/>
      </w:r>
      <w:r>
        <w:rPr>
          <w:rFonts w:hint="eastAsia"/>
        </w:rPr>
        <w:t>　　图表 2019-2024年晨光生物科技集团股份有限公司主营构成现金流量</w:t>
      </w:r>
      <w:r>
        <w:rPr>
          <w:rFonts w:hint="eastAsia"/>
        </w:rPr>
        <w:br/>
      </w:r>
      <w:r>
        <w:rPr>
          <w:rFonts w:hint="eastAsia"/>
        </w:rPr>
        <w:t>　　图表 2024年粮食播种面积、单位面积产量及总产量一览表</w:t>
      </w:r>
      <w:r>
        <w:rPr>
          <w:rFonts w:hint="eastAsia"/>
        </w:rPr>
        <w:br/>
      </w:r>
      <w:r>
        <w:rPr>
          <w:rFonts w:hint="eastAsia"/>
        </w:rPr>
        <w:t>　　图表 我国芝麻生产及种植分布一览表</w:t>
      </w:r>
      <w:r>
        <w:rPr>
          <w:rFonts w:hint="eastAsia"/>
        </w:rPr>
        <w:br/>
      </w:r>
      <w:r>
        <w:rPr>
          <w:rFonts w:hint="eastAsia"/>
        </w:rPr>
        <w:t>　　图表 我国芝麻种植生态种植区一览表</w:t>
      </w:r>
      <w:r>
        <w:rPr>
          <w:rFonts w:hint="eastAsia"/>
        </w:rPr>
        <w:br/>
      </w:r>
      <w:r>
        <w:rPr>
          <w:rFonts w:hint="eastAsia"/>
        </w:rPr>
        <w:t>　　图表 2024-2030年我国植物蛋白行业市场规模预测</w:t>
      </w:r>
      <w:r>
        <w:rPr>
          <w:rFonts w:hint="eastAsia"/>
        </w:rPr>
        <w:br/>
      </w:r>
      <w:r>
        <w:rPr>
          <w:rFonts w:hint="eastAsia"/>
        </w:rPr>
        <w:t>　　图表 SWOT分析图</w:t>
      </w:r>
      <w:r>
        <w:rPr>
          <w:rFonts w:hint="eastAsia"/>
        </w:rPr>
        <w:br/>
      </w:r>
      <w:r>
        <w:rPr>
          <w:rFonts w:hint="eastAsia"/>
        </w:rPr>
        <w:t>　　图表 我国未来蛋白质饲料需求量一览表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a1be0343f435c" w:history="1">
        <w:r>
          <w:rPr>
            <w:rStyle w:val="Hyperlink"/>
          </w:rPr>
          <w:t>2024-2030年中国植物蛋白市场深度调查分析及发展趋势研究报告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1626603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a1be0343f435c" w:history="1">
        <w:r>
          <w:rPr>
            <w:rStyle w:val="Hyperlink"/>
          </w:rPr>
          <w:t>https://www.20087.com/M_YiLiaoBaoJian/03/ZhiWuDanBaiShiChangXingQingFenXiYuQuShiYuCe.html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5f607b6c241e5" w:history="1">
      <w:r>
        <w:rPr>
          <w:rStyle w:val="Hyperlink"/>
        </w:rPr>
        <w:t>2024-2030年中国植物蛋白市场深度调查分析及发展趋势研究报告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03/ZhiWuDanBaiShiChangXingQingFenXiYuQuShiYuCe.html" TargetMode="External" Id="Rbafa1be0343f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03/ZhiWuDanBaiShiChangXingQingFenXiYuQuShiYuCe.html" TargetMode="External" Id="Ra835f607b6c2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2024-03-01T03:21:00Z</dcterms:created>
  <dcterms:modified xsi:type="dcterms:W3CDTF">2024-03-01T04:21:00Z</dcterms:modified>
  <dc:subject>2024-2030年中国植物蛋白市场深度调查分析及发展趋势研究报告</dc:subject>
  <dc:title>2024-2030年中国植物蛋白市场深度调查分析及发展趋势研究报告</dc:title>
  <cp:keywords>2024-2030年中国植物蛋白市场深度调查分析及发展趋势研究报告</cp:keywords>
  <dc:description>2024-2030年中国植物蛋白市场深度调查分析及发展趋势研究报告</dc:description>
</cp:coreProperties>
</file>