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fdeff7084ed2" w:history="1">
              <w:r>
                <w:rPr>
                  <w:rStyle w:val="Hyperlink"/>
                </w:rPr>
                <w:t>2025-2031年中国特殊益生菌市场调研与前景分析报告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fdeff7084ed2" w:history="1">
              <w:r>
                <w:rPr>
                  <w:rStyle w:val="Hyperlink"/>
                </w:rPr>
                <w:t>2025-2031年中国特殊益生菌市场调研与前景分析报告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9fdeff7084ed2" w:history="1">
                <w:r>
                  <w:rPr>
                    <w:rStyle w:val="Hyperlink"/>
                  </w:rPr>
                  <w:t>https://www.20087.com/3/80/TeShuYiShengJunHangYeXianZhuangJiQianJing.html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益生菌是一种具有特定健康功效的微生物，广泛应用于保健品、食品添加剂等领域。近年来，随着消费者对健康生活方式的追求和技术的进步，特殊益生菌不仅在种类上有了显著增加，还在功能性和安全性方面进行了优化。目前，特殊益生菌不仅能够提供肠道健康支持，还在提高免疫力和缓解特定疾病症状方面取得了进展。</w:t>
      </w:r>
      <w:r>
        <w:rPr>
          <w:rFonts w:hint="eastAsia"/>
        </w:rPr>
        <w:br/>
      </w:r>
      <w:r>
        <w:rPr>
          <w:rFonts w:hint="eastAsia"/>
        </w:rPr>
        <w:t>　　未来，特殊益生菌将朝着更加个性化、高效和多功能化的方向发展。随着消费者对个性化健康方案的需求增加，特殊益生菌将提供更多定制化产品，以满足不同人群的健康需求。同时，随着基因编辑等先进技术的应用，特殊益生菌将开发出更多功能性，如针对特定疾病的有效干预等。此外，随着对益生菌安全性要求的提高，特殊益生菌将更加注重产品的安全评估和临床验证，确保产品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fdeff7084ed2" w:history="1">
        <w:r>
          <w:rPr>
            <w:rStyle w:val="Hyperlink"/>
          </w:rPr>
          <w:t>2025-2031年中国特殊益生菌市场调研与前景分析报告</w:t>
        </w:r>
      </w:hyperlink>
      <w:r>
        <w:rPr>
          <w:rFonts w:hint="eastAsia"/>
        </w:rPr>
        <w:t>》依托国家统计局、发改委及特殊益生菌相关行业协会的详实数据，对特殊益生菌行业的现状、市场需求、市场规模、产业链结构、价格变动、细分市场进行了全面调研。特殊益生菌报告还详细剖析了特殊益生菌市场竞争格局，重点关注了品牌影响力、市场集中度及重点企业运营情况，并在预测特殊益生菌市场发展前景和发展趋势的同时，识别了特殊益生菌行业潜在的风险与机遇。特殊益生菌报告以专业、科学、规范的研究方法和客观、权威的分析，为特殊益生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特殊益生菌行业界定</w:t>
      </w:r>
      <w:r>
        <w:rPr>
          <w:rFonts w:hint="eastAsia"/>
        </w:rPr>
        <w:br/>
      </w:r>
      <w:r>
        <w:rPr>
          <w:rFonts w:hint="eastAsia"/>
        </w:rPr>
        <w:t>　　第一节 特殊益生菌行业定义</w:t>
      </w:r>
      <w:r>
        <w:rPr>
          <w:rFonts w:hint="eastAsia"/>
        </w:rPr>
        <w:br/>
      </w:r>
      <w:r>
        <w:rPr>
          <w:rFonts w:hint="eastAsia"/>
        </w:rPr>
        <w:t>　　第二节 特殊益生菌行业特点分析</w:t>
      </w:r>
      <w:r>
        <w:rPr>
          <w:rFonts w:hint="eastAsia"/>
        </w:rPr>
        <w:br/>
      </w:r>
      <w:r>
        <w:rPr>
          <w:rFonts w:hint="eastAsia"/>
        </w:rPr>
        <w:t>　　第三节 特殊益生菌行业发展历程</w:t>
      </w:r>
      <w:r>
        <w:rPr>
          <w:rFonts w:hint="eastAsia"/>
        </w:rPr>
        <w:br/>
      </w:r>
      <w:r>
        <w:rPr>
          <w:rFonts w:hint="eastAsia"/>
        </w:rPr>
        <w:t>　　第四节 特殊益生菌产业链分析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2024-2025年国外特殊益生菌行业发展态势分析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国外特殊益生菌行业总体情况</w:t>
      </w:r>
      <w:r>
        <w:rPr>
          <w:rFonts w:hint="eastAsia"/>
        </w:rPr>
        <w:br/>
      </w:r>
      <w:r>
        <w:rPr>
          <w:rFonts w:hint="eastAsia"/>
        </w:rPr>
        <w:t>　　第二节 特殊益生菌行业重点国家、地区市场分析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国外特殊益生菌行业发展前景预测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特殊益生菌行业经济环境分析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特殊益生菌行业政策环境分析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一、特殊益生菌行业相关政策</w:t>
      </w:r>
      <w:r>
        <w:rPr>
          <w:rFonts w:hint="eastAsia"/>
        </w:rPr>
        <w:br/>
      </w:r>
      <w:r>
        <w:rPr>
          <w:rFonts w:hint="eastAsia"/>
        </w:rPr>
        <w:t>　　　　二、特殊益生菌行业相关标准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特殊益生菌行业技术发展现状及趋势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当前我国特殊益生菌技术发展现状</w:t>
      </w:r>
      <w:r>
        <w:rPr>
          <w:rFonts w:hint="eastAsia"/>
        </w:rPr>
        <w:br/>
      </w:r>
      <w:r>
        <w:rPr>
          <w:rFonts w:hint="eastAsia"/>
        </w:rPr>
        <w:t>　　第二节 中外特殊益生菌技术差距及产生差距的主要原因分析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提高我国特殊益生菌技术的对策</w:t>
      </w:r>
      <w:r>
        <w:rPr>
          <w:rFonts w:hint="eastAsia"/>
        </w:rPr>
        <w:br/>
      </w:r>
      <w:r>
        <w:rPr>
          <w:rFonts w:hint="eastAsia"/>
        </w:rPr>
        <w:t>　　第四节 我国特殊益生菌研发、设计发展趋势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中国特殊益生菌行业市场供需状况分析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中国特殊益生菌行业市场规模情况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中国特殊益生菌行业市场需求状况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一、2019-2024年特殊益生菌行业市场需求情况</w:t>
      </w:r>
      <w:r>
        <w:rPr>
          <w:rFonts w:hint="eastAsia"/>
        </w:rPr>
        <w:br/>
      </w:r>
      <w:r>
        <w:rPr>
          <w:rFonts w:hint="eastAsia"/>
        </w:rPr>
        <w:t>　　　　二、特殊益生菌行业市场需求特点分析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三、2025-2031年特殊益生菌行业市场需求预测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中国特殊益生菌行业市场供给状况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一、2019-2024年特殊益生菌行业市场供给情况</w:t>
      </w:r>
      <w:r>
        <w:rPr>
          <w:rFonts w:hint="eastAsia"/>
        </w:rPr>
        <w:br/>
      </w:r>
      <w:r>
        <w:rPr>
          <w:rFonts w:hint="eastAsia"/>
        </w:rPr>
        <w:t>　　　　二、特殊益生菌行业市场供给特点分析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三、2025-2031年特殊益生菌行业市场供给预测</w:t>
      </w:r>
      <w:r>
        <w:rPr>
          <w:rFonts w:hint="eastAsia"/>
        </w:rPr>
        <w:br/>
      </w:r>
      <w:r>
        <w:rPr>
          <w:rFonts w:hint="eastAsia"/>
        </w:rPr>
        <w:t>　　第四节 特殊益生菌行业市场供需平衡状况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中国特殊益生菌行业进出口情况分析</w:t>
      </w:r>
      <w:r>
        <w:rPr>
          <w:rFonts w:hint="eastAsia"/>
        </w:rPr>
        <w:br/>
      </w:r>
      <w:r>
        <w:rPr>
          <w:rFonts w:hint="eastAsia"/>
        </w:rPr>
        <w:t>　　第一节 特殊益生菌行业出口情况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一、2019-2024年特殊益生菌行业出口情况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三、2025-2031年特殊益生菌行业出口情况预测</w:t>
      </w:r>
      <w:r>
        <w:rPr>
          <w:rFonts w:hint="eastAsia"/>
        </w:rPr>
        <w:br/>
      </w:r>
      <w:r>
        <w:rPr>
          <w:rFonts w:hint="eastAsia"/>
        </w:rPr>
        <w:t>　　第二节 特殊益生菌行业进口情况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一、2019-2024年特殊益生菌行业进口情况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三、2025-2031年特殊益生菌行业进口情况预测</w:t>
      </w:r>
      <w:r>
        <w:rPr>
          <w:rFonts w:hint="eastAsia"/>
        </w:rPr>
        <w:br/>
      </w:r>
      <w:r>
        <w:rPr>
          <w:rFonts w:hint="eastAsia"/>
        </w:rPr>
        <w:t>　　第三节 特殊益生菌行业进出口面临的挑战及对策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中国特殊益生菌行业产品价格监测</w:t>
      </w:r>
      <w:r>
        <w:rPr>
          <w:rFonts w:hint="eastAsia"/>
        </w:rPr>
        <w:br/>
      </w:r>
      <w:r>
        <w:rPr>
          <w:rFonts w:hint="eastAsia"/>
        </w:rPr>
        <w:t>　　　　一、特殊益生菌市场价格特征</w:t>
      </w:r>
      <w:r>
        <w:rPr>
          <w:rFonts w:hint="eastAsia"/>
        </w:rPr>
        <w:br/>
      </w:r>
      <w:r>
        <w:rPr>
          <w:rFonts w:hint="eastAsia"/>
        </w:rPr>
        <w:t>　　　　二、当前特殊益生菌市场价格评述</w:t>
      </w:r>
      <w:r>
        <w:rPr>
          <w:rFonts w:hint="eastAsia"/>
        </w:rPr>
        <w:br/>
      </w:r>
      <w:r>
        <w:rPr>
          <w:rFonts w:hint="eastAsia"/>
        </w:rPr>
        <w:t>　　　　三、影响特殊益生菌市场价格因素分析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四、未来特殊益生菌市场价格走势预测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中国特殊益生菌行业重点区域市场分析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特殊益生菌行业区域市场分布情况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特殊益生菌行业细分市场调研分析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特殊益生菌细分产品（一）市场调研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特殊益生菌细分产品（二）市场调研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特殊益生菌行业上、下游市场分析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特殊益生菌行业上游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特殊益生菌行业下游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特殊益生菌行业重点企业发展调研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特殊益生菌重点企业（一）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特殊益生菌重点企业（二）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特殊益生菌重点企业（三）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特殊益生菌重点企业（四）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特殊益生菌重点企业（五）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特殊益生菌重点企业（六）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特殊益生菌行业风险及对策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2025-2031年特殊益生菌行业发展环境分析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2025-2031年特殊益生菌行业投资特性分析</w:t>
      </w:r>
      <w:r>
        <w:rPr>
          <w:rFonts w:hint="eastAsia"/>
        </w:rPr>
        <w:br/>
      </w:r>
      <w:r>
        <w:rPr>
          <w:rFonts w:hint="eastAsia"/>
        </w:rPr>
        <w:t>　　　　一、特殊益生菌行业进入壁垒</w:t>
      </w:r>
      <w:r>
        <w:rPr>
          <w:rFonts w:hint="eastAsia"/>
        </w:rPr>
        <w:br/>
      </w:r>
      <w:r>
        <w:rPr>
          <w:rFonts w:hint="eastAsia"/>
        </w:rPr>
        <w:t>　　　　二、特殊益生菌行业盈利模式</w:t>
      </w:r>
      <w:r>
        <w:rPr>
          <w:rFonts w:hint="eastAsia"/>
        </w:rPr>
        <w:br/>
      </w:r>
      <w:r>
        <w:rPr>
          <w:rFonts w:hint="eastAsia"/>
        </w:rPr>
        <w:t>　　　　三、特殊益生菌行业盈利因素</w:t>
      </w:r>
      <w:r>
        <w:rPr>
          <w:rFonts w:hint="eastAsia"/>
        </w:rPr>
        <w:br/>
      </w:r>
      <w:r>
        <w:rPr>
          <w:rFonts w:hint="eastAsia"/>
        </w:rPr>
        <w:t>　　第三节 特殊益生菌行业“波特五力模型”分析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2025-2031年特殊益生菌行业风险及对策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特殊益生菌企业竞争策略分析</w:t>
      </w:r>
      <w:r>
        <w:rPr>
          <w:rFonts w:hint="eastAsia"/>
        </w:rPr>
        <w:br/>
      </w:r>
      <w:r>
        <w:rPr>
          <w:rFonts w:hint="eastAsia"/>
        </w:rPr>
        <w:t>　　第一节 特殊益生菌市场竞争策略分析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一、2025-2031年中国特殊益生菌市场增长潜力分析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二、2025-2031年中国特殊益生菌主要潜力品种分析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三、现有特殊益生菌产品竞争策略分析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四、潜力特殊益生菌品种竞争策略选择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2025-2031年中国特殊益生菌企业竞争策略分析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一、2025-2031年我国特殊益生菌市场竞争趋势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二、2025-2031年特殊益生菌行业竞争格局展望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三、2025-2031年特殊益生菌行业竞争策略分析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四、2025-2031年特殊益生菌企业竞争策略分析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2025-2031年中国特殊益生菌行业发展趋势分析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一、2025-2031年特殊益生菌技术发展趋势分析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二、2025-2031年特殊益生菌产品发展趋势分析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三、2025-2031年特殊益生菌行业竞争格局展望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2025-2031年中国特殊益生菌市场趋势分析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一、2025-2031年特殊益生菌发展趋势预测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二、2025-2031年特殊益生菌市场前景分析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三、2025-2031年特殊益生菌产业政策趋向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2025-2031年特殊益生菌行业投资价值评估分析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特殊益生菌行业发展建议分析</w:t>
      </w:r>
      <w:r>
        <w:rPr>
          <w:rFonts w:hint="eastAsia"/>
        </w:rPr>
        <w:br/>
      </w:r>
      <w:r>
        <w:rPr>
          <w:rFonts w:hint="eastAsia"/>
        </w:rPr>
        <w:t>　　第一节 特殊益生菌行业研究结论及建议</w:t>
      </w:r>
      <w:r>
        <w:rPr>
          <w:rFonts w:hint="eastAsia"/>
        </w:rPr>
        <w:br/>
      </w:r>
      <w:r>
        <w:rPr>
          <w:rFonts w:hint="eastAsia"/>
        </w:rPr>
        <w:t>　　第二节 特殊益生菌细分行业研究结论及建议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中^智林^：特殊益生菌行业竞争策略总结及建议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特殊益生菌行业历程</w:t>
      </w:r>
      <w:r>
        <w:rPr>
          <w:rFonts w:hint="eastAsia"/>
        </w:rPr>
        <w:br/>
      </w:r>
      <w:r>
        <w:rPr>
          <w:rFonts w:hint="eastAsia"/>
        </w:rPr>
        <w:t>　　图表 特殊益生菌行业生命周期</w:t>
      </w:r>
      <w:r>
        <w:rPr>
          <w:rFonts w:hint="eastAsia"/>
        </w:rPr>
        <w:br/>
      </w:r>
      <w:r>
        <w:rPr>
          <w:rFonts w:hint="eastAsia"/>
        </w:rPr>
        <w:t>　　图表 特殊益生菌行业产业链分析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2019-2024年特殊益生菌行业市场容量分析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2019-2024年中国特殊益生菌市场需求量及增速统计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2025年中国特殊益生菌行业需求领域分布格局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2019-2024年中国特殊益生菌进口数量分析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2019-2024年中国特殊益生菌进口金额分析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2019-2024年中国特殊益生菌出口数量分析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2019-2024年中国特殊益生菌出口金额分析</w:t>
      </w:r>
      <w:r>
        <w:rPr>
          <w:rFonts w:hint="eastAsia"/>
        </w:rPr>
        <w:br/>
      </w:r>
      <w:r>
        <w:rPr>
          <w:rFonts w:hint="eastAsia"/>
        </w:rPr>
        <w:t>　　图表 2025年中国特殊益生菌进口国家及地区分析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2025年中国特殊益生菌出口国家及地区分析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2019-2024年中国特殊益生菌行业企业平均规模情况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**地区特殊益生菌市场规模及增长情况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2025-2031年中国特殊益生菌行业产能预测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2025-2031年中国特殊益生菌行业产量预测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2025-2031年中国特殊益生菌市场需求量预测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2025-2031年中国特殊益生菌行业供需平衡预测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2025-2031年中国特殊益生菌市场容量预测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2025-2031年中国特殊益生菌市场规模预测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2025-2031年中国特殊益生菌市场前景分析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2025-2031年中国特殊益生菌发展趋势预测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fdeff7084ed2" w:history="1">
        <w:r>
          <w:rPr>
            <w:rStyle w:val="Hyperlink"/>
          </w:rPr>
          <w:t>2025-2031年中国特殊益生菌市场调研与前景分析报告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9fdeff7084ed2" w:history="1">
        <w:r>
          <w:rPr>
            <w:rStyle w:val="Hyperlink"/>
          </w:rPr>
          <w:t>https://www.20087.com/3/80/TeShuYiShengJunHangYeXianZhuangJiQianJing.html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db5bb2e404f15" w:history="1">
      <w:r>
        <w:rPr>
          <w:rStyle w:val="Hyperlink"/>
        </w:rPr>
        <w:t>2025-2031年中国特殊益生菌市场调研与前景分析报告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TeShuYiShengJunHangYeXianZhuangJiQianJing.html" TargetMode="External" Id="R2ce9fdeff708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TeShuYiShengJunHangYeXianZhuangJiQianJing.html" TargetMode="External" Id="Rd47db5bb2e40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2024-09-25T08:25:00Z</dcterms:created>
  <dcterms:modified xsi:type="dcterms:W3CDTF">2024-09-25T09:25:00Z</dcterms:modified>
  <dc:subject>2025-2031年中国特殊益生菌市场调研与前景分析报告</dc:subject>
  <dc:title>2025-2031年中国特殊益生菌市场调研与前景分析报告</dc:title>
  <cp:keywords>2025-2031年中国特殊益生菌市场调研与前景分析报告</cp:keywords>
  <dc:description>2025-2031年中国特殊益生菌市场调研与前景分析报告</dc:description>
</cp:coreProperties>
</file>