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6857ce9484a28" w:history="1">
              <w:r>
                <w:rPr>
                  <w:rStyle w:val="Hyperlink"/>
                </w:rPr>
                <w:t>2026-2032年中国珠宝检测服务市场现状调研与前景分析报告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6857ce9484a28" w:history="1">
              <w:r>
                <w:rPr>
                  <w:rStyle w:val="Hyperlink"/>
                </w:rPr>
                <w:t>2026-2032年中国珠宝检测服务市场现状调研与前景分析报告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6857ce9484a28" w:history="1">
                <w:r>
                  <w:rPr>
                    <w:rStyle w:val="Hyperlink"/>
                  </w:rPr>
                  <w:t>https://www.20087.com/3/20/ZhuBaoJianCeFuWuDeQianJingQuShi.html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检测服务是保障贵金属与宝石交易公信力的关键环节，已形成由国家级质检机构、品牌自建实验室及第三方商业实验室构成的多层次服务体系。检测内容涵盖材质成分（如XRF分析黄金纯度）、宝石种类鉴定（如拉曼光谱识别合成钻石）、处理方式判定（如充填、辐照）及产地溯源（如微量元素指纹）。近年来，培育钻石与彩色宝石优化处理技术快速发展，推动检测机构持续升级设备（如光致发光谱、LA-ICP-MS）与数据库。消费者对证书权威性与防伪能力的关注，促使机构引入区块链存证与二维码验真技术。然而，新型合成材料（如CVD钻石混入天然钻）及微处理手段（如纳米涂层）对检测灵敏度提出持续挑战。</w:t>
      </w:r>
      <w:r>
        <w:rPr>
          <w:rFonts w:hint="eastAsia"/>
        </w:rPr>
        <w:br/>
      </w:r>
      <w:r>
        <w:rPr>
          <w:rFonts w:hint="eastAsia"/>
        </w:rPr>
        <w:t>　　未来，珠宝检测服务将向实时化、无损化与全球化协同方向演进。市场调研网指出，便携式高光谱成像设备有望支持门店级快速筛查；人工智能图像识别可辅助区分天然包裹体与合成特征，提升判读一致性。在标准层面，国际检测机构将加强方法互认与数据共享，推动全球证书互信。针对可持续消费趋势，碳足迹核算与道德采购验证可能纳入检测报告附加项。此外，虚拟鉴定（远程视频+数字样本比对）将拓展服务边界，服务于线上拍卖与跨境电商。长远看，珠宝检测服务不仅是真伪判别工具，更是构建透明、可信、可持续珠宝价值链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6857ce9484a28" w:history="1">
        <w:r>
          <w:rPr>
            <w:rStyle w:val="Hyperlink"/>
          </w:rPr>
          <w:t>2026-2032年中国珠宝检测服务市场现状调研与前景分析报告</w:t>
        </w:r>
      </w:hyperlink>
      <w:r>
        <w:rPr>
          <w:rFonts w:hint="eastAsia"/>
        </w:rPr>
        <w:t>》，2025年珠宝检测服务行业市场规模达 亿元，预计2032年市场规模将达 亿元，期间年均复合增长率（CAGR）达 %。报告系统分析了珠宝检测服务行业的市场规模、供需关系及产业链结构，详细梳理了珠宝检测服务细分市场的品牌竞争态势与价格变化，重点剖析了行业内主要企业的经营状况，揭示了珠宝检测服务市场集中度与竞争格局。报告结合珠宝检测服务技术现状及未来发展方向，对行业前景进行了科学预测，明确了珠宝检测服务发展趋势、潜在机遇与风险。通过SWOT分析，为珠宝检测服务企业、投资者及政府部门提供了权威、客观的行业洞察与决策支持，助力把握珠宝检测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珠宝检测服务产业概述</w:t>
      </w:r>
      <w:r>
        <w:rPr>
          <w:rFonts w:hint="eastAsia"/>
        </w:rPr>
        <w:br/>
      </w:r>
      <w:r>
        <w:rPr>
          <w:rFonts w:hint="eastAsia"/>
        </w:rPr>
        <w:t>　　第一节 珠宝检测服务定义与分类</w:t>
      </w:r>
      <w:r>
        <w:rPr>
          <w:rFonts w:hint="eastAsia"/>
        </w:rPr>
        <w:br/>
      </w:r>
      <w:r>
        <w:rPr>
          <w:rFonts w:hint="eastAsia"/>
        </w:rPr>
        <w:t>　　第二节 珠宝检测服务产业链结构及关键环节剖析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珠宝检测服务商业模式与盈利模式解析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珠宝检测服务经济指标与行业评估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2020-2025年全球珠宝检测服务市场规模及增长趋势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主要国家与地区珠宝检测服务市场对比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2026-2032年全球珠宝检测服务行业发展趋势与前景预测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国际珠宝检测服务市场发展趋势及对我国启示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二、对我国珠宝检测服务市场的借鉴意义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珠宝检测服务市场的总体规模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一、2020-2025年珠宝检测服务市场规模变化及趋势分析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二、2026年珠宝检测服务行业市场规模特点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珠宝检测服务市场规模的构成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一、珠宝检测服务客户群体特征与偏好分析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二、不同类型珠宝检测服务市场规模分布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三、各地区珠宝检测服务市场规模差异与特点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珠宝检测服务市场规模的预测与展望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一、未来几年珠宝检测服务市场规模增长预测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2025-2026年珠宝检测服务行业技术发展现状及趋势分析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2020-2025年珠宝检测服务行业规模情况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一、珠宝检测服务行业企业数量规模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2020-2025年珠宝检测服务行业财务能力分析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二、珠宝检测服务行业偿债能力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三、珠宝检测服务行业营运能力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四、珠宝检测服务行业发展能力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珠宝检测服务细分市场（一）市场调研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珠宝检测服务细分市场（二）市场调研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2020-2025年中国珠宝检测服务行业重点区域调研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一、重点地区（一）珠宝检测服务市场规模与特点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二、重点地区（二）珠宝检测服务市场规模及特点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三、重点地区（三）珠宝检测服务市场规模及特点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四、重点地区（四）珠宝检测服务市场规模及特点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不同区域珠宝检测服务市场的对比与启示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二、珠宝检测服务市场拓展策略与建议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珠宝检测服务行业渠道分析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二、各类渠道对珠宝检测服务行业的影响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三、主要珠宝检测服务企业渠道策略研究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珠宝检测服务行业客户分析与定位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珠宝检测服务行业总体市场竞争状况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一、珠宝检测服务行业竞争结构分析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二、珠宝检测服务企业竞争格局与集中度评估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三、珠宝检测服务行业SWOT分析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珠宝检测服务市场与销售策略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珠宝检测服务品牌战略思考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二、珠宝检测服务行业主管部门、监管体制及相关政策法规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3、珠宝检测服务行业的主要法律、法规和政策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4、2026年珠宝检测服务行业法律法规和政策对行业的影响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二、珠宝检测服务消费者需求分析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一、珠宝检测服务技术的应用与创新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二、珠宝检测服务行业发展的技术趋势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2026-2032年珠宝检测服务行业展趋势预测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2026-2032年珠宝检测服务市场发展前景分析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一、珠宝检测服务市场发展潜力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二、珠宝检测服务市场前景分析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三、珠宝检测服务细分行业发展前景分析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2026-2032年珠宝检测服务发展趋势预测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一、珠宝检测服务发展趋势预测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二、珠宝检测服务市场规模预测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三、珠宝检测服务细分市场发展趋势预测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未来珠宝检测服务行业挑战与机遇探讨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一、珠宝检测服务行业挑战</w:t>
      </w:r>
      <w:r>
        <w:rPr>
          <w:rFonts w:hint="eastAsia"/>
        </w:rPr>
        <w:br/>
      </w:r>
      <w:r>
        <w:rPr>
          <w:rFonts w:hint="eastAsia"/>
        </w:rPr>
        <w:t>　　　　二、珠宝检测服务行业机遇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对珠宝检测服务行业发展的建议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中:智:林:：对珠宝检测服务企业和投资者的建议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珠宝检测服务行业历程</w:t>
      </w:r>
      <w:r>
        <w:rPr>
          <w:rFonts w:hint="eastAsia"/>
        </w:rPr>
        <w:br/>
      </w:r>
      <w:r>
        <w:rPr>
          <w:rFonts w:hint="eastAsia"/>
        </w:rPr>
        <w:t>　　图表 珠宝检测服务行业生命周期</w:t>
      </w:r>
      <w:r>
        <w:rPr>
          <w:rFonts w:hint="eastAsia"/>
        </w:rPr>
        <w:br/>
      </w:r>
      <w:r>
        <w:rPr>
          <w:rFonts w:hint="eastAsia"/>
        </w:rPr>
        <w:t>　　图表 珠宝检测服务行业产业链分析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2026-2032年中国珠宝检测服务市场前景分析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6857ce9484a28" w:history="1">
        <w:r>
          <w:rPr>
            <w:rStyle w:val="Hyperlink"/>
          </w:rPr>
          <w:t>2026-2032年中国珠宝检测服务市场现状调研与前景分析报告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6857ce9484a28" w:history="1">
        <w:r>
          <w:rPr>
            <w:rStyle w:val="Hyperlink"/>
          </w:rPr>
          <w:t>https://www.20087.com/3/20/ZhuBaoJianCeFuWuDeQianJingQuShi.html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热点：做珠宝销售怎么样、珠宝检测服务公司排名、中矿珠宝检测中心、珠宝检测中心、珠宝顾问、珠宝检测.cn、珠宝国检、珠宝检测中心归哪个部门管、中工珠宝检测中心官网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25906eba4fde" w:history="1">
      <w:r>
        <w:rPr>
          <w:rStyle w:val="Hyperlink"/>
        </w:rPr>
        <w:t>2026-2032年中国珠宝检测服务市场现状调研与前景分析报告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BaoJianCeFuWuDeQianJingQuShi.html" TargetMode="External" Id="R8316857ce94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BaoJianCeFuWuDeQianJingQuShi.html" TargetMode="External" Id="R71bf25906eba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2026-03-11T04:48:12Z</dcterms:created>
  <dcterms:modified xsi:type="dcterms:W3CDTF">2026-03-11T05:48:12Z</dcterms:modified>
  <dc:subject>2026-2032年中国珠宝检测服务市场现状调研与前景分析报告</dc:subject>
  <dc:title>2026-2032年中国珠宝检测服务市场现状调研与前景分析报告</dc:title>
  <cp:keywords>2026-2032年中国珠宝检测服务市场现状调研与前景分析报告</cp:keywords>
  <dc:description>2026-2032年中国珠宝检测服务市场现状调研与前景分析报告</dc:description>
</cp:coreProperties>
</file>