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c476f1bfd473f" w:history="1">
              <w:r>
                <w:rPr>
                  <w:rStyle w:val="Hyperlink"/>
                </w:rPr>
                <w:t>2026-2032年中国白蛋白行业现状与发展前景分析报告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c476f1bfd473f" w:history="1">
              <w:r>
                <w:rPr>
                  <w:rStyle w:val="Hyperlink"/>
                </w:rPr>
                <w:t>2026-2032年中国白蛋白行业现状与发展前景分析报告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c476f1bfd473f" w:history="1">
                <w:r>
                  <w:rPr>
                    <w:rStyle w:val="Hyperlink"/>
                  </w:rPr>
                  <w:t>https://www.20087.com/3/70/BaiDanBaiFaZhanXianZhuangQianJing.html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蛋白是人体血浆中含量最丰富的蛋白质，在临床治疗中主要用于维持胶体渗透压、扩容抗休克、肝硬化腹水管理及药物载体等关键场景。医用白蛋白主要通过低温乙醇法从健康人血浆中分离纯化，生产过程需严格遵循GMP规范并经过病毒灭活/去除验证，确保生物安全性。全球供应高度依赖血浆采集体系与分馏产能，主要由少数跨国生物制药企业主导，供应链呈现区域集中特征。尽管重组白蛋白技术已有数十年研发积累，但因糖基化修饰复杂、表达量低及成本高昂，尚未实现商业化替代。临床上，白蛋白使用仍存在适应症泛化、剂量标准不统一等问题，部分国家已出台指南限制非必要使用以优化资源分配。</w:t>
      </w:r>
      <w:r>
        <w:rPr>
          <w:rFonts w:hint="eastAsia"/>
        </w:rPr>
        <w:br/>
      </w:r>
      <w:r>
        <w:rPr>
          <w:rFonts w:hint="eastAsia"/>
        </w:rPr>
        <w:t>　　未来，白蛋白领域将围绕供应安全、技术替代与精准应用三大方向演进。一方面，各国加强单采血浆站建设与献血激励机制，提升原料血浆自给能力；另一方面，基于酵母、水稻或转基因动物的重组白蛋白平台持续推进工艺优化，有望在特定非输注场景（如细胞培养、诊断试剂）率先突破。在临床端，伴随生物标志物研究深入，白蛋白使用将更聚焦于有明确病理生理依据的适应症，减少经验性用药。此外，白蛋白纳米载药系统在肿瘤靶向治疗中的探索，可能开辟高附加值新赛道。长期看，若合成生物学实现高效、低成本表达具有完整功能的重组白蛋白，或将重塑整个血液制品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c476f1bfd473f" w:history="1">
        <w:r>
          <w:rPr>
            <w:rStyle w:val="Hyperlink"/>
          </w:rPr>
          <w:t>2026-2032年中国白蛋白行业现状与发展前景分析报告</w:t>
        </w:r>
      </w:hyperlink>
      <w:r>
        <w:rPr>
          <w:rFonts w:hint="eastAsia"/>
        </w:rPr>
        <w:t>》基于对白蛋白行业的长期监测研究，结合白蛋白行业供需关系变化规律、产品消费结构、应用领域拓展、市场发展环境及政策支持等多维度分析，采用定量与定性相结合的科学方法，对行业内重点企业进行了系统研究。报告全面呈现了白蛋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人血清白蛋白</w:t>
      </w:r>
      <w:r>
        <w:rPr>
          <w:rFonts w:hint="eastAsia"/>
        </w:rPr>
        <w:br/>
      </w:r>
      <w:r>
        <w:rPr>
          <w:rFonts w:hint="eastAsia"/>
        </w:rPr>
        <w:t>　　　　1.2.3 牛血清白蛋白</w:t>
      </w:r>
      <w:r>
        <w:rPr>
          <w:rFonts w:hint="eastAsia"/>
        </w:rPr>
        <w:br/>
      </w:r>
      <w:r>
        <w:rPr>
          <w:rFonts w:hint="eastAsia"/>
        </w:rPr>
        <w:t>　　　　1.2.4 重组白蛋白</w:t>
      </w:r>
      <w:r>
        <w:rPr>
          <w:rFonts w:hint="eastAsia"/>
        </w:rPr>
        <w:br/>
      </w:r>
      <w:r>
        <w:rPr>
          <w:rFonts w:hint="eastAsia"/>
        </w:rPr>
        <w:t>　　1.3 从不同应用，白蛋白主要包括如下几个方面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治疗</w:t>
      </w:r>
      <w:r>
        <w:rPr>
          <w:rFonts w:hint="eastAsia"/>
        </w:rPr>
        <w:br/>
      </w:r>
      <w:r>
        <w:rPr>
          <w:rFonts w:hint="eastAsia"/>
        </w:rPr>
        <w:t>　　　　1.3.3 疫苗成分</w:t>
      </w:r>
      <w:r>
        <w:rPr>
          <w:rFonts w:hint="eastAsia"/>
        </w:rPr>
        <w:br/>
      </w:r>
      <w:r>
        <w:rPr>
          <w:rFonts w:hint="eastAsia"/>
        </w:rPr>
        <w:t>　　　　1.3.4 培养基成分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中国白蛋白发展现状及未来趋势（2021-2032）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中国市场主要厂商白蛋白产品类型及应用</w:t>
      </w:r>
      <w:r>
        <w:rPr>
          <w:rFonts w:hint="eastAsia"/>
        </w:rPr>
        <w:br/>
      </w:r>
      <w:r>
        <w:rPr>
          <w:rFonts w:hint="eastAsia"/>
        </w:rPr>
        <w:t>　　2.7 白蛋白行业集中度、竞争程度分析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不同应用白蛋白分析</w:t>
      </w:r>
      <w:r>
        <w:rPr>
          <w:rFonts w:hint="eastAsia"/>
        </w:rPr>
        <w:br/>
      </w:r>
      <w:r>
        <w:rPr>
          <w:rFonts w:hint="eastAsia"/>
        </w:rPr>
        <w:t>　　5.1 中国市场不同应用白蛋白销量（2021-2032）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白蛋白行业发展分析---厂商壁垒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白蛋白行业发展分析---驱动因素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白蛋白行业发展分析---制约因素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白蛋白中国企业SWOT分析</w:t>
      </w:r>
      <w:r>
        <w:rPr>
          <w:rFonts w:hint="eastAsia"/>
        </w:rPr>
        <w:br/>
      </w:r>
      <w:r>
        <w:rPr>
          <w:rFonts w:hint="eastAsia"/>
        </w:rPr>
        <w:t>　　6.6 白蛋白行业发展分析---行业政策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白蛋白行业产业链简介</w:t>
      </w:r>
      <w:r>
        <w:rPr>
          <w:rFonts w:hint="eastAsia"/>
        </w:rPr>
        <w:br/>
      </w:r>
      <w:r>
        <w:rPr>
          <w:rFonts w:hint="eastAsia"/>
        </w:rPr>
        <w:t>　　7.2 白蛋白产业链分析-上游</w:t>
      </w:r>
      <w:r>
        <w:rPr>
          <w:rFonts w:hint="eastAsia"/>
        </w:rPr>
        <w:br/>
      </w:r>
      <w:r>
        <w:rPr>
          <w:rFonts w:hint="eastAsia"/>
        </w:rPr>
        <w:t>　　7.3 白蛋白产业链分析-中游</w:t>
      </w:r>
      <w:r>
        <w:rPr>
          <w:rFonts w:hint="eastAsia"/>
        </w:rPr>
        <w:br/>
      </w:r>
      <w:r>
        <w:rPr>
          <w:rFonts w:hint="eastAsia"/>
        </w:rPr>
        <w:t>　　7.4 白蛋白产业链分析-下游</w:t>
      </w:r>
      <w:r>
        <w:rPr>
          <w:rFonts w:hint="eastAsia"/>
        </w:rPr>
        <w:br/>
      </w:r>
      <w:r>
        <w:rPr>
          <w:rFonts w:hint="eastAsia"/>
        </w:rPr>
        <w:t>　　7.5 白蛋白行业采购模式</w:t>
      </w:r>
      <w:r>
        <w:rPr>
          <w:rFonts w:hint="eastAsia"/>
        </w:rPr>
        <w:br/>
      </w:r>
      <w:r>
        <w:rPr>
          <w:rFonts w:hint="eastAsia"/>
        </w:rPr>
        <w:t>　　7.6 白蛋白行业生产模式</w:t>
      </w:r>
      <w:r>
        <w:rPr>
          <w:rFonts w:hint="eastAsia"/>
        </w:rPr>
        <w:br/>
      </w:r>
      <w:r>
        <w:rPr>
          <w:rFonts w:hint="eastAsia"/>
        </w:rPr>
        <w:t>　　7.7 白蛋白行业销售模式及销售渠道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中国本土白蛋白产能、产量分析</w:t>
      </w:r>
      <w:r>
        <w:rPr>
          <w:rFonts w:hint="eastAsia"/>
        </w:rPr>
        <w:br/>
      </w:r>
      <w:r>
        <w:rPr>
          <w:rFonts w:hint="eastAsia"/>
        </w:rPr>
        <w:t>　　8.1 中国白蛋白供需现状及预测（2021-2032）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中国市场主要厂商白蛋白价格（2021-2026）&amp;（元/千克）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中国市场主要厂商白蛋白总部及产地分布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中国市场不同产品类型白蛋白销量（2021-2026）&amp;（吨）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中国市场不同产品类型白蛋白销量预测（2027-2032）&amp;（吨）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中国市场不同产品类型白蛋白销量市场份额预测（2027-2032）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中国市场不同产品类型白蛋白规模（2021-2026）&amp;（万元）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中国市场不同产品类型白蛋白规模市场份额（2021-2026）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中国市场不同产品类型白蛋白规模预测（2027-2032）&amp;（万元）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中国市场不同产品类型白蛋白规模市场份额预测（2027-2032）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中国市场不同应用白蛋白销量（2021-2026）&amp;（吨）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中国市场不同应用白蛋白销量预测（2027-2032）&amp;（吨）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中国市场不同应用白蛋白销量市场份额预测（2027-2032）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中国市场不同应用白蛋白规模（2021-2026）&amp;（万元）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中国市场不同应用白蛋白规模市场份额（2021-2026）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中国市场不同应用白蛋白规模预测（2027-2032）&amp;（万元）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中国市场不同应用白蛋白规模市场份额预测（2027-2032）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白蛋白行业发展分析---发展趋势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白蛋白行业发展分析---厂商壁垒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白蛋白行业发展分析---驱动因素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白蛋白行业发展分析---制约因素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白蛋白行业相关重点政策一览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白蛋白行业供应链分析</w:t>
      </w:r>
      <w:r>
        <w:rPr>
          <w:rFonts w:hint="eastAsia"/>
        </w:rPr>
        <w:br/>
      </w:r>
      <w:r>
        <w:rPr>
          <w:rFonts w:hint="eastAsia"/>
        </w:rPr>
        <w:t>　　表 131： 白蛋白上游原料供应商</w:t>
      </w:r>
      <w:r>
        <w:rPr>
          <w:rFonts w:hint="eastAsia"/>
        </w:rPr>
        <w:br/>
      </w:r>
      <w:r>
        <w:rPr>
          <w:rFonts w:hint="eastAsia"/>
        </w:rPr>
        <w:t>　　表 132： 白蛋白行业主要下游客户</w:t>
      </w:r>
      <w:r>
        <w:rPr>
          <w:rFonts w:hint="eastAsia"/>
        </w:rPr>
        <w:br/>
      </w:r>
      <w:r>
        <w:rPr>
          <w:rFonts w:hint="eastAsia"/>
        </w:rPr>
        <w:t>　　表 133： 白蛋白典型经销商</w:t>
      </w:r>
      <w:r>
        <w:rPr>
          <w:rFonts w:hint="eastAsia"/>
        </w:rPr>
        <w:br/>
      </w:r>
      <w:r>
        <w:rPr>
          <w:rFonts w:hint="eastAsia"/>
        </w:rPr>
        <w:t>　　表 134： 中国白蛋白产量、销量、进口量及出口量（2021-2026）&amp;（吨）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中国白蛋白产量、销量、进口量及出口量预测（2027-2032）&amp;（吨）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中国市场白蛋白主要进口来源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中国市场白蛋白主要出口目的地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人血清白蛋白产品图片</w:t>
      </w:r>
      <w:r>
        <w:rPr>
          <w:rFonts w:hint="eastAsia"/>
        </w:rPr>
        <w:br/>
      </w:r>
      <w:r>
        <w:rPr>
          <w:rFonts w:hint="eastAsia"/>
        </w:rPr>
        <w:t>　　图 4： 牛血清白蛋白产品图片</w:t>
      </w:r>
      <w:r>
        <w:rPr>
          <w:rFonts w:hint="eastAsia"/>
        </w:rPr>
        <w:br/>
      </w:r>
      <w:r>
        <w:rPr>
          <w:rFonts w:hint="eastAsia"/>
        </w:rPr>
        <w:t>　　图 5： 重组白蛋白产品图片</w:t>
      </w:r>
      <w:r>
        <w:rPr>
          <w:rFonts w:hint="eastAsia"/>
        </w:rPr>
        <w:br/>
      </w:r>
      <w:r>
        <w:rPr>
          <w:rFonts w:hint="eastAsia"/>
        </w:rPr>
        <w:t>　　图 6： 中国不同应用白蛋白市场份额2025 &amp; 2032</w:t>
      </w:r>
      <w:r>
        <w:rPr>
          <w:rFonts w:hint="eastAsia"/>
        </w:rPr>
        <w:br/>
      </w:r>
      <w:r>
        <w:rPr>
          <w:rFonts w:hint="eastAsia"/>
        </w:rPr>
        <w:t>　　图 7： 治疗</w:t>
      </w:r>
      <w:r>
        <w:rPr>
          <w:rFonts w:hint="eastAsia"/>
        </w:rPr>
        <w:br/>
      </w:r>
      <w:r>
        <w:rPr>
          <w:rFonts w:hint="eastAsia"/>
        </w:rPr>
        <w:t>　　图 8： 疫苗成分</w:t>
      </w:r>
      <w:r>
        <w:rPr>
          <w:rFonts w:hint="eastAsia"/>
        </w:rPr>
        <w:br/>
      </w:r>
      <w:r>
        <w:rPr>
          <w:rFonts w:hint="eastAsia"/>
        </w:rPr>
        <w:t>　　图 9： 培养基成分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中国市场白蛋白市场规模，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中国市场白蛋白收入及增长率（2021-2032）&amp;（万元）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中国市场白蛋白销量及增长率（2021-2032）&amp;（吨）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2025年中国市场主要厂商白蛋白销量市场份额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2025年中国市场主要厂商白蛋白收入市场份额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2025年中国市场前五大厂商白蛋白市场份额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2025年中国市场白蛋白第一梯队、第二梯队和第三梯队厂商（品牌）及市场份额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中国市场不同产品类型白蛋白价格走势（2021-2032）&amp;（元/千克）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中国市场不同应用白蛋白价格走势（2021-2032）&amp;（元/千克）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白蛋白中国企业SWOT分析</w:t>
      </w:r>
      <w:r>
        <w:rPr>
          <w:rFonts w:hint="eastAsia"/>
        </w:rPr>
        <w:br/>
      </w:r>
      <w:r>
        <w:rPr>
          <w:rFonts w:hint="eastAsia"/>
        </w:rPr>
        <w:t>　　图 21： 白蛋白产业链</w:t>
      </w:r>
      <w:r>
        <w:rPr>
          <w:rFonts w:hint="eastAsia"/>
        </w:rPr>
        <w:br/>
      </w:r>
      <w:r>
        <w:rPr>
          <w:rFonts w:hint="eastAsia"/>
        </w:rPr>
        <w:t>　　图 22： 白蛋白行业采购模式分析</w:t>
      </w:r>
      <w:r>
        <w:rPr>
          <w:rFonts w:hint="eastAsia"/>
        </w:rPr>
        <w:br/>
      </w:r>
      <w:r>
        <w:rPr>
          <w:rFonts w:hint="eastAsia"/>
        </w:rPr>
        <w:t>　　图 23： 白蛋白行业生产模式分析</w:t>
      </w:r>
      <w:r>
        <w:rPr>
          <w:rFonts w:hint="eastAsia"/>
        </w:rPr>
        <w:br/>
      </w:r>
      <w:r>
        <w:rPr>
          <w:rFonts w:hint="eastAsia"/>
        </w:rPr>
        <w:t>　　图 24： 白蛋白行业销售模式分析</w:t>
      </w:r>
      <w:r>
        <w:rPr>
          <w:rFonts w:hint="eastAsia"/>
        </w:rPr>
        <w:br/>
      </w:r>
      <w:r>
        <w:rPr>
          <w:rFonts w:hint="eastAsia"/>
        </w:rPr>
        <w:t>　　图 25： 中国白蛋白产能、产量、产能利用率及发展趋势（2021-2032）&amp;（吨）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中国白蛋白产量、市场需求量及发展趋势（2021-2032）&amp;（吨）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c476f1bfd473f" w:history="1">
        <w:r>
          <w:rPr>
            <w:rStyle w:val="Hyperlink"/>
          </w:rPr>
          <w:t>2026-2032年中国白蛋白行业现状与发展前景分析报告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c476f1bfd473f" w:history="1">
        <w:r>
          <w:rPr>
            <w:rStyle w:val="Hyperlink"/>
          </w:rPr>
          <w:t>https://www.20087.com/3/70/BaiDanBaiFaZhanXianZhuangQianJing.html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热点：病人打白蛋白意味着什么、白蛋白清蛋白、医麦行白蛋白、白蛋白多少钱一瓶、体质差的人打白蛋白有用吗、白蛋白偏低是什么原因、什么情况下补白蛋白、白蛋白偏低、人一旦用上人血白蛋白能活多久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bddd5217342e9" w:history="1">
      <w:r>
        <w:rPr>
          <w:rStyle w:val="Hyperlink"/>
        </w:rPr>
        <w:t>2026-2032年中国白蛋白行业现状与发展前景分析报告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aiDanBaiFaZhanXianZhuangQianJing.html" TargetMode="External" Id="Rbbdc476f1bfd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aiDanBaiFaZhanXianZhuangQianJing.html" TargetMode="External" Id="Rd59bddd52173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2025-12-05T02:49:24Z</dcterms:created>
  <dcterms:modified xsi:type="dcterms:W3CDTF">2025-12-05T03:49:24Z</dcterms:modified>
  <dc:subject>2026-2032年中国白蛋白行业现状与发展前景分析报告</dc:subject>
  <dc:title>2026-2032年中国白蛋白行业现状与发展前景分析报告</dc:title>
  <cp:keywords>2026-2032年中国白蛋白行业现状与发展前景分析报告</cp:keywords>
  <dc:description>2026-2032年中国白蛋白行业现状与发展前景分析报告</dc:description>
</cp:coreProperties>
</file>