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6b7a55f81473e" w:history="1">
              <w:r>
                <w:rPr>
                  <w:rStyle w:val="Hyperlink"/>
                </w:rPr>
                <w:t>2025-2031年中国纤维蛋白原行业发展研究及趋势预测报告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6b7a55f81473e" w:history="1">
              <w:r>
                <w:rPr>
                  <w:rStyle w:val="Hyperlink"/>
                </w:rPr>
                <w:t>2025-2031年中国纤维蛋白原行业发展研究及趋势预测报告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c6b7a55f81473e" w:history="1">
                <w:r>
                  <w:rPr>
                    <w:rStyle w:val="Hyperlink"/>
                  </w:rPr>
                  <w:t>https://www.20087.com/3/70/XianWeiDanBaiYuanHangYeQuShi.html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蛋白原是一种在血液凝固过程中起关键作用的蛋白质，主要用于治疗纤维蛋白原缺乏症和凝血障碍疾病。目前，纤维蛋白原主要来源于人血浆，通过复杂的分离纯化过程制备而成。近年来，随着生物技术的进步，重组纤维蛋白原的开发也取得了一定成果，为解决供不应求的问题提供了新途径。临床应用上，纤维蛋白原制剂在创伤外科、肝病治疗等领域发挥了重要作用。</w:t>
      </w:r>
      <w:r>
        <w:rPr>
          <w:rFonts w:hint="eastAsia"/>
        </w:rPr>
        <w:br/>
      </w:r>
      <w:r>
        <w:rPr>
          <w:rFonts w:hint="eastAsia"/>
        </w:rPr>
        <w:t>　　未来，纤维蛋白原的生产将更加依赖于生物工程手段。随着基因编辑和细胞培养技术的成熟，利用转基因动物或微生物生产重组纤维蛋白原将成为可能，这不仅能提高产量，还能减少血源性传染病的风险。同时，纤维蛋白原的临床应用将拓展至更多领域，如组织工程和再生医学，用于促进伤口愈合和组织修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6b7a55f81473e" w:history="1">
        <w:r>
          <w:rPr>
            <w:rStyle w:val="Hyperlink"/>
          </w:rPr>
          <w:t>2025-2031年中国纤维蛋白原行业发展研究及趋势预测报告</w:t>
        </w:r>
      </w:hyperlink>
      <w:r>
        <w:rPr>
          <w:rFonts w:hint="eastAsia"/>
        </w:rPr>
        <w:t>》基于国家统计局及相关协会的权威数据，系统研究了纤维蛋白原行业的市场需求、市场规模及产业链现状，分析了纤维蛋白原价格波动、细分市场动态及重点企业的经营表现，科学预测了纤维蛋白原市场前景与发展趋势，揭示了潜在需求与投资机会，同时指出了纤维蛋白原行业可能面临的风险。通过对纤维蛋白原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纤维蛋白原行业概述</w:t>
      </w:r>
      <w:r>
        <w:rPr>
          <w:rFonts w:hint="eastAsia"/>
        </w:rPr>
        <w:br/>
      </w:r>
      <w:r>
        <w:rPr>
          <w:rFonts w:hint="eastAsia"/>
        </w:rPr>
        <w:t>　　第一节 纤维蛋白原定义</w:t>
      </w:r>
      <w:r>
        <w:rPr>
          <w:rFonts w:hint="eastAsia"/>
        </w:rPr>
        <w:br/>
      </w:r>
      <w:r>
        <w:rPr>
          <w:rFonts w:hint="eastAsia"/>
        </w:rPr>
        <w:t>　　第二节 纤维蛋白原行业发展历程</w:t>
      </w:r>
      <w:r>
        <w:rPr>
          <w:rFonts w:hint="eastAsia"/>
        </w:rPr>
        <w:br/>
      </w:r>
      <w:r>
        <w:rPr>
          <w:rFonts w:hint="eastAsia"/>
        </w:rPr>
        <w:t>　　第三节 纤维蛋白原产业链分析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2025年中国纤维蛋白原行业发展环境分析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2025年中国纤维蛋白原行业发展政策环境分析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一、行业主要法律、法规</w:t>
      </w:r>
      <w:r>
        <w:rPr>
          <w:rFonts w:hint="eastAsia"/>
        </w:rPr>
        <w:br/>
      </w:r>
      <w:r>
        <w:rPr>
          <w:rFonts w:hint="eastAsia"/>
        </w:rPr>
        <w:t>　　　　二、批签发主要法律、法规</w:t>
      </w:r>
      <w:r>
        <w:rPr>
          <w:rFonts w:hint="eastAsia"/>
        </w:rPr>
        <w:br/>
      </w:r>
      <w:r>
        <w:rPr>
          <w:rFonts w:hint="eastAsia"/>
        </w:rPr>
        <w:t>　　第三节 2025年中国纤维蛋白原行业发展社会环境分析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中国血液制品行业技术发展分析</w:t>
      </w:r>
      <w:r>
        <w:rPr>
          <w:rFonts w:hint="eastAsia"/>
        </w:rPr>
        <w:br/>
      </w:r>
      <w:r>
        <w:rPr>
          <w:rFonts w:hint="eastAsia"/>
        </w:rPr>
        <w:t>　　第一节 中国血液制品技术发展历程</w:t>
      </w:r>
      <w:r>
        <w:rPr>
          <w:rFonts w:hint="eastAsia"/>
        </w:rPr>
        <w:br/>
      </w:r>
      <w:r>
        <w:rPr>
          <w:rFonts w:hint="eastAsia"/>
        </w:rPr>
        <w:t>　　第二节 国内外血液制品技术差距</w:t>
      </w:r>
      <w:r>
        <w:rPr>
          <w:rFonts w:hint="eastAsia"/>
        </w:rPr>
        <w:br/>
      </w:r>
      <w:r>
        <w:rPr>
          <w:rFonts w:hint="eastAsia"/>
        </w:rPr>
        <w:t>　　第三节 中国血液制品技术发展趋势预测分析</w:t>
      </w:r>
      <w:r>
        <w:rPr>
          <w:rFonts w:hint="eastAsia"/>
        </w:rPr>
        <w:br/>
      </w:r>
      <w:r>
        <w:rPr>
          <w:rFonts w:hint="eastAsia"/>
        </w:rPr>
        <w:t>　　　　一、蛋白分离纯化技术</w:t>
      </w:r>
      <w:r>
        <w:rPr>
          <w:rFonts w:hint="eastAsia"/>
        </w:rPr>
        <w:br/>
      </w:r>
      <w:r>
        <w:rPr>
          <w:rFonts w:hint="eastAsia"/>
        </w:rPr>
        <w:t>　　　　二、血浆综合利用</w:t>
      </w:r>
      <w:r>
        <w:rPr>
          <w:rFonts w:hint="eastAsia"/>
        </w:rPr>
        <w:br/>
      </w:r>
      <w:r>
        <w:rPr>
          <w:rFonts w:hint="eastAsia"/>
        </w:rPr>
        <w:t>　　　　三、病毒灭活工艺</w:t>
      </w:r>
      <w:r>
        <w:rPr>
          <w:rFonts w:hint="eastAsia"/>
        </w:rPr>
        <w:br/>
      </w:r>
      <w:r>
        <w:rPr>
          <w:rFonts w:hint="eastAsia"/>
        </w:rPr>
        <w:t>　　　　四、基因工程技术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2020-2025年中国血液制品市场分析</w:t>
      </w:r>
      <w:r>
        <w:rPr>
          <w:rFonts w:hint="eastAsia"/>
        </w:rPr>
        <w:br/>
      </w:r>
      <w:r>
        <w:rPr>
          <w:rFonts w:hint="eastAsia"/>
        </w:rPr>
        <w:t>　　第一节 全球及中国血液制品市场构成</w:t>
      </w:r>
      <w:r>
        <w:rPr>
          <w:rFonts w:hint="eastAsia"/>
        </w:rPr>
        <w:br/>
      </w:r>
      <w:r>
        <w:rPr>
          <w:rFonts w:hint="eastAsia"/>
        </w:rPr>
        <w:t>　　　　一、全球血制品市场构成</w:t>
      </w:r>
      <w:r>
        <w:rPr>
          <w:rFonts w:hint="eastAsia"/>
        </w:rPr>
        <w:br/>
      </w:r>
      <w:r>
        <w:rPr>
          <w:rFonts w:hint="eastAsia"/>
        </w:rPr>
        <w:t>　　　　二、中国血制品市场构成</w:t>
      </w:r>
      <w:r>
        <w:rPr>
          <w:rFonts w:hint="eastAsia"/>
        </w:rPr>
        <w:br/>
      </w:r>
      <w:r>
        <w:rPr>
          <w:rFonts w:hint="eastAsia"/>
        </w:rPr>
        <w:t>　　第二节 2020-2025年中国血液制品发展现状分析</w:t>
      </w:r>
      <w:r>
        <w:rPr>
          <w:rFonts w:hint="eastAsia"/>
        </w:rPr>
        <w:br/>
      </w:r>
      <w:r>
        <w:rPr>
          <w:rFonts w:hint="eastAsia"/>
        </w:rPr>
        <w:t>　　第三节 2025-2031年中国血液制品发展趋势预测分析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2020-2025年中国纤维蛋白原行业批签发量分析</w:t>
      </w:r>
      <w:r>
        <w:rPr>
          <w:rFonts w:hint="eastAsia"/>
        </w:rPr>
        <w:br/>
      </w:r>
      <w:r>
        <w:rPr>
          <w:rFonts w:hint="eastAsia"/>
        </w:rPr>
        <w:t>　　第一节 2020-2025年纤维蛋白原市场批签发状况分析</w:t>
      </w:r>
      <w:r>
        <w:rPr>
          <w:rFonts w:hint="eastAsia"/>
        </w:rPr>
        <w:br/>
      </w:r>
      <w:r>
        <w:rPr>
          <w:rFonts w:hint="eastAsia"/>
        </w:rPr>
        <w:t>　　　　一、2020-2025年我国人血白蛋白批签发数量</w:t>
      </w:r>
      <w:r>
        <w:rPr>
          <w:rFonts w:hint="eastAsia"/>
        </w:rPr>
        <w:br/>
      </w:r>
      <w:r>
        <w:rPr>
          <w:rFonts w:hint="eastAsia"/>
        </w:rPr>
        <w:t>　　　　二、2020-2025年我国人血白蛋白批签发货值</w:t>
      </w:r>
      <w:r>
        <w:rPr>
          <w:rFonts w:hint="eastAsia"/>
        </w:rPr>
        <w:br/>
      </w:r>
      <w:r>
        <w:rPr>
          <w:rFonts w:hint="eastAsia"/>
        </w:rPr>
        <w:t>　　第二节 2025年纤维蛋白原市场批签发量</w:t>
      </w:r>
      <w:r>
        <w:rPr>
          <w:rFonts w:hint="eastAsia"/>
        </w:rPr>
        <w:br/>
      </w:r>
      <w:r>
        <w:rPr>
          <w:rFonts w:hint="eastAsia"/>
        </w:rPr>
        <w:t>　　　　一、2025年国内人血白蛋白批签量</w:t>
      </w:r>
      <w:r>
        <w:rPr>
          <w:rFonts w:hint="eastAsia"/>
        </w:rPr>
        <w:br/>
      </w:r>
      <w:r>
        <w:rPr>
          <w:rFonts w:hint="eastAsia"/>
        </w:rPr>
        <w:t>　　　　二、2025年国内人血白蛋白批签发占比</w:t>
      </w:r>
      <w:r>
        <w:rPr>
          <w:rFonts w:hint="eastAsia"/>
        </w:rPr>
        <w:br/>
      </w:r>
      <w:r>
        <w:rPr>
          <w:rFonts w:hint="eastAsia"/>
        </w:rPr>
        <w:t>　　　　三、2025年国内主要企业人血白蛋白批签发数量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中国纤维蛋白原行业产品市场价格走势及影响因素分析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2020-2025年中国纤维蛋白原行业产品市场价格回顾</w:t>
      </w:r>
      <w:r>
        <w:rPr>
          <w:rFonts w:hint="eastAsia"/>
        </w:rPr>
        <w:br/>
      </w:r>
      <w:r>
        <w:rPr>
          <w:rFonts w:hint="eastAsia"/>
        </w:rPr>
        <w:t>　　第二节 影响中国纤维蛋白原价格的原因剖析</w:t>
      </w:r>
      <w:r>
        <w:rPr>
          <w:rFonts w:hint="eastAsia"/>
        </w:rPr>
        <w:br/>
      </w:r>
      <w:r>
        <w:rPr>
          <w:rFonts w:hint="eastAsia"/>
        </w:rPr>
        <w:t>　　第三节 2025-2031年中国纤维蛋白原行业产品未来价格走势预测分析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我国纤维蛋白原所属行业经济运行</w:t>
      </w:r>
      <w:r>
        <w:rPr>
          <w:rFonts w:hint="eastAsia"/>
        </w:rPr>
        <w:br/>
      </w:r>
      <w:r>
        <w:rPr>
          <w:rFonts w:hint="eastAsia"/>
        </w:rPr>
        <w:t>　　第一节 中国纤维蛋白原所属行业总体规模分析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中国纤维蛋白原所属行业产销与费用分析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中国纤维蛋白原所属行业财务指标分析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纤维蛋白原行业市场竞争策略分析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纤维蛋白原行业竞争结构分析</w:t>
      </w:r>
      <w:r>
        <w:rPr>
          <w:rFonts w:hint="eastAsia"/>
        </w:rPr>
        <w:br/>
      </w:r>
      <w:r>
        <w:rPr>
          <w:rFonts w:hint="eastAsia"/>
        </w:rPr>
        <w:t>　　　　一、采浆站竞争</w:t>
      </w:r>
      <w:r>
        <w:rPr>
          <w:rFonts w:hint="eastAsia"/>
        </w:rPr>
        <w:br/>
      </w:r>
      <w:r>
        <w:rPr>
          <w:rFonts w:hint="eastAsia"/>
        </w:rPr>
        <w:t>　　　　二、企业血液制品生产线布局</w:t>
      </w:r>
      <w:r>
        <w:rPr>
          <w:rFonts w:hint="eastAsia"/>
        </w:rPr>
        <w:br/>
      </w:r>
      <w:r>
        <w:rPr>
          <w:rFonts w:hint="eastAsia"/>
        </w:rPr>
        <w:t>　　　　三、人血白蛋白企业竞争</w:t>
      </w:r>
      <w:r>
        <w:rPr>
          <w:rFonts w:hint="eastAsia"/>
        </w:rPr>
        <w:br/>
      </w:r>
      <w:r>
        <w:rPr>
          <w:rFonts w:hint="eastAsia"/>
        </w:rPr>
        <w:t>　　第二节 纤维蛋白原市场竞争策略分析</w:t>
      </w:r>
      <w:r>
        <w:rPr>
          <w:rFonts w:hint="eastAsia"/>
        </w:rPr>
        <w:br/>
      </w:r>
      <w:r>
        <w:rPr>
          <w:rFonts w:hint="eastAsia"/>
        </w:rPr>
        <w:t>　　第三节 纤维蛋白原行业企业竞争策略分析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纤维蛋白原上游原材料供应状况分析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纤维蛋白原主要原材料</w:t>
      </w:r>
      <w:r>
        <w:rPr>
          <w:rFonts w:hint="eastAsia"/>
        </w:rPr>
        <w:br/>
      </w:r>
      <w:r>
        <w:rPr>
          <w:rFonts w:hint="eastAsia"/>
        </w:rPr>
        <w:t>　　第二节 2020-2025年国内采浆规模发展研究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中国纤维蛋白原行业企业分析</w:t>
      </w:r>
      <w:r>
        <w:rPr>
          <w:rFonts w:hint="eastAsia"/>
        </w:rPr>
        <w:br/>
      </w:r>
      <w:r>
        <w:rPr>
          <w:rFonts w:hint="eastAsia"/>
        </w:rPr>
        <w:t>　　第一节 上海莱士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博雅生物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华兰生物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绿十字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中国医药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纤维蛋白原市场投资风险分析</w:t>
      </w:r>
      <w:r>
        <w:rPr>
          <w:rFonts w:hint="eastAsia"/>
        </w:rPr>
        <w:br/>
      </w:r>
      <w:r>
        <w:rPr>
          <w:rFonts w:hint="eastAsia"/>
        </w:rPr>
        <w:t>　　第一节 2025年中国纤维蛋白原投资环境</w:t>
      </w:r>
      <w:r>
        <w:rPr>
          <w:rFonts w:hint="eastAsia"/>
        </w:rPr>
        <w:br/>
      </w:r>
      <w:r>
        <w:rPr>
          <w:rFonts w:hint="eastAsia"/>
        </w:rPr>
        <w:t>　　第二节 中国纤维蛋白原行业投资风险分析</w:t>
      </w:r>
      <w:r>
        <w:rPr>
          <w:rFonts w:hint="eastAsia"/>
        </w:rPr>
        <w:br/>
      </w:r>
      <w:r>
        <w:rPr>
          <w:rFonts w:hint="eastAsia"/>
        </w:rPr>
        <w:t>　　　　一、缺乏创新风险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第三节 中国纤维蛋白原行业发展趋势预测分析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纤维蛋白原市场投资机会与建议</w:t>
      </w:r>
      <w:r>
        <w:rPr>
          <w:rFonts w:hint="eastAsia"/>
        </w:rPr>
        <w:br/>
      </w:r>
      <w:r>
        <w:rPr>
          <w:rFonts w:hint="eastAsia"/>
        </w:rPr>
        <w:t>　　第一节 2025年中国纤维蛋白原投资机会</w:t>
      </w:r>
      <w:r>
        <w:rPr>
          <w:rFonts w:hint="eastAsia"/>
        </w:rPr>
        <w:br/>
      </w:r>
      <w:r>
        <w:rPr>
          <w:rFonts w:hint="eastAsia"/>
        </w:rPr>
        <w:t>　　第二节 纤维蛋白原投资进入壁垒分析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中智:林－行业项目投资建议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纤维蛋白原行业现状</w:t>
      </w:r>
      <w:r>
        <w:rPr>
          <w:rFonts w:hint="eastAsia"/>
        </w:rPr>
        <w:br/>
      </w:r>
      <w:r>
        <w:rPr>
          <w:rFonts w:hint="eastAsia"/>
        </w:rPr>
        <w:t>　　图表 纤维蛋白原行业产业链调研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2020-2025年纤维蛋白原行业市场容量统计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2020-2025年中国纤维蛋白原行业市场规模情况</w:t>
      </w:r>
      <w:r>
        <w:rPr>
          <w:rFonts w:hint="eastAsia"/>
        </w:rPr>
        <w:br/>
      </w:r>
      <w:r>
        <w:rPr>
          <w:rFonts w:hint="eastAsia"/>
        </w:rPr>
        <w:t>　　图表 纤维蛋白原行业动态</w:t>
      </w:r>
      <w:r>
        <w:rPr>
          <w:rFonts w:hint="eastAsia"/>
        </w:rPr>
        <w:br/>
      </w:r>
      <w:r>
        <w:rPr>
          <w:rFonts w:hint="eastAsia"/>
        </w:rPr>
        <w:t>　　图表 2020-2025年中国纤维蛋白原行业销售收入统计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2020-2025年中国纤维蛋白原行业盈利统计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2020-2025年中国纤维蛋白原行业利润总额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2020-2025年中国纤维蛋白原行业企业数量统计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2020-2025年中国纤维蛋白原行业竞争力分析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2020-2025年中国纤维蛋白原行业盈利能力分析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2020-2025年中国纤维蛋白原行业运营能力分析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2020-2025年中国纤维蛋白原行业偿债能力分析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2020-2025年中国纤维蛋白原行业发展能力分析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2020-2025年中国纤维蛋白原行业经营效益分析</w:t>
      </w:r>
      <w:r>
        <w:rPr>
          <w:rFonts w:hint="eastAsia"/>
        </w:rPr>
        <w:br/>
      </w:r>
      <w:r>
        <w:rPr>
          <w:rFonts w:hint="eastAsia"/>
        </w:rPr>
        <w:t>　　图表 纤维蛋白原行业竞争对手分析</w:t>
      </w:r>
      <w:r>
        <w:rPr>
          <w:rFonts w:hint="eastAsia"/>
        </w:rPr>
        <w:br/>
      </w:r>
      <w:r>
        <w:rPr>
          <w:rFonts w:hint="eastAsia"/>
        </w:rPr>
        <w:t>　　图表 **地区纤维蛋白原市场规模</w:t>
      </w:r>
      <w:r>
        <w:rPr>
          <w:rFonts w:hint="eastAsia"/>
        </w:rPr>
        <w:br/>
      </w:r>
      <w:r>
        <w:rPr>
          <w:rFonts w:hint="eastAsia"/>
        </w:rPr>
        <w:t>　　图表 **地区纤维蛋白原行业市场需求</w:t>
      </w:r>
      <w:r>
        <w:rPr>
          <w:rFonts w:hint="eastAsia"/>
        </w:rPr>
        <w:br/>
      </w:r>
      <w:r>
        <w:rPr>
          <w:rFonts w:hint="eastAsia"/>
        </w:rPr>
        <w:t>　　图表 **地区纤维蛋白原市场调研</w:t>
      </w:r>
      <w:r>
        <w:rPr>
          <w:rFonts w:hint="eastAsia"/>
        </w:rPr>
        <w:br/>
      </w:r>
      <w:r>
        <w:rPr>
          <w:rFonts w:hint="eastAsia"/>
        </w:rPr>
        <w:t>　　图表 **地区纤维蛋白原行业市场需求分析</w:t>
      </w:r>
      <w:r>
        <w:rPr>
          <w:rFonts w:hint="eastAsia"/>
        </w:rPr>
        <w:br/>
      </w:r>
      <w:r>
        <w:rPr>
          <w:rFonts w:hint="eastAsia"/>
        </w:rPr>
        <w:t>　　图表 **地区纤维蛋白原市场规模</w:t>
      </w:r>
      <w:r>
        <w:rPr>
          <w:rFonts w:hint="eastAsia"/>
        </w:rPr>
        <w:br/>
      </w:r>
      <w:r>
        <w:rPr>
          <w:rFonts w:hint="eastAsia"/>
        </w:rPr>
        <w:t>　　图表 **地区纤维蛋白原行业市场需求</w:t>
      </w:r>
      <w:r>
        <w:rPr>
          <w:rFonts w:hint="eastAsia"/>
        </w:rPr>
        <w:br/>
      </w:r>
      <w:r>
        <w:rPr>
          <w:rFonts w:hint="eastAsia"/>
        </w:rPr>
        <w:t>　　图表 **地区纤维蛋白原市场调研</w:t>
      </w:r>
      <w:r>
        <w:rPr>
          <w:rFonts w:hint="eastAsia"/>
        </w:rPr>
        <w:br/>
      </w:r>
      <w:r>
        <w:rPr>
          <w:rFonts w:hint="eastAsia"/>
        </w:rPr>
        <w:t>　　图表 **地区纤维蛋白原行业市场需求分析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纤维蛋白原重点企业（一）基本信息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纤维蛋白原重点企业（一）经营情况分析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纤维蛋白原重点企业（一）盈利能力情况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纤维蛋白原重点企业（一）偿债能力情况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纤维蛋白原重点企业（一）运营能力情况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纤维蛋白原重点企业（一）成长能力情况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纤维蛋白原重点企业（二）基本信息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纤维蛋白原重点企业（二）经营情况分析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纤维蛋白原重点企业（二）盈利能力情况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纤维蛋白原重点企业（二）偿债能力情况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纤维蛋白原重点企业（二）运营能力情况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纤维蛋白原重点企业（二）成长能力情况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2025-2031年中国纤维蛋白原行业信息化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2025-2031年中国纤维蛋白原行业市场容量预测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2025-2031年中国纤维蛋白原行业市场规模预测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2025-2031年中国纤维蛋白原行业风险分析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2025-2031年中国纤维蛋白原市场前景分析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2025-2031年中国纤维蛋白原行业发展趋势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6b7a55f81473e" w:history="1">
        <w:r>
          <w:rPr>
            <w:rStyle w:val="Hyperlink"/>
          </w:rPr>
          <w:t>2025-2031年中国纤维蛋白原行业发展研究及趋势预测报告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c6b7a55f81473e" w:history="1">
        <w:r>
          <w:rPr>
            <w:rStyle w:val="Hyperlink"/>
          </w:rPr>
          <w:t>https://www.20087.com/3/70/XianWeiDanBaiYuanHangYeQuShi.html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纤维蛋白原偏高对孕妇有什么影响、纤维蛋白原偏低、纤维蛋白原1.9正常吗、纤维蛋白原偏低是什么原因、纤维蛋白原低危急值处理、纤维蛋白原含量偏高、纤维蛋白原与炎症的关系、只有纤维蛋白原一项低要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743897034493d" w:history="1">
      <w:r>
        <w:rPr>
          <w:rStyle w:val="Hyperlink"/>
        </w:rPr>
        <w:t>2025-2031年中国纤维蛋白原行业发展研究及趋势预测报告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XianWeiDanBaiYuanHangYeQuShi.html" TargetMode="External" Id="Rd4c6b7a55f81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XianWeiDanBaiYuanHangYeQuShi.html" TargetMode="External" Id="Rbe7743897034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2025-05-04T05:50:00Z</dcterms:created>
  <dcterms:modified xsi:type="dcterms:W3CDTF">2025-05-04T06:50:00Z</dcterms:modified>
  <dc:subject>2025-2031年中国纤维蛋白原行业发展研究及趋势预测报告</dc:subject>
  <dc:title>2025-2031年中国纤维蛋白原行业发展研究及趋势预测报告</dc:title>
  <cp:keywords>2025-2031年中国纤维蛋白原行业发展研究及趋势预测报告</cp:keywords>
  <dc:description>2025-2031年中国纤维蛋白原行业发展研究及趋势预测报告</dc:description>
</cp:coreProperties>
</file>