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81b6b7c534e96" w:history="1">
              <w:r>
                <w:rPr>
                  <w:rStyle w:val="Hyperlink"/>
                </w:rPr>
                <w:t>2023年中国药用玻璃管市场调查研究与发展前景预测报告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81b6b7c534e96" w:history="1">
              <w:r>
                <w:rPr>
                  <w:rStyle w:val="Hyperlink"/>
                </w:rPr>
                <w:t>2023年中国药用玻璃管市场调查研究与发展前景预测报告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281b6b7c534e96" w:history="1">
                <w:r>
                  <w:rPr>
                    <w:rStyle w:val="Hyperlink"/>
                  </w:rPr>
                  <w:t>https://www.20087.com/3/30/YaoYongBoLiGuanShiChangJingZheng.html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玻璃管是一种重要的医药包装材料，广泛应用于疫苗、注射剂和其他液体药物的储存和运输。近年来，随着生物医药技术的进步和药品安全性的提高，对药用玻璃管的质量和性能提出了更高要求。药用玻璃管市场呈现出稳定增长的趋势，特别是在新冠疫情期间，疫苗的大量需求进一步推动了药用玻璃管的生产和研发。</w:t>
      </w:r>
      <w:r>
        <w:rPr>
          <w:rFonts w:hint="eastAsia"/>
        </w:rPr>
        <w:br/>
      </w:r>
      <w:r>
        <w:rPr>
          <w:rFonts w:hint="eastAsia"/>
        </w:rPr>
        <w:t>　　未来，药用玻璃管行业将继续向高端化、智能化发展。一方面，随着新技术的应用，如智能化包装技术，药用玻璃管将更加注重包装的安全性和便利性，以适应现代化医疗需求。另一方面，随着环保意识的增强，药用玻璃管的生产将更加注重节能减排和循环利用，采用更加环保的生产工艺和材料。此外，随着国际市场竞争的加剧，国内药用玻璃管企业将通过技术创新和品牌建设提升自身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81b6b7c534e96" w:history="1">
        <w:r>
          <w:rPr>
            <w:rStyle w:val="Hyperlink"/>
          </w:rPr>
          <w:t>2023年中国药用玻璃管市场调查研究与发展前景预测报告</w:t>
        </w:r>
      </w:hyperlink>
      <w:r>
        <w:rPr>
          <w:rFonts w:hint="eastAsia"/>
        </w:rPr>
        <w:t>》深入剖析了当前药用玻璃管行业的现状，全面梳理了药用玻璃管市场需求、市场规模、产业链结构以及价格体系。药用玻璃管报告探讨了药用玻璃管各细分市场的特点，展望了市场前景与发展趋势，并基于权威数据进行了科学预测。同时，药用玻璃管报告还对品牌竞争格局、市场集中度、重点企业运营状况进行了客观分析，指出了行业面临的风险与机遇。药用玻璃管报告旨在为药用玻璃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中国药用玻璃管概述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行业发展历程</w:t>
      </w:r>
      <w:r>
        <w:rPr>
          <w:rFonts w:hint="eastAsia"/>
        </w:rPr>
        <w:br/>
      </w:r>
      <w:r>
        <w:rPr>
          <w:rFonts w:hint="eastAsia"/>
        </w:rPr>
        <w:t>　　第三节 中国药用玻璃管环境分析</w:t>
      </w:r>
      <w:r>
        <w:rPr>
          <w:rFonts w:hint="eastAsia"/>
        </w:rPr>
        <w:br/>
      </w:r>
      <w:r>
        <w:rPr>
          <w:rFonts w:hint="eastAsia"/>
        </w:rPr>
        <w:t>　　　　一、我国经济发展环境分析</w:t>
      </w:r>
      <w:r>
        <w:rPr>
          <w:rFonts w:hint="eastAsia"/>
        </w:rPr>
        <w:br/>
      </w:r>
      <w:r>
        <w:rPr>
          <w:rFonts w:hint="eastAsia"/>
        </w:rPr>
        <w:t>　　　　二、行业相关政策、标准</w:t>
      </w:r>
      <w:r>
        <w:rPr>
          <w:rFonts w:hint="eastAsia"/>
        </w:rPr>
        <w:br/>
      </w:r>
      <w:r>
        <w:rPr>
          <w:rFonts w:hint="eastAsia"/>
        </w:rPr>
        <w:t>　　第四节 中国药用玻璃管行业社会环境分析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国外药用玻璃管市场发展概况</w:t>
      </w:r>
      <w:r>
        <w:rPr>
          <w:rFonts w:hint="eastAsia"/>
        </w:rPr>
        <w:br/>
      </w:r>
      <w:r>
        <w:rPr>
          <w:rFonts w:hint="eastAsia"/>
        </w:rPr>
        <w:t>　　第一节 全球药用玻璃管市场分析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中国药用玻璃管技术发展分析</w:t>
      </w:r>
      <w:r>
        <w:rPr>
          <w:rFonts w:hint="eastAsia"/>
        </w:rPr>
        <w:br/>
      </w:r>
      <w:r>
        <w:rPr>
          <w:rFonts w:hint="eastAsia"/>
        </w:rPr>
        <w:t>　　第一节 当前中国药用玻璃管技术发展现况分析</w:t>
      </w:r>
      <w:r>
        <w:rPr>
          <w:rFonts w:hint="eastAsia"/>
        </w:rPr>
        <w:br/>
      </w:r>
      <w:r>
        <w:rPr>
          <w:rFonts w:hint="eastAsia"/>
        </w:rPr>
        <w:t>　　第二节 中国药用玻璃管技术成熟度分析</w:t>
      </w:r>
      <w:r>
        <w:rPr>
          <w:rFonts w:hint="eastAsia"/>
        </w:rPr>
        <w:br/>
      </w:r>
      <w:r>
        <w:rPr>
          <w:rFonts w:hint="eastAsia"/>
        </w:rPr>
        <w:t>　　第三节 中外药用玻璃管技术差距及其主要因素分析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提高中国药用玻璃管技术的策略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药用玻璃管市场特性分析</w:t>
      </w:r>
      <w:r>
        <w:rPr>
          <w:rFonts w:hint="eastAsia"/>
        </w:rPr>
        <w:br/>
      </w:r>
      <w:r>
        <w:rPr>
          <w:rFonts w:hint="eastAsia"/>
        </w:rPr>
        <w:t>　　第一节 集中度药用玻璃管及预测</w:t>
      </w:r>
      <w:r>
        <w:rPr>
          <w:rFonts w:hint="eastAsia"/>
        </w:rPr>
        <w:br/>
      </w:r>
      <w:r>
        <w:rPr>
          <w:rFonts w:hint="eastAsia"/>
        </w:rPr>
        <w:t>　　第二节 SWOT药用玻璃管及预测</w:t>
      </w:r>
      <w:r>
        <w:rPr>
          <w:rFonts w:hint="eastAsia"/>
        </w:rPr>
        <w:br/>
      </w:r>
      <w:r>
        <w:rPr>
          <w:rFonts w:hint="eastAsia"/>
        </w:rPr>
        <w:t>　　　　一、优势药用玻璃管</w:t>
      </w:r>
      <w:r>
        <w:rPr>
          <w:rFonts w:hint="eastAsia"/>
        </w:rPr>
        <w:br/>
      </w:r>
      <w:r>
        <w:rPr>
          <w:rFonts w:hint="eastAsia"/>
        </w:rPr>
        <w:t>　　　　二、劣势药用玻璃管</w:t>
      </w:r>
      <w:r>
        <w:rPr>
          <w:rFonts w:hint="eastAsia"/>
        </w:rPr>
        <w:br/>
      </w:r>
      <w:r>
        <w:rPr>
          <w:rFonts w:hint="eastAsia"/>
        </w:rPr>
        <w:t>　　　　三、机会药用玻璃管</w:t>
      </w:r>
      <w:r>
        <w:rPr>
          <w:rFonts w:hint="eastAsia"/>
        </w:rPr>
        <w:br/>
      </w:r>
      <w:r>
        <w:rPr>
          <w:rFonts w:hint="eastAsia"/>
        </w:rPr>
        <w:t>　　　　四、风险药用玻璃管</w:t>
      </w:r>
      <w:r>
        <w:rPr>
          <w:rFonts w:hint="eastAsia"/>
        </w:rPr>
        <w:br/>
      </w:r>
      <w:r>
        <w:rPr>
          <w:rFonts w:hint="eastAsia"/>
        </w:rPr>
        <w:t>　　第三节 进入退出状况药用玻璃管及预测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中国药用玻璃管发展现状</w:t>
      </w:r>
      <w:r>
        <w:rPr>
          <w:rFonts w:hint="eastAsia"/>
        </w:rPr>
        <w:br/>
      </w:r>
      <w:r>
        <w:rPr>
          <w:rFonts w:hint="eastAsia"/>
        </w:rPr>
        <w:t>　　第一节 中国药用玻璃管市场现状分析及预测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中国药用玻璃管产量分析及预测</w:t>
      </w:r>
      <w:r>
        <w:rPr>
          <w:rFonts w:hint="eastAsia"/>
        </w:rPr>
        <w:br/>
      </w:r>
      <w:r>
        <w:rPr>
          <w:rFonts w:hint="eastAsia"/>
        </w:rPr>
        <w:t>　　　　一、药用玻璃管总体产能规模</w:t>
      </w:r>
      <w:r>
        <w:rPr>
          <w:rFonts w:hint="eastAsia"/>
        </w:rPr>
        <w:br/>
      </w:r>
      <w:r>
        <w:rPr>
          <w:rFonts w:hint="eastAsia"/>
        </w:rPr>
        <w:t>　　　　二、药用玻璃管生产区域分布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中国药用玻璃管市场需求分析及预测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一、中国药用玻璃管需求特点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中国药用玻璃管价格趋势分析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一、2018-2023年中国药用玻璃管价格趋势</w:t>
      </w:r>
      <w:r>
        <w:rPr>
          <w:rFonts w:hint="eastAsia"/>
        </w:rPr>
        <w:br/>
      </w:r>
      <w:r>
        <w:rPr>
          <w:rFonts w:hint="eastAsia"/>
        </w:rPr>
        <w:t>　　　　二、中国药用玻璃管当前市场价格及分析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三、影响药用玻璃管价格因素分析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四、2023-2029年中国药用玻璃管价格走势预测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中国药用玻璃管进出口分析</w:t>
      </w:r>
      <w:r>
        <w:rPr>
          <w:rFonts w:hint="eastAsia"/>
        </w:rPr>
        <w:br/>
      </w:r>
      <w:r>
        <w:rPr>
          <w:rFonts w:hint="eastAsia"/>
        </w:rPr>
        <w:t>　　　　一、药用玻璃管进出口特点</w:t>
      </w:r>
      <w:r>
        <w:rPr>
          <w:rFonts w:hint="eastAsia"/>
        </w:rPr>
        <w:br/>
      </w:r>
      <w:r>
        <w:rPr>
          <w:rFonts w:hint="eastAsia"/>
        </w:rPr>
        <w:t>　　　　二、药用玻璃管进口分析</w:t>
      </w:r>
      <w:r>
        <w:rPr>
          <w:rFonts w:hint="eastAsia"/>
        </w:rPr>
        <w:br/>
      </w:r>
      <w:r>
        <w:rPr>
          <w:rFonts w:hint="eastAsia"/>
        </w:rPr>
        <w:t>　　　　三、药用玻璃管出口分析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国内主要药用玻璃管企业及竞争格局</w:t>
      </w:r>
      <w:r>
        <w:rPr>
          <w:rFonts w:hint="eastAsia"/>
        </w:rPr>
        <w:br/>
      </w:r>
      <w:r>
        <w:rPr>
          <w:rFonts w:hint="eastAsia"/>
        </w:rPr>
        <w:t>　　第一节 山东省药用玻璃股份有限公司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重庆市正川玻璃有限公司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江苏华跃玻璃制品有限公司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华北制药玻璃分公司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重庆万州神宇药用玻璃制品有限公司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药用玻璃管投资建议</w:t>
      </w:r>
      <w:r>
        <w:rPr>
          <w:rFonts w:hint="eastAsia"/>
        </w:rPr>
        <w:br/>
      </w:r>
      <w:r>
        <w:rPr>
          <w:rFonts w:hint="eastAsia"/>
        </w:rPr>
        <w:t>　　第一节 药用玻璃管投资环境分析</w:t>
      </w:r>
      <w:r>
        <w:rPr>
          <w:rFonts w:hint="eastAsia"/>
        </w:rPr>
        <w:br/>
      </w:r>
      <w:r>
        <w:rPr>
          <w:rFonts w:hint="eastAsia"/>
        </w:rPr>
        <w:t>　　第二节 药用玻璃管投资进入壁垒分析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药用玻璃管投资建议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中国药用玻璃管未来发展预测及投资前景分析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未来药用玻璃管行业发展趋势分析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一、未来药用玻璃管行业发展分析</w:t>
      </w:r>
      <w:r>
        <w:rPr>
          <w:rFonts w:hint="eastAsia"/>
        </w:rPr>
        <w:br/>
      </w:r>
      <w:r>
        <w:rPr>
          <w:rFonts w:hint="eastAsia"/>
        </w:rPr>
        <w:t>　　　　二、未来药用玻璃管行业技术开发方向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药用玻璃管行业相关趋势预测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业内专家对中国药用玻璃管投资的建议及观点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投资机遇药用玻璃管</w:t>
      </w:r>
      <w:r>
        <w:rPr>
          <w:rFonts w:hint="eastAsia"/>
        </w:rPr>
        <w:br/>
      </w:r>
      <w:r>
        <w:rPr>
          <w:rFonts w:hint="eastAsia"/>
        </w:rPr>
        <w:t>　　第二节 投资风险药用玻璃管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[.中.智.林.]市场的重点客户战略实施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实施注册管理的药包材产品分类</w:t>
      </w:r>
      <w:r>
        <w:rPr>
          <w:rFonts w:hint="eastAsia"/>
        </w:rPr>
        <w:br/>
      </w:r>
      <w:r>
        <w:rPr>
          <w:rFonts w:hint="eastAsia"/>
        </w:rPr>
        <w:t>　　图表 2023年北美地区医用玻璃管行业产值分布状况</w:t>
      </w:r>
      <w:r>
        <w:rPr>
          <w:rFonts w:hint="eastAsia"/>
        </w:rPr>
        <w:br/>
      </w:r>
      <w:r>
        <w:rPr>
          <w:rFonts w:hint="eastAsia"/>
        </w:rPr>
        <w:t>　　图表 2023年亚洲地区医用玻璃管行业产值分布状况</w:t>
      </w:r>
      <w:r>
        <w:rPr>
          <w:rFonts w:hint="eastAsia"/>
        </w:rPr>
        <w:br/>
      </w:r>
      <w:r>
        <w:rPr>
          <w:rFonts w:hint="eastAsia"/>
        </w:rPr>
        <w:t>　　图表 2023年全球医用玻璃管行业产值分布状况</w:t>
      </w:r>
      <w:r>
        <w:rPr>
          <w:rFonts w:hint="eastAsia"/>
        </w:rPr>
        <w:br/>
      </w:r>
      <w:r>
        <w:rPr>
          <w:rFonts w:hint="eastAsia"/>
        </w:rPr>
        <w:t>　　图表 医用玻璃管相关产品进出口税率分析</w:t>
      </w:r>
      <w:r>
        <w:rPr>
          <w:rFonts w:hint="eastAsia"/>
        </w:rPr>
        <w:br/>
      </w:r>
      <w:r>
        <w:rPr>
          <w:rFonts w:hint="eastAsia"/>
        </w:rPr>
        <w:t>　　图表 医用玻璃管行业标准</w:t>
      </w:r>
      <w:r>
        <w:rPr>
          <w:rFonts w:hint="eastAsia"/>
        </w:rPr>
        <w:br/>
      </w:r>
      <w:r>
        <w:rPr>
          <w:rFonts w:hint="eastAsia"/>
        </w:rPr>
        <w:t>　　图表 全球医药玻璃管行业市场规模及占医药包装材料比重统计图</w:t>
      </w:r>
      <w:r>
        <w:rPr>
          <w:rFonts w:hint="eastAsia"/>
        </w:rPr>
        <w:br/>
      </w:r>
      <w:r>
        <w:rPr>
          <w:rFonts w:hint="eastAsia"/>
        </w:rPr>
        <w:t>　　图表 2023年中国药用玻璃管制造所属行业全部企业数据分析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2023年中国药用玻璃管制造所属行业不同规模企业数据分析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2023年中国药用玻璃管制造所属行业不同所有制企业数据分析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2018-2023年固定资产投资（不含农户）同比增速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2018-2023年固定资产投资到位资金同比增速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2023年份固定资产投资（不含农户）主要数据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2018-2023年全国居民消费价格涨跌幅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81b6b7c534e96" w:history="1">
        <w:r>
          <w:rPr>
            <w:rStyle w:val="Hyperlink"/>
          </w:rPr>
          <w:t>2023年中国药用玻璃管市场调查研究与发展前景预测报告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281b6b7c534e96" w:history="1">
        <w:r>
          <w:rPr>
            <w:rStyle w:val="Hyperlink"/>
          </w:rPr>
          <w:t>https://www.20087.com/3/30/YaoYongBoLiGuanShiChangJingZheng.html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9270b2ddf43d8" w:history="1">
      <w:r>
        <w:rPr>
          <w:rStyle w:val="Hyperlink"/>
        </w:rPr>
        <w:t>2023年中国药用玻璃管市场调查研究与发展前景预测报告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YaoYongBoLiGuanShiChangJingZheng.html" TargetMode="External" Id="R68281b6b7c53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YaoYongBoLiGuanShiChangJingZheng.html" TargetMode="External" Id="Rba19270b2ddf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2023-05-04T08:41:00Z</dcterms:created>
  <dcterms:modified xsi:type="dcterms:W3CDTF">2023-05-04T09:41:00Z</dcterms:modified>
  <dc:subject>2023年中国药用玻璃管市场调查研究与发展前景预测报告</dc:subject>
  <dc:title>2023年中国药用玻璃管市场调查研究与发展前景预测报告</dc:title>
  <cp:keywords>2023年中国药用玻璃管市场调查研究与发展前景预测报告</cp:keywords>
  <dc:description>2023年中国药用玻璃管市场调查研究与发展前景预测报告</dc:description>
</cp:coreProperties>
</file>