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9b182f4fc4dfb" w:history="1">
              <w:r>
                <w:rPr>
                  <w:rStyle w:val="Hyperlink"/>
                </w:rPr>
                <w:t>2026-2032年中国超速离心管市场研究与前景趋势预测报告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9b182f4fc4dfb" w:history="1">
              <w:r>
                <w:rPr>
                  <w:rStyle w:val="Hyperlink"/>
                </w:rPr>
                <w:t>2026-2032年中国超速离心管市场研究与前景趋势预测报告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9b182f4fc4dfb" w:history="1">
                <w:r>
                  <w:rPr>
                    <w:rStyle w:val="Hyperlink"/>
                  </w:rPr>
                  <w:t>https://www.20087.com/3/90/ChaoSuLiXinGuanDeXianZhuangYuFaZhanQianJing.html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超速离心管是专用于超速离心机（转速可达100,000 rpm以上）中分离亚细胞器、病毒、核酸或蛋白质等微细组分的高精度耗材，通常由聚碳酸酯（PC）、聚丙烯（PP）或超薄壁超离心专用塑料制成，需承受极端离心力（&gt;1,000,000 ×g）而不破裂或变形。当前高端产品强调光学透明度（便于紫外监测）、化学惰性（耐受氯仿、酚等有机溶剂）及与转子严格匹配的几何精度。然而，重复使用易导致微裂纹积累，存在爆管风险；部分低价产品壁厚不均，在高速旋转中引发振动失衡。此外，不同品牌转子接口标准不一，限制耗材通用性，增加实验室采购复杂度。</w:t>
      </w:r>
      <w:r>
        <w:rPr>
          <w:rFonts w:hint="eastAsia"/>
        </w:rPr>
        <w:br/>
      </w:r>
      <w:r>
        <w:rPr>
          <w:rFonts w:hint="eastAsia"/>
        </w:rPr>
        <w:t>　　未来，超速离心管将向一次性无菌化、智能标记与绿色材料升级。市场调研网指出，预灭菌、独立包装设计将满足GMP/GLP合规需求；嵌入RFID或二维码可追溯批次与使用次数。在可持续实验室倡议下，可回收高强聚合物将替代传统不可降解材质。长远看，超速离心管将从“被动承载容器”进化为“生物分离过程可信节点”，在基因治疗、外泌体研究与精准诊断前沿领域，提供高安全、高一致性、可追溯的样本处理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9b182f4fc4dfb" w:history="1">
        <w:r>
          <w:rPr>
            <w:rStyle w:val="Hyperlink"/>
          </w:rPr>
          <w:t>2026-2032年中国超速离心管市场研究与前景趋势预测报告</w:t>
        </w:r>
      </w:hyperlink>
      <w:r>
        <w:rPr>
          <w:rFonts w:hint="eastAsia"/>
        </w:rPr>
        <w:t>》系统分析了超速离心管行业的市场规模、供需动态及竞争格局，重点评估了主要超速离心管企业的经营表现，并对超速离心管行业未来发展趋势进行了科学预测。报告结合超速离心管技术现状与SWOT分析，揭示了市场机遇与潜在风险。市场调研网发布的《</w:t>
      </w:r>
      <w:hyperlink r:id="Re399b182f4fc4dfb" w:history="1">
        <w:r>
          <w:rPr>
            <w:rStyle w:val="Hyperlink"/>
          </w:rPr>
          <w:t>2026-2032年中国超速离心管市场研究与前景趋势预测报告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超速离心管行业概述</w:t>
      </w:r>
      <w:r>
        <w:rPr>
          <w:rFonts w:hint="eastAsia"/>
        </w:rPr>
        <w:br/>
      </w:r>
      <w:r>
        <w:rPr>
          <w:rFonts w:hint="eastAsia"/>
        </w:rPr>
        <w:t>　　第一节 超速离心管定义与分类</w:t>
      </w:r>
      <w:r>
        <w:rPr>
          <w:rFonts w:hint="eastAsia"/>
        </w:rPr>
        <w:br/>
      </w:r>
      <w:r>
        <w:rPr>
          <w:rFonts w:hint="eastAsia"/>
        </w:rPr>
        <w:t>　　第二节 超速离心管应用领域</w:t>
      </w:r>
      <w:r>
        <w:rPr>
          <w:rFonts w:hint="eastAsia"/>
        </w:rPr>
        <w:br/>
      </w:r>
      <w:r>
        <w:rPr>
          <w:rFonts w:hint="eastAsia"/>
        </w:rPr>
        <w:t>　　第三节 超速离心管行业经济指标分析</w:t>
      </w:r>
      <w:r>
        <w:rPr>
          <w:rFonts w:hint="eastAsia"/>
        </w:rPr>
        <w:br/>
      </w:r>
      <w:r>
        <w:rPr>
          <w:rFonts w:hint="eastAsia"/>
        </w:rPr>
        <w:t>　　　　一、超速离心管行业赢利性评估</w:t>
      </w:r>
      <w:r>
        <w:rPr>
          <w:rFonts w:hint="eastAsia"/>
        </w:rPr>
        <w:br/>
      </w:r>
      <w:r>
        <w:rPr>
          <w:rFonts w:hint="eastAsia"/>
        </w:rPr>
        <w:t>　　　　二、超速离心管行业成长速度分析</w:t>
      </w:r>
      <w:r>
        <w:rPr>
          <w:rFonts w:hint="eastAsia"/>
        </w:rPr>
        <w:br/>
      </w:r>
      <w:r>
        <w:rPr>
          <w:rFonts w:hint="eastAsia"/>
        </w:rPr>
        <w:t>　　　　三、超速离心管附加值提升空间探讨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四、超速离心管行业进入壁垒分析</w:t>
      </w:r>
      <w:r>
        <w:rPr>
          <w:rFonts w:hint="eastAsia"/>
        </w:rPr>
        <w:br/>
      </w:r>
      <w:r>
        <w:rPr>
          <w:rFonts w:hint="eastAsia"/>
        </w:rPr>
        <w:t>　　　　五、超速离心管行业风险性评估</w:t>
      </w:r>
      <w:r>
        <w:rPr>
          <w:rFonts w:hint="eastAsia"/>
        </w:rPr>
        <w:br/>
      </w:r>
      <w:r>
        <w:rPr>
          <w:rFonts w:hint="eastAsia"/>
        </w:rPr>
        <w:t>　　　　六、超速离心管行业周期性分析</w:t>
      </w:r>
      <w:r>
        <w:rPr>
          <w:rFonts w:hint="eastAsia"/>
        </w:rPr>
        <w:br/>
      </w:r>
      <w:r>
        <w:rPr>
          <w:rFonts w:hint="eastAsia"/>
        </w:rPr>
        <w:t>　　　　七、超速离心管行业竞争程度指标</w:t>
      </w:r>
      <w:r>
        <w:rPr>
          <w:rFonts w:hint="eastAsia"/>
        </w:rPr>
        <w:br/>
      </w:r>
      <w:r>
        <w:rPr>
          <w:rFonts w:hint="eastAsia"/>
        </w:rPr>
        <w:t>　　　　八、超速离心管行业成熟度综合分析</w:t>
      </w:r>
      <w:r>
        <w:rPr>
          <w:rFonts w:hint="eastAsia"/>
        </w:rPr>
        <w:br/>
      </w:r>
      <w:r>
        <w:rPr>
          <w:rFonts w:hint="eastAsia"/>
        </w:rPr>
        <w:t>　　第四节 超速离心管产业链及经营模式分析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三、超速离心管销售模式与渠道策略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全球超速离心管市场发展分析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2025-2026年全球超速离心管行业发展分析</w:t>
      </w:r>
      <w:r>
        <w:rPr>
          <w:rFonts w:hint="eastAsia"/>
        </w:rPr>
        <w:br/>
      </w:r>
      <w:r>
        <w:rPr>
          <w:rFonts w:hint="eastAsia"/>
        </w:rPr>
        <w:t>　　　　一、全球超速离心管行业市场规模与趋势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二、全球超速离心管行业发展特点</w:t>
      </w:r>
      <w:r>
        <w:rPr>
          <w:rFonts w:hint="eastAsia"/>
        </w:rPr>
        <w:br/>
      </w:r>
      <w:r>
        <w:rPr>
          <w:rFonts w:hint="eastAsia"/>
        </w:rPr>
        <w:t>　　　　三、全球超速离心管行业竞争格局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主要国家与地区超速离心管市场分析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2026-2032年全球超速离心管行业发展趋势与前景预测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一、超速离心管行业发展趋势</w:t>
      </w:r>
      <w:r>
        <w:rPr>
          <w:rFonts w:hint="eastAsia"/>
        </w:rPr>
        <w:br/>
      </w:r>
      <w:r>
        <w:rPr>
          <w:rFonts w:hint="eastAsia"/>
        </w:rPr>
        <w:t>　　　　二、超速离心管行业发展潜力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中国超速离心管行业市场分析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2025-2026年超速离心管产能与投资动态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一、国内超速离心管产能现状与利用效率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二、超速离心管产能扩张与投资动态分析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2026-2032年超速离心管行业产量统计与趋势预测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一、2020-2025年超速离心管行业产量与增长趋势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1、2020-2025年超速离心管产量及增长趋势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2、2020-2025年超速离心管细分产品产量及份额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二、超速离心管产量影响因素分析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三、2026-2032年超速离心管产量预测</w:t>
      </w:r>
      <w:r>
        <w:rPr>
          <w:rFonts w:hint="eastAsia"/>
        </w:rPr>
        <w:br/>
      </w:r>
      <w:r>
        <w:rPr>
          <w:rFonts w:hint="eastAsia"/>
        </w:rPr>
        <w:t>　　第三节 2026-2032年超速离心管市场需求与销售分析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一、2025-2026年超速离心管行业需求现状</w:t>
      </w:r>
      <w:r>
        <w:rPr>
          <w:rFonts w:hint="eastAsia"/>
        </w:rPr>
        <w:br/>
      </w:r>
      <w:r>
        <w:rPr>
          <w:rFonts w:hint="eastAsia"/>
        </w:rPr>
        <w:t>　　　　二、超速离心管客户群体与需求特点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三、2020-2025年超速离心管行业销售规模分析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四、2026-2032年超速离心管市场增长潜力与规模预测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2025-2026年超速离心管行业技术发展现状及趋势分析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超速离心管行业技术发展现状分析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国内外超速离心管行业技术差距分析及差距形成的主要原因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超速离心管行业技术发展方向、趋势预测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提升超速离心管行业技术能力策略建议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中国超速离心管细分市场分析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一、2025-2026年超速离心管主要细分产品市场现状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超速离心管价格机制与竞争策略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一、2020-2025年超速离心管市场价格走势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超速离心管定价策略与方法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2026-2032年超速离心管价格竞争态势与趋势预测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中国超速离心管行业重点区域市场研究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2025-2026年重点区域超速离心管市场发展概况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二、2020-2025年超速离心管市场需求规模情况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三、2026-2032年超速离心管行业发展潜力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二、2020-2025年超速离心管市场需求规模情况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三、2026-2032年超速离心管行业发展潜力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二、2020-2025年超速离心管市场需求规模情况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三、2026-2032年超速离心管行业发展潜力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二、2020-2025年超速离心管市场需求规模情况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三、2026-2032年超速离心管行业发展潜力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二、2020-2025年超速离心管市场需求规模情况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三、2026-2032年超速离心管行业发展潜力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2020-2025年中国超速离心管行业进出口情况分析</w:t>
      </w:r>
      <w:r>
        <w:rPr>
          <w:rFonts w:hint="eastAsia"/>
        </w:rPr>
        <w:br/>
      </w:r>
      <w:r>
        <w:rPr>
          <w:rFonts w:hint="eastAsia"/>
        </w:rPr>
        <w:t>　　第一节 超速离心管行业进口规模与来源分析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一、2020-2025年超速离心管进口规模分析</w:t>
      </w:r>
      <w:r>
        <w:rPr>
          <w:rFonts w:hint="eastAsia"/>
        </w:rPr>
        <w:br/>
      </w:r>
      <w:r>
        <w:rPr>
          <w:rFonts w:hint="eastAsia"/>
        </w:rPr>
        <w:t>　　　　二、超速离心管主要进口来源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超速离心管行业出口规模与目的地分析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一、2020-2025年超速离心管出口规模分析</w:t>
      </w:r>
      <w:r>
        <w:rPr>
          <w:rFonts w:hint="eastAsia"/>
        </w:rPr>
        <w:br/>
      </w:r>
      <w:r>
        <w:rPr>
          <w:rFonts w:hint="eastAsia"/>
        </w:rPr>
        <w:t>　　　　二、超速离心管主要出口目的地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2020-2025年中国超速离心管总体规模与财务指标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中国超速离心管行业总体规模分析</w:t>
      </w:r>
      <w:r>
        <w:rPr>
          <w:rFonts w:hint="eastAsia"/>
        </w:rPr>
        <w:br/>
      </w:r>
      <w:r>
        <w:rPr>
          <w:rFonts w:hint="eastAsia"/>
        </w:rPr>
        <w:t>　　　　一、超速离心管企业数量与结构</w:t>
      </w:r>
      <w:r>
        <w:rPr>
          <w:rFonts w:hint="eastAsia"/>
        </w:rPr>
        <w:br/>
      </w:r>
      <w:r>
        <w:rPr>
          <w:rFonts w:hint="eastAsia"/>
        </w:rPr>
        <w:t>　　　　二、超速离心管从业人员规模</w:t>
      </w:r>
      <w:r>
        <w:rPr>
          <w:rFonts w:hint="eastAsia"/>
        </w:rPr>
        <w:br/>
      </w:r>
      <w:r>
        <w:rPr>
          <w:rFonts w:hint="eastAsia"/>
        </w:rPr>
        <w:t>　　　　三、超速离心管行业资产状况</w:t>
      </w:r>
      <w:r>
        <w:rPr>
          <w:rFonts w:hint="eastAsia"/>
        </w:rPr>
        <w:br/>
      </w:r>
      <w:r>
        <w:rPr>
          <w:rFonts w:hint="eastAsia"/>
        </w:rPr>
        <w:t>　　第二节 中国超速离心管行业财务指标总体分析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超速离心管行业重点企业经营状况分析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超速离心管重点企业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超速离心管领先企业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超速离心管标杆企业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超速离心管代表企业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超速离心管龙头企业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超速离心管重点企业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中国超速离心管行业竞争格局分析</w:t>
      </w:r>
      <w:r>
        <w:rPr>
          <w:rFonts w:hint="eastAsia"/>
        </w:rPr>
        <w:br/>
      </w:r>
      <w:r>
        <w:rPr>
          <w:rFonts w:hint="eastAsia"/>
        </w:rPr>
        <w:t>　　第一节 超速离心管行业竞争格局总览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2025-2026年超速离心管行业竞争力分析</w:t>
      </w:r>
      <w:r>
        <w:rPr>
          <w:rFonts w:hint="eastAsia"/>
        </w:rPr>
        <w:br/>
      </w:r>
      <w:r>
        <w:rPr>
          <w:rFonts w:hint="eastAsia"/>
        </w:rPr>
        <w:t>　　　　一、超速离心管供应商议价能力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四、超速离心管替代品威胁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2020-2025年超速离心管行业企业并购活动分析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2025-2026年超速离心管行业会展与招投标活动分析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一、超速离心管行业会展活动及其市场影响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2026年中国超速离心管企业发展策略分析</w:t>
      </w:r>
      <w:r>
        <w:rPr>
          <w:rFonts w:hint="eastAsia"/>
        </w:rPr>
        <w:br/>
      </w:r>
      <w:r>
        <w:rPr>
          <w:rFonts w:hint="eastAsia"/>
        </w:rPr>
        <w:t>　　第一节 超速离心管市场策略分析</w:t>
      </w:r>
      <w:r>
        <w:rPr>
          <w:rFonts w:hint="eastAsia"/>
        </w:rPr>
        <w:br/>
      </w:r>
      <w:r>
        <w:rPr>
          <w:rFonts w:hint="eastAsia"/>
        </w:rPr>
        <w:t>　　　　一、超速离心管市场定位与拓展策略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二、超速离心管市场细分与目标客户</w:t>
      </w:r>
      <w:r>
        <w:rPr>
          <w:rFonts w:hint="eastAsia"/>
        </w:rPr>
        <w:br/>
      </w:r>
      <w:r>
        <w:rPr>
          <w:rFonts w:hint="eastAsia"/>
        </w:rPr>
        <w:t>　　第二节 超速离心管销售策略分析</w:t>
      </w:r>
      <w:r>
        <w:rPr>
          <w:rFonts w:hint="eastAsia"/>
        </w:rPr>
        <w:br/>
      </w:r>
      <w:r>
        <w:rPr>
          <w:rFonts w:hint="eastAsia"/>
        </w:rPr>
        <w:t>　　　　一、超速离心管销售渠道与网络建设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提高超速离心管企业竞争力建议</w:t>
      </w:r>
      <w:r>
        <w:rPr>
          <w:rFonts w:hint="eastAsia"/>
        </w:rPr>
        <w:br/>
      </w:r>
      <w:r>
        <w:rPr>
          <w:rFonts w:hint="eastAsia"/>
        </w:rPr>
        <w:t>　　　　一、超速离心管技术创新与管理优化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超速离心管品牌战略思考</w:t>
      </w:r>
      <w:r>
        <w:rPr>
          <w:rFonts w:hint="eastAsia"/>
        </w:rPr>
        <w:br/>
      </w:r>
      <w:r>
        <w:rPr>
          <w:rFonts w:hint="eastAsia"/>
        </w:rPr>
        <w:t>　　　　一、超速离心管品牌建设与维护</w:t>
      </w:r>
      <w:r>
        <w:rPr>
          <w:rFonts w:hint="eastAsia"/>
        </w:rPr>
        <w:br/>
      </w:r>
      <w:r>
        <w:rPr>
          <w:rFonts w:hint="eastAsia"/>
        </w:rPr>
        <w:t>　　　　二、超速离心管品牌影响力与市场竞争力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中国超速离心管行业风险与对策</w:t>
      </w:r>
      <w:r>
        <w:rPr>
          <w:rFonts w:hint="eastAsia"/>
        </w:rPr>
        <w:br/>
      </w:r>
      <w:r>
        <w:rPr>
          <w:rFonts w:hint="eastAsia"/>
        </w:rPr>
        <w:t>　　第一节 超速离心管行业SWOT分析</w:t>
      </w:r>
      <w:r>
        <w:rPr>
          <w:rFonts w:hint="eastAsia"/>
        </w:rPr>
        <w:br/>
      </w:r>
      <w:r>
        <w:rPr>
          <w:rFonts w:hint="eastAsia"/>
        </w:rPr>
        <w:t>　　　　一、超速离心管行业优势分析</w:t>
      </w:r>
      <w:r>
        <w:rPr>
          <w:rFonts w:hint="eastAsia"/>
        </w:rPr>
        <w:br/>
      </w:r>
      <w:r>
        <w:rPr>
          <w:rFonts w:hint="eastAsia"/>
        </w:rPr>
        <w:t>　　　　二、超速离心管行业劣势分析</w:t>
      </w:r>
      <w:r>
        <w:rPr>
          <w:rFonts w:hint="eastAsia"/>
        </w:rPr>
        <w:br/>
      </w:r>
      <w:r>
        <w:rPr>
          <w:rFonts w:hint="eastAsia"/>
        </w:rPr>
        <w:t>　　　　三、超速离心管市场机会探索</w:t>
      </w:r>
      <w:r>
        <w:rPr>
          <w:rFonts w:hint="eastAsia"/>
        </w:rPr>
        <w:br/>
      </w:r>
      <w:r>
        <w:rPr>
          <w:rFonts w:hint="eastAsia"/>
        </w:rPr>
        <w:t>　　　　四、超速离心管市场威胁评估</w:t>
      </w:r>
      <w:r>
        <w:rPr>
          <w:rFonts w:hint="eastAsia"/>
        </w:rPr>
        <w:br/>
      </w:r>
      <w:r>
        <w:rPr>
          <w:rFonts w:hint="eastAsia"/>
        </w:rPr>
        <w:t>　　第二节 超速离心管行业风险及对策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2026-2032年中国超速离心管行业前景与发展趋势</w:t>
      </w:r>
      <w:r>
        <w:rPr>
          <w:rFonts w:hint="eastAsia"/>
        </w:rPr>
        <w:br/>
      </w:r>
      <w:r>
        <w:rPr>
          <w:rFonts w:hint="eastAsia"/>
        </w:rPr>
        <w:t>　　第一节 超速离心管行业发展环境分析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2026-2032年超速离心管行业发展趋势与方向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一、超速离心管行业发展方向预测</w:t>
      </w:r>
      <w:r>
        <w:rPr>
          <w:rFonts w:hint="eastAsia"/>
        </w:rPr>
        <w:br/>
      </w:r>
      <w:r>
        <w:rPr>
          <w:rFonts w:hint="eastAsia"/>
        </w:rPr>
        <w:t>　　　　二、超速离心管发展趋势分析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2026-2032年超速离心管行业发展潜力与机遇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一、超速离心管市场发展潜力评估</w:t>
      </w:r>
      <w:r>
        <w:rPr>
          <w:rFonts w:hint="eastAsia"/>
        </w:rPr>
        <w:br/>
      </w:r>
      <w:r>
        <w:rPr>
          <w:rFonts w:hint="eastAsia"/>
        </w:rPr>
        <w:t>　　　　二、超速离心管新兴市场与机遇探索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超速离心管行业研究结论与建议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[:中:智:林:]超速离心管行业发展建议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超速离心管行业历程</w:t>
      </w:r>
      <w:r>
        <w:rPr>
          <w:rFonts w:hint="eastAsia"/>
        </w:rPr>
        <w:br/>
      </w:r>
      <w:r>
        <w:rPr>
          <w:rFonts w:hint="eastAsia"/>
        </w:rPr>
        <w:t>　　图表 超速离心管行业生命周期</w:t>
      </w:r>
      <w:r>
        <w:rPr>
          <w:rFonts w:hint="eastAsia"/>
        </w:rPr>
        <w:br/>
      </w:r>
      <w:r>
        <w:rPr>
          <w:rFonts w:hint="eastAsia"/>
        </w:rPr>
        <w:t>　　图表 超速离心管行业产业链分析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2020-2025年中国超速离心管行业市场规模及增长情况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2020-2025年超速离心管行业市场容量分析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2020-2025年中国超速离心管行业产能统计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2020-2025年中国超速离心管行业产量及增长趋势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2020-2025年中国超速离心管市场需求量及增速统计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2025年中国超速离心管行业需求领域分布格局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2020-2025年中国超速离心管行业销售收入分析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2020-2025年中国超速离心管行业盈利情况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2020-2025年中国超速离心管行业利润总额统计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2020-2025年中国超速离心管进口数量分析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2020-2025年中国超速离心管进口金额分析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2020-2025年中国超速离心管出口数量分析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2020-2025年中国超速离心管出口金额分析</w:t>
      </w:r>
      <w:r>
        <w:rPr>
          <w:rFonts w:hint="eastAsia"/>
        </w:rPr>
        <w:br/>
      </w:r>
      <w:r>
        <w:rPr>
          <w:rFonts w:hint="eastAsia"/>
        </w:rPr>
        <w:t>　　图表 2025年中国超速离心管进口国家及地区分析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2025年中国超速离心管出口国家及地区分析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2020-2025年中国超速离心管行业企业数量情况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2020-2025年中国超速离心管行业企业平均规模情况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**地区超速离心管市场规模及增长情况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**地区超速离心管行业市场需求情况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**地区超速离心管市场规模及增长情况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**地区超速离心管行业市场需求情况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**地区超速离心管市场规模及增长情况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**地区超速离心管行业市场需求情况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**地区超速离心管市场规模及增长情况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**地区超速离心管行业市场需求情况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超速离心管重点企业（一）基本信息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超速离心管重点企业（一）经营情况分析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超速离心管重点企业（一）主要经济指标情况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超速离心管重点企业（一）盈利能力情况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超速离心管重点企业（一）偿债能力情况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超速离心管重点企业（一）运营能力情况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超速离心管重点企业（一）成长能力情况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超速离心管重点企业（二）基本信息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超速离心管重点企业（二）经营情况分析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超速离心管重点企业（二）主要经济指标情况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超速离心管重点企业（二）盈利能力情况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超速离心管重点企业（二）偿债能力情况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超速离心管重点企业（二）运营能力情况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超速离心管重点企业（二）成长能力情况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超速离心管重点企业（三）基本信息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超速离心管重点企业（三）经营情况分析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超速离心管重点企业（三）主要经济指标情况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超速离心管重点企业（三）盈利能力情况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超速离心管重点企业（三）偿债能力情况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超速离心管重点企业（三）运营能力情况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超速离心管重点企业（三）成长能力情况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2026-2032年中国超速离心管行业产能预测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2026-2032年中国超速离心管行业产量预测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2026-2032年中国超速离心管市场需求量预测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2026-2032年中国超速离心管行业供需平衡预测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2026-2032年中国超速离心管市场容量预测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2026-2032年中国超速离心管市场规模预测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2026-2032年中国超速离心管市场前景分析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2026-2032年中国超速离心管发展趋势预测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9b182f4fc4dfb" w:history="1">
        <w:r>
          <w:rPr>
            <w:rStyle w:val="Hyperlink"/>
          </w:rPr>
          <w:t>2026-2032年中国超速离心管市场研究与前景趋势预测报告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9b182f4fc4dfb" w:history="1">
        <w:r>
          <w:rPr>
            <w:rStyle w:val="Hyperlink"/>
          </w:rPr>
          <w:t>https://www.20087.com/3/90/ChaoSuLiXinGuanDeXianZhuangYuFaZhanQianJing.html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热点：阻火器类型及型号、344058 超速离心管、beckman超速离心管、超速离心管如何灭菌、高速离心管、超速离心管怎么清洗、动平衡传感器图片、超速离心管碎了拿不出来、皮带安装标准GB51145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a7628f54e4478" w:history="1">
      <w:r>
        <w:rPr>
          <w:rStyle w:val="Hyperlink"/>
        </w:rPr>
        <w:t>2026-2032年中国超速离心管市场研究与前景趋势预测报告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ChaoSuLiXinGuanDeXianZhuangYuFaZhanQianJing.html" TargetMode="External" Id="Re399b182f4fc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ChaoSuLiXinGuanDeXianZhuangYuFaZhanQianJing.html" TargetMode="External" Id="R67fa7628f54e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2026-02-17T04:35:54Z</dcterms:created>
  <dcterms:modified xsi:type="dcterms:W3CDTF">2026-02-17T05:35:54Z</dcterms:modified>
  <dc:subject>2026-2032年中国超速离心管市场研究与前景趋势预测报告</dc:subject>
  <dc:title>2026-2032年中国超速离心管市场研究与前景趋势预测报告</dc:title>
  <cp:keywords>2026-2032年中国超速离心管市场研究与前景趋势预测报告</cp:keywords>
  <dc:description>2026-2032年中国超速离心管市场研究与前景趋势预测报告</dc:description>
</cp:coreProperties>
</file>