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33150ef194de8" w:history="1">
              <w:r>
                <w:rPr>
                  <w:rStyle w:val="Hyperlink"/>
                </w:rPr>
                <w:t>2026-2032年中国抗感染药物发展现状与前景趋势报告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33150ef194de8" w:history="1">
              <w:r>
                <w:rPr>
                  <w:rStyle w:val="Hyperlink"/>
                </w:rPr>
                <w:t>2026-2032年中国抗感染药物发展现状与前景趋势报告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33150ef194de8" w:history="1">
                <w:r>
                  <w:rPr>
                    <w:rStyle w:val="Hyperlink"/>
                  </w:rPr>
                  <w:t>https://www.20087.com/7/20/KangGanRanYaoWuDeQianJingQuShi.html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感染药物，尤其是抗生素，长期以来在对抗细菌、病毒、真菌和寄生虫引起的感染中发挥着关键作用。然而，由于过度使用和误用，全球范围内抗生素耐药性问题日益严峻，这迫使医药行业和科研机构加大了对抗感染新药的研发力度。近年来，一些新型抗感染药物，如针对耐药菌株的抗生素、免疫疗法和噬菌体疗法，开始进入临床试验阶段，显示出对抗多重耐药感染的潜力。</w:t>
      </w:r>
      <w:r>
        <w:rPr>
          <w:rFonts w:hint="eastAsia"/>
        </w:rPr>
        <w:br/>
      </w:r>
      <w:r>
        <w:rPr>
          <w:rFonts w:hint="eastAsia"/>
        </w:rPr>
        <w:t>　　未来，抗感染药物的发展将更加注重靶向性和安全性。通过精准医疗和基因组学的结合，开发针对特定病原体或感染机制的药物，减少对正常微生物群落的破坏。同时，非抗生素类抗感染疗法，如疫苗、抗体疗法和小分子抑制剂，将得到更多关注，以降低耐药性风险。此外，人工智能和机器学习技术的应用，将加速新药发现和优化药物设计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33150ef194de8" w:history="1">
        <w:r>
          <w:rPr>
            <w:rStyle w:val="Hyperlink"/>
          </w:rPr>
          <w:t>2026-2032年中国抗感染药物发展现状与前景趋势报告</w:t>
        </w:r>
      </w:hyperlink>
      <w:r>
        <w:rPr>
          <w:rFonts w:hint="eastAsia"/>
        </w:rPr>
        <w:t>》基于国家统计局及相关协会的详实数据，结合长期监测的一手资料，全面分析了抗感染药物行业的市场规模、需求变化、产业链动态及区域发展格局。报告重点解读了抗感染药物行业竞争态势与重点企业的市场表现，并通过科学研判行业趋势与前景，揭示了抗感染药物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抗感染药物行业界定</w:t>
      </w:r>
      <w:r>
        <w:rPr>
          <w:rFonts w:hint="eastAsia"/>
        </w:rPr>
        <w:br/>
      </w:r>
      <w:r>
        <w:rPr>
          <w:rFonts w:hint="eastAsia"/>
        </w:rPr>
        <w:t>　　第一节 抗感染药物行业定义</w:t>
      </w:r>
      <w:r>
        <w:rPr>
          <w:rFonts w:hint="eastAsia"/>
        </w:rPr>
        <w:br/>
      </w:r>
      <w:r>
        <w:rPr>
          <w:rFonts w:hint="eastAsia"/>
        </w:rPr>
        <w:t>　　第二节 抗感染药物行业特点分析</w:t>
      </w:r>
      <w:r>
        <w:rPr>
          <w:rFonts w:hint="eastAsia"/>
        </w:rPr>
        <w:br/>
      </w:r>
      <w:r>
        <w:rPr>
          <w:rFonts w:hint="eastAsia"/>
        </w:rPr>
        <w:t>　　第三节 抗感染药物产业链分析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2026年全球抗感染药物行业市场运行形势分析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2026年全球抗感染药物行业发展概况</w:t>
      </w:r>
      <w:r>
        <w:rPr>
          <w:rFonts w:hint="eastAsia"/>
        </w:rPr>
        <w:br/>
      </w:r>
      <w:r>
        <w:rPr>
          <w:rFonts w:hint="eastAsia"/>
        </w:rPr>
        <w:t>　　第二节 全球抗感染药物行业发展走势</w:t>
      </w:r>
      <w:r>
        <w:rPr>
          <w:rFonts w:hint="eastAsia"/>
        </w:rPr>
        <w:br/>
      </w:r>
      <w:r>
        <w:rPr>
          <w:rFonts w:hint="eastAsia"/>
        </w:rPr>
        <w:t>　　　　二、全球抗感染药物行业市场分布情况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三、全球抗感染药物行业发展趋势分析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全球抗感染药物行业重点国家和区域分析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2025-2026年中国抗感染药物行业发展环境分析</w:t>
      </w:r>
      <w:r>
        <w:rPr>
          <w:rFonts w:hint="eastAsia"/>
        </w:rPr>
        <w:br/>
      </w:r>
      <w:r>
        <w:rPr>
          <w:rFonts w:hint="eastAsia"/>
        </w:rPr>
        <w:t>　　第一节 抗感染药物行业经济环境分析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2026年抗感染药物行业技术发展现状及趋势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当前我国抗感染药物技术发展现状</w:t>
      </w:r>
      <w:r>
        <w:rPr>
          <w:rFonts w:hint="eastAsia"/>
        </w:rPr>
        <w:br/>
      </w:r>
      <w:r>
        <w:rPr>
          <w:rFonts w:hint="eastAsia"/>
        </w:rPr>
        <w:t>　　第二节 中外抗感染药物技术差距及产生差距的主要原因分析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提高我国抗感染药物技术的对策</w:t>
      </w:r>
      <w:r>
        <w:rPr>
          <w:rFonts w:hint="eastAsia"/>
        </w:rPr>
        <w:br/>
      </w:r>
      <w:r>
        <w:rPr>
          <w:rFonts w:hint="eastAsia"/>
        </w:rPr>
        <w:t>　　第四节 我国抗感染药物研发、设计发展趋势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中国抗感染药物发展现状调研</w:t>
      </w:r>
      <w:r>
        <w:rPr>
          <w:rFonts w:hint="eastAsia"/>
        </w:rPr>
        <w:br/>
      </w:r>
      <w:r>
        <w:rPr>
          <w:rFonts w:hint="eastAsia"/>
        </w:rPr>
        <w:t>　　第一节 中国抗感染药物市场现状分析</w:t>
      </w:r>
      <w:r>
        <w:rPr>
          <w:rFonts w:hint="eastAsia"/>
        </w:rPr>
        <w:br/>
      </w:r>
      <w:r>
        <w:rPr>
          <w:rFonts w:hint="eastAsia"/>
        </w:rPr>
        <w:t>　　第二节 中国抗感染药物行业产量情况分析及预测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一、抗感染药物总体产能规模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三、2020-2025年中国抗感染药物产量统计</w:t>
      </w:r>
      <w:r>
        <w:rPr>
          <w:rFonts w:hint="eastAsia"/>
        </w:rPr>
        <w:br/>
      </w:r>
      <w:r>
        <w:rPr>
          <w:rFonts w:hint="eastAsia"/>
        </w:rPr>
        <w:t>　　　　二、抗感染药物生产区域分布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三、2026-2032年中国抗感染药物产量预测分析</w:t>
      </w:r>
      <w:r>
        <w:rPr>
          <w:rFonts w:hint="eastAsia"/>
        </w:rPr>
        <w:br/>
      </w:r>
      <w:r>
        <w:rPr>
          <w:rFonts w:hint="eastAsia"/>
        </w:rPr>
        <w:t>　　第三节 中国抗感染药物市场需求分析及预测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一、中国抗感染药物市场需求特点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二、2020-2025年中国抗感染药物市场需求量统计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三、2026-2032年中国抗感染药物市场需求量预测分析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中国抗感染药物行业进出口情况分析预测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2020-2025年中国抗感染药物行业进出口情况分析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一、2020-2025年中国抗感染药物行业进口分析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二、2020-2025年中国抗感染药物行业出口分析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2026-2032年中国抗感染药物行业进出口情况预测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一、2026-2032年中国抗感染药物行业进口预测分析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二、2026-2032年中国抗感染药物行业出口预测分析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影响抗感染药物行业进出口变化的主要原因分析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2020-2025年中国抗感染药物行业重点地区调研分析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一、中国抗感染药物行业重点区域市场结构调研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二、**地区抗感染药物市场调研分析</w:t>
      </w:r>
      <w:r>
        <w:rPr>
          <w:rFonts w:hint="eastAsia"/>
        </w:rPr>
        <w:br/>
      </w:r>
      <w:r>
        <w:rPr>
          <w:rFonts w:hint="eastAsia"/>
        </w:rPr>
        <w:t>　　　　三、**地区抗感染药物市场调研分析</w:t>
      </w:r>
      <w:r>
        <w:rPr>
          <w:rFonts w:hint="eastAsia"/>
        </w:rPr>
        <w:br/>
      </w:r>
      <w:r>
        <w:rPr>
          <w:rFonts w:hint="eastAsia"/>
        </w:rPr>
        <w:t>　　　　四、**地区抗感染药物市场调研分析</w:t>
      </w:r>
      <w:r>
        <w:rPr>
          <w:rFonts w:hint="eastAsia"/>
        </w:rPr>
        <w:br/>
      </w:r>
      <w:r>
        <w:rPr>
          <w:rFonts w:hint="eastAsia"/>
        </w:rPr>
        <w:t>　　　　五、**地区抗感染药物市场调研分析</w:t>
      </w:r>
      <w:r>
        <w:rPr>
          <w:rFonts w:hint="eastAsia"/>
        </w:rPr>
        <w:br/>
      </w:r>
      <w:r>
        <w:rPr>
          <w:rFonts w:hint="eastAsia"/>
        </w:rPr>
        <w:t>　　　　六、**地区抗感染药物市场调研分析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抗感染药物行业竞争格局分析</w:t>
      </w:r>
      <w:r>
        <w:rPr>
          <w:rFonts w:hint="eastAsia"/>
        </w:rPr>
        <w:br/>
      </w:r>
      <w:r>
        <w:rPr>
          <w:rFonts w:hint="eastAsia"/>
        </w:rPr>
        <w:t>　　第一节 抗感染药物行业集中度分析</w:t>
      </w:r>
      <w:r>
        <w:rPr>
          <w:rFonts w:hint="eastAsia"/>
        </w:rPr>
        <w:br/>
      </w:r>
      <w:r>
        <w:rPr>
          <w:rFonts w:hint="eastAsia"/>
        </w:rPr>
        <w:t>　　　　一、抗感染药物市场集中度分析</w:t>
      </w:r>
      <w:r>
        <w:rPr>
          <w:rFonts w:hint="eastAsia"/>
        </w:rPr>
        <w:br/>
      </w:r>
      <w:r>
        <w:rPr>
          <w:rFonts w:hint="eastAsia"/>
        </w:rPr>
        <w:t>　　　　二、抗感染药物企业集中度分析</w:t>
      </w:r>
      <w:r>
        <w:rPr>
          <w:rFonts w:hint="eastAsia"/>
        </w:rPr>
        <w:br/>
      </w:r>
      <w:r>
        <w:rPr>
          <w:rFonts w:hint="eastAsia"/>
        </w:rPr>
        <w:t>　　　　三、抗感染药物区域集中度分析</w:t>
      </w:r>
      <w:r>
        <w:rPr>
          <w:rFonts w:hint="eastAsia"/>
        </w:rPr>
        <w:br/>
      </w:r>
      <w:r>
        <w:rPr>
          <w:rFonts w:hint="eastAsia"/>
        </w:rPr>
        <w:t>　　第二节 抗感染药物行业主要企业竞争力分析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抗感染药物行业竞争格局分析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一、2026年抗感染药物行业竞争分析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二、2026年中外抗感染药物产品竞争分析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三、2020-2025年我国抗感染药物市场竞争分析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四、2026-2032年国内主要抗感染药物企业动向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抗感染药物行业细分产品市场调研分析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抗感染药物行业上、下游市场分析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抗感染药物行业上游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抗感染药物行业下游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抗感染药物行业重点企业发展调研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抗感染药物重点企业（一）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抗感染药物重点企业（二）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抗感染药物重点企业（三）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抗感染药物重点企业（四）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抗感染药物重点企业（五）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抗感染药物重点企业（六）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抗感染药物企业管理策略建议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提高抗感染药物企业竞争力的策略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一、提高中国抗感染药物企业核心竞争力的对策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二、抗感染药物企业提升竞争力的主要方向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三、影响抗感染药物企业核心竞争力的因素及提升途径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四、提高抗感染药物企业竞争力的策略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对我国抗感染药物品牌的战略思考</w:t>
      </w:r>
      <w:r>
        <w:rPr>
          <w:rFonts w:hint="eastAsia"/>
        </w:rPr>
        <w:br/>
      </w:r>
      <w:r>
        <w:rPr>
          <w:rFonts w:hint="eastAsia"/>
        </w:rPr>
        <w:t>　　　　一、抗感染药物实施品牌战略的意义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二、抗感染药物企业品牌的现状分析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三、我国抗感染药物企业的品牌战略</w:t>
      </w:r>
      <w:r>
        <w:rPr>
          <w:rFonts w:hint="eastAsia"/>
        </w:rPr>
        <w:br/>
      </w:r>
      <w:r>
        <w:rPr>
          <w:rFonts w:hint="eastAsia"/>
        </w:rPr>
        <w:t>　　　　四、抗感染药物品牌战略管理的策略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2026-2032年中国抗感染药物行业前景与风险预测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2026年中国抗感染药物市场前景分析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2026-2032年中国抗感染药物发展趋势预测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2026-2032年中国抗感染药物行业投资特性分析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一、2026-2032年中国抗感染药物行业进入壁垒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二、2026-2032年中国抗感染药物行业盈利模式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三、2026-2032年中国抗感染药物行业盈利因素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2026-2032年中国抗感染药物行业投资机会分析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一、2026-2032年中国抗感染药物细分市场投资机会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二、2026-2032年中国抗感染药物行业区域市场投资潜力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2026-2032年中国抗感染药物行业投资风险分析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一、2026-2032年中国抗感染药物行业市场竞争风险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二、2026-2032年中国抗感染药物行业技术风险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三、2026-2032年中国抗感染药物行业政策风险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四、2026-2032年中国抗感染药物行业进入退出风险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抗感染药物行业研究结论</w:t>
      </w:r>
      <w:r>
        <w:rPr>
          <w:rFonts w:hint="eastAsia"/>
        </w:rPr>
        <w:br/>
      </w:r>
      <w:r>
        <w:rPr>
          <w:rFonts w:hint="eastAsia"/>
        </w:rPr>
        <w:t>　　第二节 抗感染药物行业投资价值评估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中.智.林.－抗感染药物行业投资建议</w:t>
      </w:r>
      <w:r>
        <w:rPr>
          <w:rFonts w:hint="eastAsia"/>
        </w:rPr>
        <w:br/>
      </w:r>
      <w:r>
        <w:rPr>
          <w:rFonts w:hint="eastAsia"/>
        </w:rPr>
        <w:t>　　　　一、抗感染药物行业投资策略建议</w:t>
      </w:r>
      <w:r>
        <w:rPr>
          <w:rFonts w:hint="eastAsia"/>
        </w:rPr>
        <w:br/>
      </w:r>
      <w:r>
        <w:rPr>
          <w:rFonts w:hint="eastAsia"/>
        </w:rPr>
        <w:t>　　　　二、抗感染药物行业投资方向建议</w:t>
      </w:r>
      <w:r>
        <w:rPr>
          <w:rFonts w:hint="eastAsia"/>
        </w:rPr>
        <w:br/>
      </w:r>
      <w:r>
        <w:rPr>
          <w:rFonts w:hint="eastAsia"/>
        </w:rPr>
        <w:t>　　　　三、抗感染药物行业投资方式建议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抗感染药物行业历程</w:t>
      </w:r>
      <w:r>
        <w:rPr>
          <w:rFonts w:hint="eastAsia"/>
        </w:rPr>
        <w:br/>
      </w:r>
      <w:r>
        <w:rPr>
          <w:rFonts w:hint="eastAsia"/>
        </w:rPr>
        <w:t>　　图表 抗感染药物行业生命周期</w:t>
      </w:r>
      <w:r>
        <w:rPr>
          <w:rFonts w:hint="eastAsia"/>
        </w:rPr>
        <w:br/>
      </w:r>
      <w:r>
        <w:rPr>
          <w:rFonts w:hint="eastAsia"/>
        </w:rPr>
        <w:t>　　图表 抗感染药物行业产业链分析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2020-2025年中国抗感染药物行业市场规模及增长情况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2020-2025年抗感染药物行业市场容量分析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2020-2025年中国抗感染药物行业产能统计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2020-2025年中国抗感染药物行业产量及增长趋势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2020-2025年中国抗感染药物市场需求量及增速统计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2026年中国抗感染药物行业需求领域分布格局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2020-2025年中国抗感染药物行业销售收入分析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2020-2025年中国抗感染药物行业盈利情况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2020-2025年中国抗感染药物行业利润总额统计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2020-2025年中国抗感染药物进口数量分析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2020-2025年中国抗感染药物进口金额分析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2020-2025年中国抗感染药物出口数量分析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2020-2025年中国抗感染药物出口金额分析</w:t>
      </w:r>
      <w:r>
        <w:rPr>
          <w:rFonts w:hint="eastAsia"/>
        </w:rPr>
        <w:br/>
      </w:r>
      <w:r>
        <w:rPr>
          <w:rFonts w:hint="eastAsia"/>
        </w:rPr>
        <w:t>　　图表 2026年中国抗感染药物进口国家及地区分析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2020-2025年中国抗感染药物行业企业数量情况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2020-2025年中国抗感染药物行业企业平均规模情况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**地区抗感染药物市场规模及增长情况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**地区抗感染药物行业市场需求情况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**地区抗感染药物市场规模及增长情况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**地区抗感染药物行业市场需求情况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**地区抗感染药物市场规模及增长情况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**地区抗感染药物行业市场需求情况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**地区抗感染药物市场规模及增长情况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**地区抗感染药物行业市场需求情况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抗感染药物重点企业（一）基本信息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抗感染药物重点企业（一）经营情况分析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抗感染药物重点企业（一）主要经济指标情况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抗感染药物重点企业（一）盈利能力情况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抗感染药物重点企业（一）偿债能力情况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抗感染药物重点企业（一）运营能力情况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抗感染药物重点企业（一）成长能力情况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抗感染药物重点企业（二）基本信息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抗感染药物重点企业（二）经营情况分析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抗感染药物重点企业（二）主要经济指标情况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抗感染药物重点企业（二）盈利能力情况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抗感染药物重点企业（二）偿债能力情况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抗感染药物重点企业（二）运营能力情况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抗感染药物重点企业（二）成长能力情况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抗感染药物企业信息</w:t>
      </w:r>
      <w:r>
        <w:rPr>
          <w:rFonts w:hint="eastAsia"/>
        </w:rPr>
        <w:br/>
      </w:r>
      <w:r>
        <w:rPr>
          <w:rFonts w:hint="eastAsia"/>
        </w:rPr>
        <w:t>　　图表 抗感染药物企业经营情况分析</w:t>
      </w:r>
      <w:r>
        <w:rPr>
          <w:rFonts w:hint="eastAsia"/>
        </w:rPr>
        <w:br/>
      </w:r>
      <w:r>
        <w:rPr>
          <w:rFonts w:hint="eastAsia"/>
        </w:rPr>
        <w:t>　　图表 抗感染药物重点企业（三）主要经济指标情况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抗感染药物重点企业（三）盈利能力情况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抗感染药物重点企业（三）偿债能力情况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抗感染药物重点企业（三）运营能力情况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抗感染药物重点企业（三）成长能力情况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2026-2032年中国抗感染药物行业产能预测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2026-2032年中国抗感染药物市场需求量预测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2026-2032年中国抗感染药物行业供需平衡预测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2026-2032年中国抗感染药物行业市场容量预测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2026-2032年中国抗感染药物行业市场规模预测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2026-2032年中国抗感染药物市场前景分析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2026-2032年中国抗感染药物发展趋势预测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33150ef194de8" w:history="1">
        <w:r>
          <w:rPr>
            <w:rStyle w:val="Hyperlink"/>
          </w:rPr>
          <w:t>2026-2032年中国抗感染药物发展现状与前景趋势报告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33150ef194de8" w:history="1">
        <w:r>
          <w:rPr>
            <w:rStyle w:val="Hyperlink"/>
          </w:rPr>
          <w:t>https://www.20087.com/7/20/KangGanRanYaoWuDeQianJingQuShi.html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hpv病毒药物大全、抗感染药物分类、常用抗感染药物有哪些、抗感染药物合理应用的原则、抗厌氧菌的药物有哪些、抗感染药物和抗菌药物区别、最常见的抗病毒的药、常见抗感染药物、消化道抗感染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4177938714895" w:history="1">
      <w:r>
        <w:rPr>
          <w:rStyle w:val="Hyperlink"/>
        </w:rPr>
        <w:t>2026-2032年中国抗感染药物发展现状与前景趋势报告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KangGanRanYaoWuDeQianJingQuShi.html" TargetMode="External" Id="R1d233150ef19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KangGanRanYaoWuDeQianJingQuShi.html" TargetMode="External" Id="R955417793871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2025-07-03T00:04:00Z</dcterms:created>
  <dcterms:modified xsi:type="dcterms:W3CDTF">2025-07-03T01:04:00Z</dcterms:modified>
  <dc:subject>2026-2032年中国抗感染药物发展现状与前景趋势报告</dc:subject>
  <dc:title>2026-2032年中国抗感染药物发展现状与前景趋势报告</dc:title>
  <cp:keywords>2026-2032年中国抗感染药物发展现状与前景趋势报告</cp:keywords>
  <dc:description>2026-2032年中国抗感染药物发展现状与前景趋势报告</dc:description>
</cp:coreProperties>
</file>