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7863b6cc648f6" w:history="1">
              <w:r>
                <w:rPr>
                  <w:rStyle w:val="Hyperlink"/>
                </w:rPr>
                <w:t>2026-2032年全球与中国产褥垫行业现状及市场前景报告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7863b6cc648f6" w:history="1">
              <w:r>
                <w:rPr>
                  <w:rStyle w:val="Hyperlink"/>
                </w:rPr>
                <w:t>2026-2032年全球与中国产褥垫行业现状及市场前景报告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7863b6cc648f6" w:history="1">
                <w:r>
                  <w:rPr>
                    <w:rStyle w:val="Hyperlink"/>
                  </w:rPr>
                  <w:t>https://www.20087.com/5/20/ChanRuDianHangYeQianJingFenXi.html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褥垫是一种专为产妇分娩及产后护理设计，具备高吸水性、防渗漏及亲肤柔软特性的功能性卫生护理用品。随着母婴消费升级与科学坐月子观念的普及，产褥垫已从传统的粗糙卫生纸与简易护理垫，向医用级标准、功能复合化及环保化的方向全面转型。主流产品普遍采用高分子吸水树脂与无纺布面层，配合PE防漏底膜与导流层设计，在保障瞬间吸收大量恶露与羊水的同时，有效避免了侧漏与回渗对床单的污染。在应用端，具备抑菌、透气及低致敏特性的医用级产褥垫，已成为公立医院产科与高端月子中心的标准配置。此外，针对剖腹产伤口护理与顺产侧切恢复，具备特殊凹槽设计与药棉复合功能的特种护理垫，也大幅提升了产妇在产后恢复期的舒适度与卫生安全。</w:t>
      </w:r>
      <w:r>
        <w:rPr>
          <w:rFonts w:hint="eastAsia"/>
        </w:rPr>
        <w:br/>
      </w:r>
      <w:r>
        <w:rPr>
          <w:rFonts w:hint="eastAsia"/>
        </w:rPr>
        <w:t>　　未来，产褥垫行业将深度围绕“极致舒适体验”与“绿色低碳循环”两大主线持续升级。市场调研网指出，为了应对新生代妈妈对品质与健康的极致追求，采用天然有机棉、竹纤维等植物基面层与零荧光剂配方的生态型产褥垫，将成为行业技术攻关的重点，在大幅降低皮肤刺激风险的同时，实现护理用品的纯净与温和。在技术创新层面，集成智能湿度感应与变色示警功能的智能产褥垫，将能够实时反馈产妇的出血量与护理需求，通过数字化提醒彻底消除人工巡检的疏漏与尴尬。同时，随着全球限塑令的推进，采用全生物降解底膜与可冲散材料的环保产褥垫，也将成为企业践行环境责任的重要抓手。此外，针对居家分娩与产后康复等细分场景，具备便携包装与多功能用途（如婴儿隔尿、经期护理）的通用型护理垫，也将进一步拓宽产品在家庭健康护理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87863b6cc648f6" w:history="1">
        <w:r>
          <w:rPr>
            <w:rStyle w:val="Hyperlink"/>
          </w:rPr>
          <w:t>2026-2032年全球与中国产褥垫行业现状及市场前景报告</w:t>
        </w:r>
      </w:hyperlink>
      <w:r>
        <w:rPr>
          <w:rFonts w:hint="eastAsia"/>
        </w:rPr>
        <w:t>》，2025年产褥垫行业市场规模达 亿元，预计2032年市场规模将达 亿元，期间年均复合增长率（CAGR）达 %。报告从产业链视角出发，系统分析了产褥垫行业的市场现状与需求动态，详细解读了产褥垫市场规模、价格波动及上下游影响因素。报告深入剖析了产褥垫细分领域的发展特点，基于权威数据对市场前景及未来趋势进行了科学预测，同时揭示了产褥垫重点企业的竞争格局与市场集中度变化。报告客观翔实地指出了产褥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中国产褥垫概述</w:t>
      </w:r>
      <w:r>
        <w:rPr>
          <w:rFonts w:hint="eastAsia"/>
        </w:rPr>
        <w:br/>
      </w:r>
      <w:r>
        <w:rPr>
          <w:rFonts w:hint="eastAsia"/>
        </w:rPr>
        <w:t>　　第一节 产褥垫行业定义</w:t>
      </w:r>
      <w:r>
        <w:rPr>
          <w:rFonts w:hint="eastAsia"/>
        </w:rPr>
        <w:br/>
      </w:r>
      <w:r>
        <w:rPr>
          <w:rFonts w:hint="eastAsia"/>
        </w:rPr>
        <w:t>　　第二节 产褥垫行业发展特性</w:t>
      </w:r>
      <w:r>
        <w:rPr>
          <w:rFonts w:hint="eastAsia"/>
        </w:rPr>
        <w:br/>
      </w:r>
      <w:r>
        <w:rPr>
          <w:rFonts w:hint="eastAsia"/>
        </w:rPr>
        <w:t>　　第三节 产褥垫产业链分析</w:t>
      </w:r>
      <w:r>
        <w:rPr>
          <w:rFonts w:hint="eastAsia"/>
        </w:rPr>
        <w:br/>
      </w:r>
      <w:r>
        <w:rPr>
          <w:rFonts w:hint="eastAsia"/>
        </w:rPr>
        <w:t>　　第四节 产褥垫行业生命周期分析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中国产褥垫行业发展环境分析</w:t>
      </w:r>
      <w:r>
        <w:rPr>
          <w:rFonts w:hint="eastAsia"/>
        </w:rPr>
        <w:br/>
      </w:r>
      <w:r>
        <w:rPr>
          <w:rFonts w:hint="eastAsia"/>
        </w:rPr>
        <w:t>　　第一节 产褥垫行业经济环境分析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产褥垫行业相关政策、标准</w:t>
      </w:r>
      <w:r>
        <w:rPr>
          <w:rFonts w:hint="eastAsia"/>
        </w:rPr>
        <w:br/>
      </w:r>
      <w:r>
        <w:rPr>
          <w:rFonts w:hint="eastAsia"/>
        </w:rPr>
        <w:t>　　第三节 产褥垫行业相关发展规划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2025-2026年产褥垫行业技术发展现状及趋势分析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产褥垫行业技术发展现状分析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国内外产褥垫行业技术差异与原因</w:t>
      </w:r>
      <w:r>
        <w:rPr>
          <w:rFonts w:hint="eastAsia"/>
        </w:rPr>
        <w:br/>
      </w:r>
      <w:r>
        <w:rPr>
          <w:rFonts w:hint="eastAsia"/>
        </w:rPr>
        <w:t>　　第三节 产褥垫行业技术发展方向、趋势预测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提升产褥垫行业技术能力策略建议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全球主要产褥垫市场发展概况</w:t>
      </w:r>
      <w:r>
        <w:rPr>
          <w:rFonts w:hint="eastAsia"/>
        </w:rPr>
        <w:br/>
      </w:r>
      <w:r>
        <w:rPr>
          <w:rFonts w:hint="eastAsia"/>
        </w:rPr>
        <w:t>　　第一节 全球产褥垫市场发展分析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欧洲地区主要国家产褥垫市场概况</w:t>
      </w:r>
      <w:r>
        <w:rPr>
          <w:rFonts w:hint="eastAsia"/>
        </w:rPr>
        <w:br/>
      </w:r>
      <w:r>
        <w:rPr>
          <w:rFonts w:hint="eastAsia"/>
        </w:rPr>
        <w:t>　　第三节 北美地区产褥垫市场概况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亚洲地区主要国家产褥垫市场概况</w:t>
      </w:r>
      <w:r>
        <w:rPr>
          <w:rFonts w:hint="eastAsia"/>
        </w:rPr>
        <w:br/>
      </w:r>
      <w:r>
        <w:rPr>
          <w:rFonts w:hint="eastAsia"/>
        </w:rPr>
        <w:t>　　第五节 全球产褥垫市场发展预测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中国产褥垫发展现状</w:t>
      </w:r>
      <w:r>
        <w:rPr>
          <w:rFonts w:hint="eastAsia"/>
        </w:rPr>
        <w:br/>
      </w:r>
      <w:r>
        <w:rPr>
          <w:rFonts w:hint="eastAsia"/>
        </w:rPr>
        <w:t>　　第一节 中国产褥垫市场现状分析</w:t>
      </w:r>
      <w:r>
        <w:rPr>
          <w:rFonts w:hint="eastAsia"/>
        </w:rPr>
        <w:br/>
      </w:r>
      <w:r>
        <w:rPr>
          <w:rFonts w:hint="eastAsia"/>
        </w:rPr>
        <w:t>　　第二节 中国产褥垫行业产量情况分析及预测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一、产褥垫总体产能规模</w:t>
      </w:r>
      <w:r>
        <w:rPr>
          <w:rFonts w:hint="eastAsia"/>
        </w:rPr>
        <w:br/>
      </w:r>
      <w:r>
        <w:rPr>
          <w:rFonts w:hint="eastAsia"/>
        </w:rPr>
        <w:t>　　　　二、产褥垫生产区域分布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三、2020-2025年中国产褥垫行业产量统计分析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四、2026-2032年中国产褥垫行业产量预测分析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中国产褥垫市场需求分析及预测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一、中国产褥垫市场需求特点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二、2020-2025年中国产褥垫市场需求量统计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三、2026-2032年中国产褥垫市场需求量预测</w:t>
      </w:r>
      <w:r>
        <w:rPr>
          <w:rFonts w:hint="eastAsia"/>
        </w:rPr>
        <w:br/>
      </w:r>
      <w:r>
        <w:rPr>
          <w:rFonts w:hint="eastAsia"/>
        </w:rPr>
        <w:t>　　第四节 中国产褥垫价格趋势分析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一、2020-2025年中国产褥垫市场价格趋势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二、2026-2032年中国产褥垫市场价格走势预测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产褥垫市场特性分析</w:t>
      </w:r>
      <w:r>
        <w:rPr>
          <w:rFonts w:hint="eastAsia"/>
        </w:rPr>
        <w:br/>
      </w:r>
      <w:r>
        <w:rPr>
          <w:rFonts w:hint="eastAsia"/>
        </w:rPr>
        <w:t>　　第一节 产褥垫行业集中度分析</w:t>
      </w:r>
      <w:r>
        <w:rPr>
          <w:rFonts w:hint="eastAsia"/>
        </w:rPr>
        <w:br/>
      </w:r>
      <w:r>
        <w:rPr>
          <w:rFonts w:hint="eastAsia"/>
        </w:rPr>
        <w:t>　　第二节 产褥垫行业SWOT分析</w:t>
      </w:r>
      <w:r>
        <w:rPr>
          <w:rFonts w:hint="eastAsia"/>
        </w:rPr>
        <w:br/>
      </w:r>
      <w:r>
        <w:rPr>
          <w:rFonts w:hint="eastAsia"/>
        </w:rPr>
        <w:t>　　　　一、产褥垫行业优势</w:t>
      </w:r>
      <w:r>
        <w:rPr>
          <w:rFonts w:hint="eastAsia"/>
        </w:rPr>
        <w:br/>
      </w:r>
      <w:r>
        <w:rPr>
          <w:rFonts w:hint="eastAsia"/>
        </w:rPr>
        <w:t>　　　　二、产褥垫行业劣势</w:t>
      </w:r>
      <w:r>
        <w:rPr>
          <w:rFonts w:hint="eastAsia"/>
        </w:rPr>
        <w:br/>
      </w:r>
      <w:r>
        <w:rPr>
          <w:rFonts w:hint="eastAsia"/>
        </w:rPr>
        <w:t>　　　　三、产褥垫行业机会</w:t>
      </w:r>
      <w:r>
        <w:rPr>
          <w:rFonts w:hint="eastAsia"/>
        </w:rPr>
        <w:br/>
      </w:r>
      <w:r>
        <w:rPr>
          <w:rFonts w:hint="eastAsia"/>
        </w:rPr>
        <w:t>　　　　四、产褥垫行业风险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2020-2025年产褥垫行业经济运行状况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2020-2025年中国产褥垫行业盈利能力分析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2020-2025年中国产褥垫行业发展能力分析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2020-2025年产褥垫行业偿债能力分析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2020-2025年产褥垫制造企业数量分析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产褥垫行业上、下游市场分析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产褥垫行业上游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产褥垫行业下游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中国产褥垫行业重点地区发展分析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产褥垫行业重点区域市场结构调研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**地区产褥垫市场发展分析</w:t>
      </w:r>
      <w:r>
        <w:rPr>
          <w:rFonts w:hint="eastAsia"/>
        </w:rPr>
        <w:br/>
      </w:r>
      <w:r>
        <w:rPr>
          <w:rFonts w:hint="eastAsia"/>
        </w:rPr>
        <w:t>　　第三节 **地区产褥垫市场发展分析</w:t>
      </w:r>
      <w:r>
        <w:rPr>
          <w:rFonts w:hint="eastAsia"/>
        </w:rPr>
        <w:br/>
      </w:r>
      <w:r>
        <w:rPr>
          <w:rFonts w:hint="eastAsia"/>
        </w:rPr>
        <w:t>　　第四节 **地区产褥垫市场发展分析</w:t>
      </w:r>
      <w:r>
        <w:rPr>
          <w:rFonts w:hint="eastAsia"/>
        </w:rPr>
        <w:br/>
      </w:r>
      <w:r>
        <w:rPr>
          <w:rFonts w:hint="eastAsia"/>
        </w:rPr>
        <w:t>　　第五节 **地区产褥垫市场发展分析</w:t>
      </w:r>
      <w:r>
        <w:rPr>
          <w:rFonts w:hint="eastAsia"/>
        </w:rPr>
        <w:br/>
      </w:r>
      <w:r>
        <w:rPr>
          <w:rFonts w:hint="eastAsia"/>
        </w:rPr>
        <w:t>　　第六节 **地区产褥垫市场发展分析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2020-2025年中国产褥垫进出口分析</w:t>
      </w:r>
      <w:r>
        <w:rPr>
          <w:rFonts w:hint="eastAsia"/>
        </w:rPr>
        <w:br/>
      </w:r>
      <w:r>
        <w:rPr>
          <w:rFonts w:hint="eastAsia"/>
        </w:rPr>
        <w:t>　　第一节 产褥垫进口情况分析</w:t>
      </w:r>
      <w:r>
        <w:rPr>
          <w:rFonts w:hint="eastAsia"/>
        </w:rPr>
        <w:br/>
      </w:r>
      <w:r>
        <w:rPr>
          <w:rFonts w:hint="eastAsia"/>
        </w:rPr>
        <w:t>　　第二节 产褥垫出口情况分析</w:t>
      </w:r>
      <w:r>
        <w:rPr>
          <w:rFonts w:hint="eastAsia"/>
        </w:rPr>
        <w:br/>
      </w:r>
      <w:r>
        <w:rPr>
          <w:rFonts w:hint="eastAsia"/>
        </w:rPr>
        <w:t>　　第三节 影响产褥垫进出口因素分析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产褥垫行业重点企业竞争力分析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三、企业产褥垫经营状况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三、企业产褥垫经营状况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三、企业产褥垫经营状况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三、企业产褥垫经营状况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三、企业产褥垫经营状况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三、企业产褥垫经营状况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产褥垫行业企业经营策略研究分析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产褥垫企业多样化经营策略分析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一、产褥垫企业多样化经营情况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二、现行产褥垫行业多样化经营的方向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大型产褥垫企业集团未来发展策略分析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对中小产褥垫企业生产经营的建议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产褥垫行业投资风险预警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影响产褥垫行业发展的主要因素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一、2026影响产褥垫行业运行的有利因素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二、2026影响产褥垫行业运行的稳定因素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三、2026影响产褥垫行业运行的不利因素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四、2026我国产褥垫行业发展面临的挑战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五、2026我国产褥垫行业发展面临的机遇</w:t>
      </w:r>
      <w:r>
        <w:rPr>
          <w:rFonts w:hint="eastAsia"/>
        </w:rPr>
        <w:br/>
      </w:r>
      <w:r>
        <w:rPr>
          <w:rFonts w:hint="eastAsia"/>
        </w:rPr>
        <w:t>　　第二节 产褥垫行业投资风险预警</w:t>
      </w:r>
      <w:r>
        <w:rPr>
          <w:rFonts w:hint="eastAsia"/>
        </w:rPr>
        <w:br/>
      </w:r>
      <w:r>
        <w:rPr>
          <w:rFonts w:hint="eastAsia"/>
        </w:rPr>
        <w:t>　　　　一、产褥垫行业市场风险预测</w:t>
      </w:r>
      <w:r>
        <w:rPr>
          <w:rFonts w:hint="eastAsia"/>
        </w:rPr>
        <w:br/>
      </w:r>
      <w:r>
        <w:rPr>
          <w:rFonts w:hint="eastAsia"/>
        </w:rPr>
        <w:t>　　　　二、产褥垫行业政策风险预测</w:t>
      </w:r>
      <w:r>
        <w:rPr>
          <w:rFonts w:hint="eastAsia"/>
        </w:rPr>
        <w:br/>
      </w:r>
      <w:r>
        <w:rPr>
          <w:rFonts w:hint="eastAsia"/>
        </w:rPr>
        <w:t>　　　　三、产褥垫行业经营风险预测</w:t>
      </w:r>
      <w:r>
        <w:rPr>
          <w:rFonts w:hint="eastAsia"/>
        </w:rPr>
        <w:br/>
      </w:r>
      <w:r>
        <w:rPr>
          <w:rFonts w:hint="eastAsia"/>
        </w:rPr>
        <w:t>　　　　四、产褥垫行业技术风险预测</w:t>
      </w:r>
      <w:r>
        <w:rPr>
          <w:rFonts w:hint="eastAsia"/>
        </w:rPr>
        <w:br/>
      </w:r>
      <w:r>
        <w:rPr>
          <w:rFonts w:hint="eastAsia"/>
        </w:rPr>
        <w:t>　　　　五、产褥垫行业竞争风险预测</w:t>
      </w:r>
      <w:r>
        <w:rPr>
          <w:rFonts w:hint="eastAsia"/>
        </w:rPr>
        <w:br/>
      </w:r>
      <w:r>
        <w:rPr>
          <w:rFonts w:hint="eastAsia"/>
        </w:rPr>
        <w:t>　　　　六、产褥垫行业其他风险预测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产褥垫投资建议</w:t>
      </w:r>
      <w:r>
        <w:rPr>
          <w:rFonts w:hint="eastAsia"/>
        </w:rPr>
        <w:br/>
      </w:r>
      <w:r>
        <w:rPr>
          <w:rFonts w:hint="eastAsia"/>
        </w:rPr>
        <w:t>　　第一节 2026年产褥垫市场前景分析</w:t>
      </w:r>
      <w:r>
        <w:rPr>
          <w:rFonts w:hint="eastAsia"/>
        </w:rPr>
        <w:br/>
      </w:r>
      <w:r>
        <w:rPr>
          <w:rFonts w:hint="eastAsia"/>
        </w:rPr>
        <w:t>　　第二节 2026年产褥垫发展趋势预测</w:t>
      </w:r>
      <w:r>
        <w:rPr>
          <w:rFonts w:hint="eastAsia"/>
        </w:rPr>
        <w:br/>
      </w:r>
      <w:r>
        <w:rPr>
          <w:rFonts w:hint="eastAsia"/>
        </w:rPr>
        <w:t>　　第三节 产褥垫行业投资进入壁垒分析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2020-2025年中国产褥垫市场规模及增长情况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2020-2025年中国产褥垫行业产能及增长趋势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2026-2032年中国产褥垫行业产能预测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2020-2025年中国产褥垫行业产量及增长趋势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2026-2032年中国产褥垫行业产量预测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2020-2025年中国产褥垫行业市场需求及增长情况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2026-2032年中国产褥垫行业市场需求预测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2020-2025年中国产褥垫行业利润及增长情况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**地区产褥垫市场规模及增长情况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**地区产褥垫行业市场需求情况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**地区产褥垫市场规模及增长情况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**地区产褥垫行业市场需求情况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2020-2025年中国产褥垫行业进口量及增速统计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2020-2025年中国产褥垫行业出口量及增速统计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产褥垫重点企业经营情况分析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2026年产褥垫行业壁垒</w:t>
      </w:r>
      <w:r>
        <w:rPr>
          <w:rFonts w:hint="eastAsia"/>
        </w:rPr>
        <w:br/>
      </w:r>
      <w:r>
        <w:rPr>
          <w:rFonts w:hint="eastAsia"/>
        </w:rPr>
        <w:t>　　图表 2026年产褥垫市场前景分析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2026-2032年中国产褥垫市场需求预测</w:t>
      </w:r>
      <w:r>
        <w:rPr>
          <w:rFonts w:hint="eastAsia"/>
        </w:rPr>
        <w:br/>
      </w:r>
      <w:r>
        <w:rPr>
          <w:rFonts w:hint="eastAsia"/>
        </w:rPr>
        <w:t>　　图表 2026年产褥垫发展趋势预测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7863b6cc648f6" w:history="1">
        <w:r>
          <w:rPr>
            <w:rStyle w:val="Hyperlink"/>
          </w:rPr>
          <w:t>2026-2032年全球与中国产褥垫行业现状及市场前景报告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7863b6cc648f6" w:history="1">
        <w:r>
          <w:rPr>
            <w:rStyle w:val="Hyperlink"/>
          </w:rPr>
          <w:t>https://www.20087.com/5/20/ChanRuDianHangYeQianJingFenXi.html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9f01996e6402d" w:history="1">
      <w:r>
        <w:rPr>
          <w:rStyle w:val="Hyperlink"/>
        </w:rPr>
        <w:t>2026-2032年全球与中国产褥垫行业现状及市场前景报告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anRuDianHangYeQianJingFenXi.html" TargetMode="External" Id="R6987863b6cc6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anRuDianHangYeQianJingFenXi.html" TargetMode="External" Id="R5fe9f01996e6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2026-05-22T05:47:19Z</dcterms:created>
  <dcterms:modified xsi:type="dcterms:W3CDTF">2026-05-22T06:47:19Z</dcterms:modified>
  <dc:subject>2026-2032年全球与中国产褥垫行业现状及市场前景报告</dc:subject>
  <dc:title>2026-2032年全球与中国产褥垫行业现状及市场前景报告</dc:title>
  <cp:keywords>2026-2032年全球与中国产褥垫行业现状及市场前景报告</cp:keywords>
  <dc:description>2026-2032年全球与中国产褥垫行业现状及市场前景报告</dc:description>
</cp:coreProperties>
</file>