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a3ac58ddd471b" w:history="1">
              <w:r>
                <w:rPr>
                  <w:rStyle w:val="Hyperlink"/>
                </w:rPr>
                <w:t>2024-2030年全球与中国导向RNA市场调查研究及前景趋势预测报告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a3ac58ddd471b" w:history="1">
              <w:r>
                <w:rPr>
                  <w:rStyle w:val="Hyperlink"/>
                </w:rPr>
                <w:t>2024-2030年全球与中国导向RNA市场调查研究及前景趋势预测报告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9a3ac58ddd471b" w:history="1">
                <w:r>
                  <w:rPr>
                    <w:rStyle w:val="Hyperlink"/>
                  </w:rPr>
                  <w:t>https://www.20087.com/5/60/DaoXiangRNADeXianZhuangYuQianJing.html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导向RNA (Guide RNA, gRNA) 是CRISPR-Cas9基因编辑系统中的关键组成部分，用于引导Cas9核酸酶到目标DNA序列进行切割。近年来，随着基因编辑技术的快速发展和应用领域的拓宽，导向RNA的需求量显著增加。当前市场上，导向RNA不仅在设计和合成效率方面有了显著提升，还在精确度和特异性方面进行了优化。此外，随着合成生物学的发展，导向RNA的设计也越来越注重个性化和定制化。</w:t>
      </w:r>
      <w:r>
        <w:rPr>
          <w:rFonts w:hint="eastAsia"/>
        </w:rPr>
        <w:br/>
      </w:r>
      <w:r>
        <w:rPr>
          <w:rFonts w:hint="eastAsia"/>
        </w:rPr>
        <w:t>　　未来，导向RNA的发展将更加注重技术创新和应用拓展。一方面，随着分子生物学和计算生物学的进步，导向RNA将更加注重提高编辑效率和减少脱靶效应，以满足临床应用的高标准。另一方面，随着基因治疗和植物育种等领域的应用扩展，导向RNA将更加注重提供定制化解决方案，以适应不同物种和特定遗传特征的需求。此外，随着生物信息学工具的发展，导向RNA的设计将更加依赖于高通量筛选和机器学习算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3ac58ddd471b" w:history="1">
        <w:r>
          <w:rPr>
            <w:rStyle w:val="Hyperlink"/>
          </w:rPr>
          <w:t>2024-2030年全球与中国导向RNA市场调查研究及前景趋势预测报告</w:t>
        </w:r>
      </w:hyperlink>
      <w:r>
        <w:rPr>
          <w:rFonts w:hint="eastAsia"/>
        </w:rPr>
        <w:t>》依据国家权威机构及导向RNA相关协会等渠道的权威资料数据，结合导向RNA行业发展所处的环境，从理论到实践、从宏观到微观等多个角度对导向RNA行业进行调研分析。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a3ac58ddd471b" w:history="1">
        <w:r>
          <w:rPr>
            <w:rStyle w:val="Hyperlink"/>
          </w:rPr>
          <w:t>2024-2030年全球与中国导向RNA市场调查研究及前景趋势预测报告</w:t>
        </w:r>
      </w:hyperlink>
      <w:r>
        <w:rPr>
          <w:rFonts w:hint="eastAsia"/>
        </w:rPr>
        <w:t>》内容严谨、数据翔实，通过辅以大量直观的图表帮助导向RNA行业企业准确把握导向RNA行业发展动向、正确制定企业发展战略和投资策略。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9a3ac58ddd471b" w:history="1">
        <w:r>
          <w:rPr>
            <w:rStyle w:val="Hyperlink"/>
          </w:rPr>
          <w:t>2024-2030年全球与中国导向RNA市场调查研究及前景趋势预测报告</w:t>
        </w:r>
      </w:hyperlink>
      <w:r>
        <w:rPr>
          <w:rFonts w:hint="eastAsia"/>
        </w:rPr>
        <w:t>是导向RNA业内企业、相关投资公司及政府部门准确把握导向RNA行业发展趋势，洞悉导向RNA行业竞争格局，规避经营和投资风险，制定正确竞争和投资战略决策的重要决策依据之一。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全球市场导向RNA市场总体规模</w:t>
      </w:r>
      <w:r>
        <w:rPr>
          <w:rFonts w:hint="eastAsia"/>
        </w:rPr>
        <w:br/>
      </w:r>
      <w:r>
        <w:rPr>
          <w:rFonts w:hint="eastAsia"/>
        </w:rPr>
        <w:t>　　1.4 中国市场导向RNA市场总体规模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导向RNA行业发展总体概况</w:t>
      </w:r>
      <w:r>
        <w:rPr>
          <w:rFonts w:hint="eastAsia"/>
        </w:rPr>
        <w:br/>
      </w:r>
      <w:r>
        <w:rPr>
          <w:rFonts w:hint="eastAsia"/>
        </w:rPr>
        <w:t>　　　　1.5.2 导向RNA行业发展主要特点</w:t>
      </w:r>
      <w:r>
        <w:rPr>
          <w:rFonts w:hint="eastAsia"/>
        </w:rPr>
        <w:br/>
      </w:r>
      <w:r>
        <w:rPr>
          <w:rFonts w:hint="eastAsia"/>
        </w:rPr>
        <w:t>　　　　1.5.3 导向RNA行业发展影响因素</w:t>
      </w:r>
      <w:r>
        <w:rPr>
          <w:rFonts w:hint="eastAsia"/>
        </w:rPr>
        <w:br/>
      </w:r>
      <w:r>
        <w:rPr>
          <w:rFonts w:hint="eastAsia"/>
        </w:rPr>
        <w:t>　　　　1.5.3 .1 导向RNA有利因素</w:t>
      </w:r>
      <w:r>
        <w:rPr>
          <w:rFonts w:hint="eastAsia"/>
        </w:rPr>
        <w:br/>
      </w:r>
      <w:r>
        <w:rPr>
          <w:rFonts w:hint="eastAsia"/>
        </w:rPr>
        <w:t>　　　　1.5.3 .2 导向RNA不利因素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全球市场，近三年导向RNA主要企业占有率及排名（按收入）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导向RNA主要企业在国际市场占有率（按收入，2021-2024）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2.1.2 2023年导向RNA主要企业在国际市场排名（按收入）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全球市场主要企业导向RNA销售收入（2021-2024）</w:t>
      </w:r>
      <w:r>
        <w:rPr>
          <w:rFonts w:hint="eastAsia"/>
        </w:rPr>
        <w:br/>
      </w:r>
      <w:r>
        <w:rPr>
          <w:rFonts w:hint="eastAsia"/>
        </w:rPr>
        <w:t>　　2.2 中国市场，近三年导向RNA主要企业占有率及排名（按收入）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导向RNA主要企业在中国市场占有率（按收入，2021-2024）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2023年导向RNA主要企业在中国市场排名（按收入）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中国市场主要企业导向RNA销售收入（2021-2024）</w:t>
      </w:r>
      <w:r>
        <w:rPr>
          <w:rFonts w:hint="eastAsia"/>
        </w:rPr>
        <w:br/>
      </w:r>
      <w:r>
        <w:rPr>
          <w:rFonts w:hint="eastAsia"/>
        </w:rPr>
        <w:t>　　2.3 全球主要厂商导向RNA总部及产地分布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全球主要厂商成立时间及导向RNA商业化日期</w:t>
      </w:r>
      <w:r>
        <w:rPr>
          <w:rFonts w:hint="eastAsia"/>
        </w:rPr>
        <w:br/>
      </w:r>
      <w:r>
        <w:rPr>
          <w:rFonts w:hint="eastAsia"/>
        </w:rPr>
        <w:t>　　2.5 全球主要厂商导向RNA产品类型及应用</w:t>
      </w:r>
      <w:r>
        <w:rPr>
          <w:rFonts w:hint="eastAsia"/>
        </w:rPr>
        <w:br/>
      </w:r>
      <w:r>
        <w:rPr>
          <w:rFonts w:hint="eastAsia"/>
        </w:rPr>
        <w:t>　　2.6 导向RNA行业集中度、竞争程度分析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导向RNA行业集中度分析：2023年全球Top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2.6.2 全球导向RNA第一梯队、第二梯队和第三梯队厂商（品牌）及市场份额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全球导向RNA主要地区分析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全球主要地区导向RNA市场规模分析：2019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全球主要地区导向RNA销售额及份额（2019-2024年）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全球主要地区导向RNA销售额及份额预测（2025-2030）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印度导向RNA销售额及预测（2019-2030）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sgRNA</w:t>
      </w:r>
      <w:r>
        <w:rPr>
          <w:rFonts w:hint="eastAsia"/>
        </w:rPr>
        <w:br/>
      </w:r>
      <w:r>
        <w:rPr>
          <w:rFonts w:hint="eastAsia"/>
        </w:rPr>
        <w:t>　　　　4.1.2 RNA编辑导向RNA</w:t>
      </w:r>
      <w:r>
        <w:rPr>
          <w:rFonts w:hint="eastAsia"/>
        </w:rPr>
        <w:br/>
      </w:r>
      <w:r>
        <w:rPr>
          <w:rFonts w:hint="eastAsia"/>
        </w:rPr>
        <w:t>　　　　4.1.3 其他</w:t>
      </w:r>
      <w:r>
        <w:rPr>
          <w:rFonts w:hint="eastAsia"/>
        </w:rPr>
        <w:br/>
      </w:r>
      <w:r>
        <w:rPr>
          <w:rFonts w:hint="eastAsia"/>
        </w:rPr>
        <w:t>　　4.2 按产品类型细分，全球导向RNA销售额对比（2019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按产品类型细分，全球导向RNA销售额及市场份额（2019-2024）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按产品类型细分，全球导向RNA销售额预测（2025-2030）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按产品类型细分，中国导向RNA销售额及市场份额（2019-2024）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按产品类型细分，中国导向RNA销售额预测（2025-2030）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生物工程</w:t>
      </w:r>
      <w:r>
        <w:rPr>
          <w:rFonts w:hint="eastAsia"/>
        </w:rPr>
        <w:br/>
      </w:r>
      <w:r>
        <w:rPr>
          <w:rFonts w:hint="eastAsia"/>
        </w:rPr>
        <w:t>　　　　5.1.2 医学</w:t>
      </w:r>
      <w:r>
        <w:rPr>
          <w:rFonts w:hint="eastAsia"/>
        </w:rPr>
        <w:br/>
      </w:r>
      <w:r>
        <w:rPr>
          <w:rFonts w:hint="eastAsia"/>
        </w:rPr>
        <w:t>　　　　5.1.3 其他</w:t>
      </w:r>
      <w:r>
        <w:rPr>
          <w:rFonts w:hint="eastAsia"/>
        </w:rPr>
        <w:br/>
      </w:r>
      <w:r>
        <w:rPr>
          <w:rFonts w:hint="eastAsia"/>
        </w:rPr>
        <w:t>　　5.2 按应用细分，全球导向RNA销售额对比（2019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按应用细分，全球导向RNA销售额及预测（2019-2030）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按应用细分，全球导向RNA销售额及市场份额（2019-2024）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5.3.2 按应用细分，全球导向RNA销售额预测（2025-2030）</w:t>
      </w:r>
      <w:r>
        <w:rPr>
          <w:rFonts w:hint="eastAsia"/>
        </w:rPr>
        <w:br/>
      </w:r>
      <w:r>
        <w:rPr>
          <w:rFonts w:hint="eastAsia"/>
        </w:rPr>
        <w:t>　　5.4 中国不同应用导向RNA销售额及预测（2019-2030）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中国不同应用导向RNA销售额及市场份额（2019-2024）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中国不同应用导向RNA销售额预测（2025-2030）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导向RNA产品及服务介绍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导向RNA行业发展趋势</w:t>
      </w:r>
      <w:r>
        <w:rPr>
          <w:rFonts w:hint="eastAsia"/>
        </w:rPr>
        <w:br/>
      </w:r>
      <w:r>
        <w:rPr>
          <w:rFonts w:hint="eastAsia"/>
        </w:rPr>
        <w:t>　　7.2 导向RNA行业主要驱动因素</w:t>
      </w:r>
      <w:r>
        <w:rPr>
          <w:rFonts w:hint="eastAsia"/>
        </w:rPr>
        <w:br/>
      </w:r>
      <w:r>
        <w:rPr>
          <w:rFonts w:hint="eastAsia"/>
        </w:rPr>
        <w:t>　　7.3 导向RNA中国企业SWOT分析</w:t>
      </w:r>
      <w:r>
        <w:rPr>
          <w:rFonts w:hint="eastAsia"/>
        </w:rPr>
        <w:br/>
      </w:r>
      <w:r>
        <w:rPr>
          <w:rFonts w:hint="eastAsia"/>
        </w:rPr>
        <w:t>　　7.4 中国导向RNA行业政策环境分析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导向RNA行业产业链简介</w:t>
      </w:r>
      <w:r>
        <w:rPr>
          <w:rFonts w:hint="eastAsia"/>
        </w:rPr>
        <w:br/>
      </w:r>
      <w:r>
        <w:rPr>
          <w:rFonts w:hint="eastAsia"/>
        </w:rPr>
        <w:t>　　　　8.1.1 导向RNA行业供应链分析</w:t>
      </w:r>
      <w:r>
        <w:rPr>
          <w:rFonts w:hint="eastAsia"/>
        </w:rPr>
        <w:br/>
      </w:r>
      <w:r>
        <w:rPr>
          <w:rFonts w:hint="eastAsia"/>
        </w:rPr>
        <w:t>　　　　8.1.2 导向RNA主要原料及供应情况</w:t>
      </w:r>
      <w:r>
        <w:rPr>
          <w:rFonts w:hint="eastAsia"/>
        </w:rPr>
        <w:br/>
      </w:r>
      <w:r>
        <w:rPr>
          <w:rFonts w:hint="eastAsia"/>
        </w:rPr>
        <w:t>　　　　8.1.3 导向RNA行业主要下游客户</w:t>
      </w:r>
      <w:r>
        <w:rPr>
          <w:rFonts w:hint="eastAsia"/>
        </w:rPr>
        <w:br/>
      </w:r>
      <w:r>
        <w:rPr>
          <w:rFonts w:hint="eastAsia"/>
        </w:rPr>
        <w:t>　　8.2 导向RNA行业采购模式</w:t>
      </w:r>
      <w:r>
        <w:rPr>
          <w:rFonts w:hint="eastAsia"/>
        </w:rPr>
        <w:br/>
      </w:r>
      <w:r>
        <w:rPr>
          <w:rFonts w:hint="eastAsia"/>
        </w:rPr>
        <w:t>　　8.3 导向RNA行业生产模式</w:t>
      </w:r>
      <w:r>
        <w:rPr>
          <w:rFonts w:hint="eastAsia"/>
        </w:rPr>
        <w:br/>
      </w:r>
      <w:r>
        <w:rPr>
          <w:rFonts w:hint="eastAsia"/>
        </w:rPr>
        <w:t>　　8.4 导向RNA行业销售模式及销售渠道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导向RNA行业发展主要特点</w:t>
      </w:r>
      <w:r>
        <w:rPr>
          <w:rFonts w:hint="eastAsia"/>
        </w:rPr>
        <w:br/>
      </w:r>
      <w:r>
        <w:rPr>
          <w:rFonts w:hint="eastAsia"/>
        </w:rPr>
        <w:t>　　表 2： 导向RNA行业发展有利因素分析</w:t>
      </w:r>
      <w:r>
        <w:rPr>
          <w:rFonts w:hint="eastAsia"/>
        </w:rPr>
        <w:br/>
      </w:r>
      <w:r>
        <w:rPr>
          <w:rFonts w:hint="eastAsia"/>
        </w:rPr>
        <w:t>　　表 3： 导向RNA行业发展不利因素分析</w:t>
      </w:r>
      <w:r>
        <w:rPr>
          <w:rFonts w:hint="eastAsia"/>
        </w:rPr>
        <w:br/>
      </w:r>
      <w:r>
        <w:rPr>
          <w:rFonts w:hint="eastAsia"/>
        </w:rPr>
        <w:t>　　表 4： 进入导向RNA行业壁垒</w:t>
      </w:r>
      <w:r>
        <w:rPr>
          <w:rFonts w:hint="eastAsia"/>
        </w:rPr>
        <w:br/>
      </w:r>
      <w:r>
        <w:rPr>
          <w:rFonts w:hint="eastAsia"/>
        </w:rPr>
        <w:t>　　表 5： 导向RNA主要企业在国际市场占有率（按收入，2021-2024）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6： 2023年导向RNA主要企业在国际市场排名（按收入）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7： 全球市场主要企业导向RNA销售收入（2021-2024）&amp;（万元）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8： 导向RNA主要企业在中国市场占有率（按收入，2021-2024）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9： 2023年导向RNA主要企业在中国市场排名（按收入）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10： 中国市场主要企业导向RNA销售收入（2021-2024）&amp;（万元）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11： 全球主要厂商导向RNA总部及产地分布</w:t>
      </w:r>
      <w:r>
        <w:rPr>
          <w:rFonts w:hint="eastAsia"/>
        </w:rPr>
        <w:br/>
      </w:r>
      <w:r>
        <w:rPr>
          <w:rFonts w:hint="eastAsia"/>
        </w:rPr>
        <w:t>　　表 12： 全球主要厂商成立时间及导向RNA商业化日期</w:t>
      </w:r>
      <w:r>
        <w:rPr>
          <w:rFonts w:hint="eastAsia"/>
        </w:rPr>
        <w:br/>
      </w:r>
      <w:r>
        <w:rPr>
          <w:rFonts w:hint="eastAsia"/>
        </w:rPr>
        <w:t>　　表 13： 全球主要厂商导向RNA产品类型及应用</w:t>
      </w:r>
      <w:r>
        <w:rPr>
          <w:rFonts w:hint="eastAsia"/>
        </w:rPr>
        <w:br/>
      </w:r>
      <w:r>
        <w:rPr>
          <w:rFonts w:hint="eastAsia"/>
        </w:rPr>
        <w:t>　　表 14： 2023年全球导向RNA主要厂商市场地位（第一梯队、第二梯队和第三梯队）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15： 全球导向RNA市场投资、并购等现状分析</w:t>
      </w:r>
      <w:r>
        <w:rPr>
          <w:rFonts w:hint="eastAsia"/>
        </w:rPr>
        <w:br/>
      </w:r>
      <w:r>
        <w:rPr>
          <w:rFonts w:hint="eastAsia"/>
        </w:rPr>
        <w:t>　　表 16： 全球主要地区导向RNA销售额：（2019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17： 全球主要地区导向RNA销售额（2019-2024年）&amp;（万元）</w:t>
      </w:r>
      <w:r>
        <w:rPr>
          <w:rFonts w:hint="eastAsia"/>
        </w:rPr>
        <w:br/>
      </w:r>
      <w:r>
        <w:rPr>
          <w:rFonts w:hint="eastAsia"/>
        </w:rPr>
        <w:t>　　表 18： 全球主要地区导向RNA销售额及份额列表（2019-2024年）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19： 全球主要地区导向RNA销售额预测（2025-2030）&amp;（万元）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全球主要地区导向RNA销售额及份额列表预测（2025-2030）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21： sgRNA主要企业列表</w:t>
      </w:r>
      <w:r>
        <w:rPr>
          <w:rFonts w:hint="eastAsia"/>
        </w:rPr>
        <w:br/>
      </w:r>
      <w:r>
        <w:rPr>
          <w:rFonts w:hint="eastAsia"/>
        </w:rPr>
        <w:t>　　表 22： RNA编辑导向RNA主要企业列表</w:t>
      </w:r>
      <w:r>
        <w:rPr>
          <w:rFonts w:hint="eastAsia"/>
        </w:rPr>
        <w:br/>
      </w:r>
      <w:r>
        <w:rPr>
          <w:rFonts w:hint="eastAsia"/>
        </w:rPr>
        <w:t>　　表 23： 其他主要企业列表</w:t>
      </w:r>
      <w:r>
        <w:rPr>
          <w:rFonts w:hint="eastAsia"/>
        </w:rPr>
        <w:br/>
      </w:r>
      <w:r>
        <w:rPr>
          <w:rFonts w:hint="eastAsia"/>
        </w:rPr>
        <w:t>　　表 24： 按产品类型细分，全球导向RNA销售额及增长率对比（2019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25： 按产品类型细分，全球导向RNA销售额（2019-2024）&amp;（万元）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26： 按产品类型细分，全球导向RNA销售额市场份额列表（2019-2024）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27： 按产品类型细分，全球导向RNA销售额预测（2025-2030）&amp;（万元）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28： 按产品类型细分，全球导向RNA销售额市场份额预测（2025-2030）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按产品类型细分，中国导向RNA销售额（2019-2024）&amp;（万元）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30： 按产品类型细分，中国导向RNA销售额市场份额列表（2019-2024）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31： 按产品类型细分，中国导向RNA销售额预测（2025-2030）&amp;（万元）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32： 按产品类型细分，中国导向RNA销售额市场份额预测（2025-2030）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按应用细分，全球导向RNA销售额及增长率对比（2019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34： 按应用细分，全球导向RNA销售额（2019-2024）&amp;（万元）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35： 按应用细分，全球导向RNA销售额市场份额列表（2019-2024）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36： 按应用细分，全球导向RNA销售额预测（2025-2030）&amp;（万元）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37： 按应用细分，全球导向RNA市场份额预测（2025-2030）</w:t>
      </w:r>
      <w:r>
        <w:rPr>
          <w:rFonts w:hint="eastAsia"/>
        </w:rPr>
        <w:br/>
      </w:r>
      <w:r>
        <w:rPr>
          <w:rFonts w:hint="eastAsia"/>
        </w:rPr>
        <w:t>　　表 38： 中国不同应用导向RNA销售额（2019-2024）&amp;（万元）</w:t>
      </w:r>
      <w:r>
        <w:rPr>
          <w:rFonts w:hint="eastAsia"/>
        </w:rPr>
        <w:br/>
      </w:r>
      <w:r>
        <w:rPr>
          <w:rFonts w:hint="eastAsia"/>
        </w:rPr>
        <w:t>　　表 39： 中国不同应用导向RNA销售额市场份额列表（2019-2024）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40： 中国不同应用导向RNA销售额预测（2025-2030）&amp;（万元）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41： 中国不同应用导向RNA销售额市场份额预测（2025-2030）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42： 重点企业（1）公司信息、总部、导向RNA市场地位以及主要的竞争对手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重点企业（1） 导向RNA产品及服务介绍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重点企业（1）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45：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重点企业（2） 导向RNA产品及服务介绍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重点企业（2）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50：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重点企业（3） 导向RNA产品及服务介绍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重点企业（3）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55：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重点企业（4）公司信息、总部、导向RNA市场地位以及主要的竞争对手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重点企业（4） 导向RNA产品及服务介绍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重点企业（4）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60：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重点企业（5） 导向RNA产品及服务介绍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重点企业（5）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重点企业（6） 导向RNA产品及服务介绍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重点企业（6）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重点企业（7） 导向RNA产品及服务介绍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重点企业（7）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重点企业（8） 导向RNA产品及服务介绍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重点企业（8）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重点企业（9） 导向RNA产品及服务介绍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重点企业（9）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重点企业（10） 导向RNA产品及服务介绍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重点企业（10）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重点企业（11） 导向RNA产品及服务介绍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重点企业（11）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重点企业（12） 导向RNA产品及服务介绍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重点企业（12）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重点企业（13）公司信息、总部、导向RNA市场地位以及主要的竞争对手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重点企业（13） 导向RNA产品及服务介绍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重点企业（13） 导向RNA收入及毛利率（2019-2024）&amp;（万元）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导向RNA行业发展趋势</w:t>
      </w:r>
      <w:r>
        <w:rPr>
          <w:rFonts w:hint="eastAsia"/>
        </w:rPr>
        <w:br/>
      </w:r>
      <w:r>
        <w:rPr>
          <w:rFonts w:hint="eastAsia"/>
        </w:rPr>
        <w:t>　　表 107： 导向RNA行业主要驱动因素</w:t>
      </w:r>
      <w:r>
        <w:rPr>
          <w:rFonts w:hint="eastAsia"/>
        </w:rPr>
        <w:br/>
      </w:r>
      <w:r>
        <w:rPr>
          <w:rFonts w:hint="eastAsia"/>
        </w:rPr>
        <w:t>　　表 108： 导向RNA行业供应链分析</w:t>
      </w:r>
      <w:r>
        <w:rPr>
          <w:rFonts w:hint="eastAsia"/>
        </w:rPr>
        <w:br/>
      </w:r>
      <w:r>
        <w:rPr>
          <w:rFonts w:hint="eastAsia"/>
        </w:rPr>
        <w:t>　　表 109： 导向RNA上游原料供应商</w:t>
      </w:r>
      <w:r>
        <w:rPr>
          <w:rFonts w:hint="eastAsia"/>
        </w:rPr>
        <w:br/>
      </w:r>
      <w:r>
        <w:rPr>
          <w:rFonts w:hint="eastAsia"/>
        </w:rPr>
        <w:t>　　表 110： 导向RNA行业主要下游客户</w:t>
      </w:r>
      <w:r>
        <w:rPr>
          <w:rFonts w:hint="eastAsia"/>
        </w:rPr>
        <w:br/>
      </w:r>
      <w:r>
        <w:rPr>
          <w:rFonts w:hint="eastAsia"/>
        </w:rPr>
        <w:t>　　表 111： 导向RNA典型经销商</w:t>
      </w:r>
      <w:r>
        <w:rPr>
          <w:rFonts w:hint="eastAsia"/>
        </w:rPr>
        <w:br/>
      </w:r>
      <w:r>
        <w:rPr>
          <w:rFonts w:hint="eastAsia"/>
        </w:rPr>
        <w:t>　　表 112： 研究范围</w:t>
      </w:r>
      <w:r>
        <w:rPr>
          <w:rFonts w:hint="eastAsia"/>
        </w:rPr>
        <w:br/>
      </w:r>
      <w:r>
        <w:rPr>
          <w:rFonts w:hint="eastAsia"/>
        </w:rPr>
        <w:t>　　表 113： 本文分析师列表</w:t>
      </w:r>
      <w:r>
        <w:rPr>
          <w:rFonts w:hint="eastAsia"/>
        </w:rPr>
        <w:br/>
      </w:r>
      <w:r>
        <w:rPr>
          <w:rFonts w:hint="eastAsia"/>
        </w:rPr>
        <w:t>　　表 114： 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导向RNA产品图片</w:t>
      </w:r>
      <w:r>
        <w:rPr>
          <w:rFonts w:hint="eastAsia"/>
        </w:rPr>
        <w:br/>
      </w:r>
      <w:r>
        <w:rPr>
          <w:rFonts w:hint="eastAsia"/>
        </w:rPr>
        <w:t>　　图 2： 全球市场导向RNA市场规模，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全球导向RNA市场销售额预测：（万元）&amp;（2019-2030）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中国市场导向RNA销售额及未来趋势（2019-2030）&amp;（万元）</w:t>
      </w:r>
      <w:r>
        <w:rPr>
          <w:rFonts w:hint="eastAsia"/>
        </w:rPr>
        <w:br/>
      </w:r>
      <w:r>
        <w:rPr>
          <w:rFonts w:hint="eastAsia"/>
        </w:rPr>
        <w:t>　　图 5： 2023年全球前五大厂商导向RNA市场份额</w:t>
      </w:r>
      <w:r>
        <w:rPr>
          <w:rFonts w:hint="eastAsia"/>
        </w:rPr>
        <w:br/>
      </w:r>
      <w:r>
        <w:rPr>
          <w:rFonts w:hint="eastAsia"/>
        </w:rPr>
        <w:t>　　图 6： 2023年全球导向RNA第一梯队、第二梯队和第三梯队厂商及市场份额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7： 全球主要地区导向RNA销售额市场份额（2019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8： 北美导向RNA销售额及预测（2019-2030）&amp;（万元）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9： 欧洲导向RNA销售额及预测（2019-2030）&amp;（万元）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日本导向RNA销售额及预测（2019-2030）&amp;（万元）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12： 东南亚导向RNA销售额及预测（2019-2030）&amp;（万元）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印度导向RNA销售额及预测（2019-2030）&amp;（万元）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sgRNA 产品图片</w:t>
      </w:r>
      <w:r>
        <w:rPr>
          <w:rFonts w:hint="eastAsia"/>
        </w:rPr>
        <w:br/>
      </w:r>
      <w:r>
        <w:rPr>
          <w:rFonts w:hint="eastAsia"/>
        </w:rPr>
        <w:t>　　图 15： 全球sgRNA规模及增长率（2019-2030）&amp;（万元）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16： RNA编辑导向RNA产品图片</w:t>
      </w:r>
      <w:r>
        <w:rPr>
          <w:rFonts w:hint="eastAsia"/>
        </w:rPr>
        <w:br/>
      </w:r>
      <w:r>
        <w:rPr>
          <w:rFonts w:hint="eastAsia"/>
        </w:rPr>
        <w:t>　　图 17： 全球RNA编辑导向RNA规模及增长率（2019-2030）&amp;（万元）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18： 其他产品图片</w:t>
      </w:r>
      <w:r>
        <w:rPr>
          <w:rFonts w:hint="eastAsia"/>
        </w:rPr>
        <w:br/>
      </w:r>
      <w:r>
        <w:rPr>
          <w:rFonts w:hint="eastAsia"/>
        </w:rPr>
        <w:t>　　图 19： 全球其他规模及增长率（2019-2030）&amp;（万元）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按产品类型细分，全球导向RNA市场份额2023 &amp; 2030</w:t>
      </w:r>
      <w:r>
        <w:rPr>
          <w:rFonts w:hint="eastAsia"/>
        </w:rPr>
        <w:br/>
      </w:r>
      <w:r>
        <w:rPr>
          <w:rFonts w:hint="eastAsia"/>
        </w:rPr>
        <w:t>　　图 21： 按产品类型细分，全球导向RNA市场份额2019 &amp; 2023</w:t>
      </w:r>
      <w:r>
        <w:rPr>
          <w:rFonts w:hint="eastAsia"/>
        </w:rPr>
        <w:br/>
      </w:r>
      <w:r>
        <w:rPr>
          <w:rFonts w:hint="eastAsia"/>
        </w:rPr>
        <w:t>　　图 22： 按产品类型细分，全球导向RNA市场份额预测2025 &amp; 2030</w:t>
      </w:r>
      <w:r>
        <w:rPr>
          <w:rFonts w:hint="eastAsia"/>
        </w:rPr>
        <w:br/>
      </w:r>
      <w:r>
        <w:rPr>
          <w:rFonts w:hint="eastAsia"/>
        </w:rPr>
        <w:t>　　图 23： 按产品类型细分，中国导向RNA市场份额2019 &amp; 2023</w:t>
      </w:r>
      <w:r>
        <w:rPr>
          <w:rFonts w:hint="eastAsia"/>
        </w:rPr>
        <w:br/>
      </w:r>
      <w:r>
        <w:rPr>
          <w:rFonts w:hint="eastAsia"/>
        </w:rPr>
        <w:t>　　图 24： 按产品类型细分，中国导向RNA市场份额预测2025 &amp; 2030</w:t>
      </w:r>
      <w:r>
        <w:rPr>
          <w:rFonts w:hint="eastAsia"/>
        </w:rPr>
        <w:br/>
      </w:r>
      <w:r>
        <w:rPr>
          <w:rFonts w:hint="eastAsia"/>
        </w:rPr>
        <w:t>　　图 25： 生物工程</w:t>
      </w:r>
      <w:r>
        <w:rPr>
          <w:rFonts w:hint="eastAsia"/>
        </w:rPr>
        <w:br/>
      </w:r>
      <w:r>
        <w:rPr>
          <w:rFonts w:hint="eastAsia"/>
        </w:rPr>
        <w:t>　　图 26： 医学</w:t>
      </w:r>
      <w:r>
        <w:rPr>
          <w:rFonts w:hint="eastAsia"/>
        </w:rPr>
        <w:br/>
      </w:r>
      <w:r>
        <w:rPr>
          <w:rFonts w:hint="eastAsia"/>
        </w:rPr>
        <w:t>　　图 27： 其他</w:t>
      </w:r>
      <w:r>
        <w:rPr>
          <w:rFonts w:hint="eastAsia"/>
        </w:rPr>
        <w:br/>
      </w:r>
      <w:r>
        <w:rPr>
          <w:rFonts w:hint="eastAsia"/>
        </w:rPr>
        <w:t>　　图 28： 按应用细分，全球导向RNA市场份额2023 VS 2030</w:t>
      </w:r>
      <w:r>
        <w:rPr>
          <w:rFonts w:hint="eastAsia"/>
        </w:rPr>
        <w:br/>
      </w:r>
      <w:r>
        <w:rPr>
          <w:rFonts w:hint="eastAsia"/>
        </w:rPr>
        <w:t>　　图 29： 按应用细分，全球导向RNA市场份额2019 &amp; 2023</w:t>
      </w:r>
      <w:r>
        <w:rPr>
          <w:rFonts w:hint="eastAsia"/>
        </w:rPr>
        <w:br/>
      </w:r>
      <w:r>
        <w:rPr>
          <w:rFonts w:hint="eastAsia"/>
        </w:rPr>
        <w:t>　　图 30： 导向RNA中国企业SWOT分析</w:t>
      </w:r>
      <w:r>
        <w:rPr>
          <w:rFonts w:hint="eastAsia"/>
        </w:rPr>
        <w:br/>
      </w:r>
      <w:r>
        <w:rPr>
          <w:rFonts w:hint="eastAsia"/>
        </w:rPr>
        <w:t>　　图 31： 导向RNA产业链</w:t>
      </w:r>
      <w:r>
        <w:rPr>
          <w:rFonts w:hint="eastAsia"/>
        </w:rPr>
        <w:br/>
      </w:r>
      <w:r>
        <w:rPr>
          <w:rFonts w:hint="eastAsia"/>
        </w:rPr>
        <w:t>　　图 32： 导向RNA行业采购模式分析</w:t>
      </w:r>
      <w:r>
        <w:rPr>
          <w:rFonts w:hint="eastAsia"/>
        </w:rPr>
        <w:br/>
      </w:r>
      <w:r>
        <w:rPr>
          <w:rFonts w:hint="eastAsia"/>
        </w:rPr>
        <w:t>　　图 33： 导向RNA行业生产模式</w:t>
      </w:r>
      <w:r>
        <w:rPr>
          <w:rFonts w:hint="eastAsia"/>
        </w:rPr>
        <w:br/>
      </w:r>
      <w:r>
        <w:rPr>
          <w:rFonts w:hint="eastAsia"/>
        </w:rPr>
        <w:t>　　图 34： 导向RNA行业销售模式分析</w:t>
      </w:r>
      <w:r>
        <w:rPr>
          <w:rFonts w:hint="eastAsia"/>
        </w:rPr>
        <w:br/>
      </w:r>
      <w:r>
        <w:rPr>
          <w:rFonts w:hint="eastAsia"/>
        </w:rPr>
        <w:t>　　图 35： 关键采访目标</w:t>
      </w:r>
      <w:r>
        <w:rPr>
          <w:rFonts w:hint="eastAsia"/>
        </w:rPr>
        <w:br/>
      </w:r>
      <w:r>
        <w:rPr>
          <w:rFonts w:hint="eastAsia"/>
        </w:rPr>
        <w:t>　　图 36：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a3ac58ddd471b" w:history="1">
        <w:r>
          <w:rPr>
            <w:rStyle w:val="Hyperlink"/>
          </w:rPr>
          <w:t>2024-2030年全球与中国导向RNA市场调查研究及前景趋势预测报告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9a3ac58ddd471b" w:history="1">
        <w:r>
          <w:rPr>
            <w:rStyle w:val="Hyperlink"/>
          </w:rPr>
          <w:t>https://www.20087.com/5/60/DaoXiangRNADeXianZhuangYuQianJing.html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97b4a75234b6c" w:history="1">
      <w:r>
        <w:rPr>
          <w:rStyle w:val="Hyperlink"/>
        </w:rPr>
        <w:t>2024-2030年全球与中国导向RNA市场调查研究及前景趋势预测报告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aoXiangRNADeXianZhuangYuQianJing.html" TargetMode="External" Id="R4d9a3ac58ddd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aoXiangRNADeXianZhuangYuQianJing.html" TargetMode="External" Id="R61297b4a7523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2024-07-26T03:54:41Z</dcterms:created>
  <dcterms:modified xsi:type="dcterms:W3CDTF">2024-07-26T04:54:41Z</dcterms:modified>
  <dc:subject>2024-2030年全球与中国导向RNA市场调查研究及前景趋势预测报告</dc:subject>
  <dc:title>2024-2030年全球与中国导向RNA市场调查研究及前景趋势预测报告</dc:title>
  <cp:keywords>2024-2030年全球与中国导向RNA市场调查研究及前景趋势预测报告</cp:keywords>
  <dc:description>2024-2030年全球与中国导向RNA市场调查研究及前景趋势预测报告</dc:description>
</cp:coreProperties>
</file>