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d932578ce480a" w:history="1">
              <w:r>
                <w:rPr>
                  <w:rStyle w:val="Hyperlink"/>
                </w:rPr>
                <w:t>2025年中国抗体市场研究及发展趋势预测报告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d932578ce480a" w:history="1">
              <w:r>
                <w:rPr>
                  <w:rStyle w:val="Hyperlink"/>
                </w:rPr>
                <w:t>2025年中国抗体市场研究及发展趋势预测报告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d932578ce480a" w:history="1">
                <w:r>
                  <w:rPr>
                    <w:rStyle w:val="Hyperlink"/>
                  </w:rPr>
                  <w:t>https://www.20087.com/5/30/KangTiDiaoYanBaoGao.html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是免疫系统中的重要分子，近年来在生物医学研究和临床治疗中的应用日益广泛。通过重组DNA技术和单克隆抗体技术，科学家能够生产针对特定抗原的高度特异性抗体，用于疾病诊断、治疗和基础研究。近年来，抗体药物偶联物（ADCs）、双特异性抗体和CAR-T细胞疗法等新型抗体药物的开发，为癌症等难治性疾病的治疗带来了革命性的进展。</w:t>
      </w:r>
      <w:r>
        <w:rPr>
          <w:rFonts w:hint="eastAsia"/>
        </w:rPr>
        <w:br/>
      </w:r>
      <w:r>
        <w:rPr>
          <w:rFonts w:hint="eastAsia"/>
        </w:rPr>
        <w:t>　　未来，抗体研究和应用将更加注重精准医疗和个性化治疗。在精准医疗方面，将开发更多针对特定基因突变或表型的抗体药物，实现对疾病亚型的精准识别和治疗。在个性化治疗方面，将利用基因编辑和细胞工程技术，生产与患者免疫系统高度匹配的定制化抗体，提高治疗效果和安全性。同时，通过人工智能和大数据分析，加速抗体筛选和优化过程，缩短新药开发周期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d932578ce480a" w:history="1">
        <w:r>
          <w:rPr>
            <w:rStyle w:val="Hyperlink"/>
          </w:rPr>
          <w:t>2025年中国抗体市场研究及发展趋势预测报告</w:t>
        </w:r>
      </w:hyperlink>
      <w:r>
        <w:rPr>
          <w:rFonts w:hint="eastAsia"/>
        </w:rPr>
        <w:t>》依托多年行业监测数据，结合抗体行业现状与未来前景，系统分析了抗体市场需求、市场规模、产业链结构、价格机制及细分市场特征。报告对抗体市场前景进行了客观评估，预测了抗体行业发展趋势，并详细解读了品牌竞争格局、市场集中度及重点企业的运营表现。此外，报告通过SWOT分析识别了抗体行业机遇与潜在风险，为投资者和决策者提供了科学、规范的战略建议，助力把握抗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抗体行业概述</w:t>
      </w:r>
      <w:r>
        <w:rPr>
          <w:rFonts w:hint="eastAsia"/>
        </w:rPr>
        <w:br/>
      </w:r>
      <w:r>
        <w:rPr>
          <w:rFonts w:hint="eastAsia"/>
        </w:rPr>
        <w:t>　　第一节 抗体行业定义</w:t>
      </w:r>
      <w:r>
        <w:rPr>
          <w:rFonts w:hint="eastAsia"/>
        </w:rPr>
        <w:br/>
      </w:r>
      <w:r>
        <w:rPr>
          <w:rFonts w:hint="eastAsia"/>
        </w:rPr>
        <w:t>　　第二节 抗体行业发展历程</w:t>
      </w:r>
      <w:r>
        <w:rPr>
          <w:rFonts w:hint="eastAsia"/>
        </w:rPr>
        <w:br/>
      </w:r>
      <w:r>
        <w:rPr>
          <w:rFonts w:hint="eastAsia"/>
        </w:rPr>
        <w:t>　　第三节 抗体行业分类情况</w:t>
      </w:r>
      <w:r>
        <w:rPr>
          <w:rFonts w:hint="eastAsia"/>
        </w:rPr>
        <w:br/>
      </w:r>
      <w:r>
        <w:rPr>
          <w:rFonts w:hint="eastAsia"/>
        </w:rPr>
        <w:t>　　第四节 抗体产业链分析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2024-2025年抗体行业发展环境分析</w:t>
      </w:r>
      <w:r>
        <w:rPr>
          <w:rFonts w:hint="eastAsia"/>
        </w:rPr>
        <w:br/>
      </w:r>
      <w:r>
        <w:rPr>
          <w:rFonts w:hint="eastAsia"/>
        </w:rPr>
        <w:t>　　第一节 抗体行业环境分析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抗体行业相关政策、法规</w:t>
      </w:r>
      <w:r>
        <w:rPr>
          <w:rFonts w:hint="eastAsia"/>
        </w:rPr>
        <w:br/>
      </w:r>
      <w:r>
        <w:rPr>
          <w:rFonts w:hint="eastAsia"/>
        </w:rPr>
        <w:t>　　第三节 抗体行业所进入的壁垒与周期性分析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2024-2025年中国抗体行业发展分析</w:t>
      </w:r>
      <w:r>
        <w:rPr>
          <w:rFonts w:hint="eastAsia"/>
        </w:rPr>
        <w:br/>
      </w:r>
      <w:r>
        <w:rPr>
          <w:rFonts w:hint="eastAsia"/>
        </w:rPr>
        <w:t>　　　　一、抗体行业发展态势分析</w:t>
      </w:r>
      <w:r>
        <w:rPr>
          <w:rFonts w:hint="eastAsia"/>
        </w:rPr>
        <w:br/>
      </w:r>
      <w:r>
        <w:rPr>
          <w:rFonts w:hint="eastAsia"/>
        </w:rPr>
        <w:t>　　　　二、抗体行业发展特点分析</w:t>
      </w:r>
      <w:r>
        <w:rPr>
          <w:rFonts w:hint="eastAsia"/>
        </w:rPr>
        <w:br/>
      </w:r>
      <w:r>
        <w:rPr>
          <w:rFonts w:hint="eastAsia"/>
        </w:rPr>
        <w:t>　　　　三、抗体行业市场供需分析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2024-2025年中国抗体产业特征与行业重要性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2024-2025年抗体行业特性分析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2019-2024年中国抗体行业总体规模</w:t>
      </w:r>
      <w:r>
        <w:rPr>
          <w:rFonts w:hint="eastAsia"/>
        </w:rPr>
        <w:br/>
      </w:r>
      <w:r>
        <w:rPr>
          <w:rFonts w:hint="eastAsia"/>
        </w:rPr>
        <w:t>　　第二节 中国抗体行业盈利情况分析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一、2019-2024年中国抗体行业产量统计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二、2024年中国抗体行业产量特点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三、2025-2031年中国抗体行业产量预测</w:t>
      </w:r>
      <w:r>
        <w:rPr>
          <w:rFonts w:hint="eastAsia"/>
        </w:rPr>
        <w:br/>
      </w:r>
      <w:r>
        <w:rPr>
          <w:rFonts w:hint="eastAsia"/>
        </w:rPr>
        <w:t>　　第四节 中国抗体行业需求概况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三、2025-2031年中国抗体市场需求预测</w:t>
      </w:r>
      <w:r>
        <w:rPr>
          <w:rFonts w:hint="eastAsia"/>
        </w:rPr>
        <w:br/>
      </w:r>
      <w:r>
        <w:rPr>
          <w:rFonts w:hint="eastAsia"/>
        </w:rPr>
        <w:t>　　第五节 抗体产业供需平衡状况分析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三、**地区抗体市场调研分析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四、**地区抗体市场调研分析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五、**地区抗体市场调研分析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六、**地区抗体市场调研分析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2019-2024年抗体市场价格回顾</w:t>
      </w:r>
      <w:r>
        <w:rPr>
          <w:rFonts w:hint="eastAsia"/>
        </w:rPr>
        <w:br/>
      </w:r>
      <w:r>
        <w:rPr>
          <w:rFonts w:hint="eastAsia"/>
        </w:rPr>
        <w:t>　　第二节 2024-2025年抗体市场价格现状分析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影响抗体市场价格因素分析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抗体上游原料产业链发展状况分析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抗体下游需求产业链发展情况分析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三、抗体企业发展规划及前景展望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抗体市场产品策略</w:t>
      </w:r>
      <w:r>
        <w:rPr>
          <w:rFonts w:hint="eastAsia"/>
        </w:rPr>
        <w:br/>
      </w:r>
      <w:r>
        <w:rPr>
          <w:rFonts w:hint="eastAsia"/>
        </w:rPr>
        <w:t>　　第二节 抗体市场渠道策略</w:t>
      </w:r>
      <w:r>
        <w:rPr>
          <w:rFonts w:hint="eastAsia"/>
        </w:rPr>
        <w:br/>
      </w:r>
      <w:r>
        <w:rPr>
          <w:rFonts w:hint="eastAsia"/>
        </w:rPr>
        <w:t>　　第三节 抗体市场价格策略</w:t>
      </w:r>
      <w:r>
        <w:rPr>
          <w:rFonts w:hint="eastAsia"/>
        </w:rPr>
        <w:br/>
      </w:r>
      <w:r>
        <w:rPr>
          <w:rFonts w:hint="eastAsia"/>
        </w:rPr>
        <w:t>　　第四节 抗体广告媒体策略</w:t>
      </w:r>
      <w:r>
        <w:rPr>
          <w:rFonts w:hint="eastAsia"/>
        </w:rPr>
        <w:br/>
      </w:r>
      <w:r>
        <w:rPr>
          <w:rFonts w:hint="eastAsia"/>
        </w:rPr>
        <w:t>　　第五节 抗体客户服务策略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2025年抗体行业市场竞争策略分析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抗体企业竞争策略分析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抗体行业投资机会分析</w:t>
      </w:r>
      <w:r>
        <w:rPr>
          <w:rFonts w:hint="eastAsia"/>
        </w:rPr>
        <w:br/>
      </w:r>
      <w:r>
        <w:rPr>
          <w:rFonts w:hint="eastAsia"/>
        </w:rPr>
        <w:t>　　　　一、抗体投资项目分析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二、可以投资的抗体模式</w:t>
      </w:r>
      <w:r>
        <w:rPr>
          <w:rFonts w:hint="eastAsia"/>
        </w:rPr>
        <w:br/>
      </w:r>
      <w:r>
        <w:rPr>
          <w:rFonts w:hint="eastAsia"/>
        </w:rPr>
        <w:t>　　　　三、抗体投资机会</w:t>
      </w:r>
      <w:r>
        <w:rPr>
          <w:rFonts w:hint="eastAsia"/>
        </w:rPr>
        <w:br/>
      </w:r>
      <w:r>
        <w:rPr>
          <w:rFonts w:hint="eastAsia"/>
        </w:rPr>
        <w:t>　　第二节 2025-2031年中国抗体行业发展预测分析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一、未来抗体发展分析</w:t>
      </w:r>
      <w:r>
        <w:rPr>
          <w:rFonts w:hint="eastAsia"/>
        </w:rPr>
        <w:br/>
      </w:r>
      <w:r>
        <w:rPr>
          <w:rFonts w:hint="eastAsia"/>
        </w:rPr>
        <w:t>　　　　二、未来抗体行业技术开发方向</w:t>
      </w:r>
      <w:r>
        <w:rPr>
          <w:rFonts w:hint="eastAsia"/>
        </w:rPr>
        <w:br/>
      </w:r>
      <w:r>
        <w:rPr>
          <w:rFonts w:hint="eastAsia"/>
        </w:rPr>
        <w:t>　　　　三、抗体总体行业“十四五”整体规划及预测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2025-2031年抗体未来市场发展趋势</w:t>
      </w:r>
      <w:r>
        <w:rPr>
          <w:rFonts w:hint="eastAsia"/>
        </w:rPr>
        <w:br/>
      </w:r>
      <w:r>
        <w:rPr>
          <w:rFonts w:hint="eastAsia"/>
        </w:rPr>
        <w:t>　　　　一、抗体产业集中度趋势分析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二、十四五抗体行业发展趋势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抗体产品竞争力优势分析</w:t>
      </w:r>
      <w:r>
        <w:rPr>
          <w:rFonts w:hint="eastAsia"/>
        </w:rPr>
        <w:br/>
      </w:r>
      <w:r>
        <w:rPr>
          <w:rFonts w:hint="eastAsia"/>
        </w:rPr>
        <w:t>　　　　一、抗体整体产品竞争力评价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三、抗体竞争优势评价及构建建议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抗体行业专家观点与结论</w:t>
      </w:r>
      <w:r>
        <w:rPr>
          <w:rFonts w:hint="eastAsia"/>
        </w:rPr>
        <w:br/>
      </w:r>
      <w:r>
        <w:rPr>
          <w:rFonts w:hint="eastAsia"/>
        </w:rPr>
        <w:t>　　第一节 抗体行业营销策略分析及建议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一、抗体行业营销模式</w:t>
      </w:r>
      <w:r>
        <w:rPr>
          <w:rFonts w:hint="eastAsia"/>
        </w:rPr>
        <w:br/>
      </w:r>
      <w:r>
        <w:rPr>
          <w:rFonts w:hint="eastAsia"/>
        </w:rPr>
        <w:t>　　　　二、抗体行业营销策略</w:t>
      </w:r>
      <w:r>
        <w:rPr>
          <w:rFonts w:hint="eastAsia"/>
        </w:rPr>
        <w:br/>
      </w:r>
      <w:r>
        <w:rPr>
          <w:rFonts w:hint="eastAsia"/>
        </w:rPr>
        <w:t>　　第二节 抗体行业企业经营发展分析及建议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一、抗体行业经营模式</w:t>
      </w:r>
      <w:r>
        <w:rPr>
          <w:rFonts w:hint="eastAsia"/>
        </w:rPr>
        <w:br/>
      </w:r>
      <w:r>
        <w:rPr>
          <w:rFonts w:hint="eastAsia"/>
        </w:rPr>
        <w:t>　　　　二、抗体行业生产模式</w:t>
      </w:r>
      <w:r>
        <w:rPr>
          <w:rFonts w:hint="eastAsia"/>
        </w:rPr>
        <w:br/>
      </w:r>
      <w:r>
        <w:rPr>
          <w:rFonts w:hint="eastAsia"/>
        </w:rPr>
        <w:t>　　第三节 抗体行业应对策略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三、抗体企业自身应对策略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[:中:智:林:]抗体市场的重点客户战略实施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抗体介绍</w:t>
      </w:r>
      <w:r>
        <w:rPr>
          <w:rFonts w:hint="eastAsia"/>
        </w:rPr>
        <w:br/>
      </w:r>
      <w:r>
        <w:rPr>
          <w:rFonts w:hint="eastAsia"/>
        </w:rPr>
        <w:t>　　图表 抗体图片</w:t>
      </w:r>
      <w:r>
        <w:rPr>
          <w:rFonts w:hint="eastAsia"/>
        </w:rPr>
        <w:br/>
      </w:r>
      <w:r>
        <w:rPr>
          <w:rFonts w:hint="eastAsia"/>
        </w:rPr>
        <w:t>　　图表 抗体种类</w:t>
      </w:r>
      <w:r>
        <w:rPr>
          <w:rFonts w:hint="eastAsia"/>
        </w:rPr>
        <w:br/>
      </w:r>
      <w:r>
        <w:rPr>
          <w:rFonts w:hint="eastAsia"/>
        </w:rPr>
        <w:t>　　图表 抗体用途 应用</w:t>
      </w:r>
      <w:r>
        <w:rPr>
          <w:rFonts w:hint="eastAsia"/>
        </w:rPr>
        <w:br/>
      </w:r>
      <w:r>
        <w:rPr>
          <w:rFonts w:hint="eastAsia"/>
        </w:rPr>
        <w:t>　　图表 抗体产业链调研</w:t>
      </w:r>
      <w:r>
        <w:rPr>
          <w:rFonts w:hint="eastAsia"/>
        </w:rPr>
        <w:br/>
      </w:r>
      <w:r>
        <w:rPr>
          <w:rFonts w:hint="eastAsia"/>
        </w:rPr>
        <w:t>　　图表 抗体行业现状</w:t>
      </w:r>
      <w:r>
        <w:rPr>
          <w:rFonts w:hint="eastAsia"/>
        </w:rPr>
        <w:br/>
      </w:r>
      <w:r>
        <w:rPr>
          <w:rFonts w:hint="eastAsia"/>
        </w:rPr>
        <w:t>　　图表 抗体行业特点</w:t>
      </w:r>
      <w:r>
        <w:rPr>
          <w:rFonts w:hint="eastAsia"/>
        </w:rPr>
        <w:br/>
      </w:r>
      <w:r>
        <w:rPr>
          <w:rFonts w:hint="eastAsia"/>
        </w:rPr>
        <w:t>　　图表 抗体政策</w:t>
      </w:r>
      <w:r>
        <w:rPr>
          <w:rFonts w:hint="eastAsia"/>
        </w:rPr>
        <w:br/>
      </w:r>
      <w:r>
        <w:rPr>
          <w:rFonts w:hint="eastAsia"/>
        </w:rPr>
        <w:t>　　图表 抗体技术 标准</w:t>
      </w:r>
      <w:r>
        <w:rPr>
          <w:rFonts w:hint="eastAsia"/>
        </w:rPr>
        <w:br/>
      </w:r>
      <w:r>
        <w:rPr>
          <w:rFonts w:hint="eastAsia"/>
        </w:rPr>
        <w:t>　　图表 2019-2024年中国抗体行业市场规模</w:t>
      </w:r>
      <w:r>
        <w:rPr>
          <w:rFonts w:hint="eastAsia"/>
        </w:rPr>
        <w:br/>
      </w:r>
      <w:r>
        <w:rPr>
          <w:rFonts w:hint="eastAsia"/>
        </w:rPr>
        <w:t>　　图表 抗体生产现状</w:t>
      </w:r>
      <w:r>
        <w:rPr>
          <w:rFonts w:hint="eastAsia"/>
        </w:rPr>
        <w:br/>
      </w:r>
      <w:r>
        <w:rPr>
          <w:rFonts w:hint="eastAsia"/>
        </w:rPr>
        <w:t>　　图表 抗体发展有利因素分析</w:t>
      </w:r>
      <w:r>
        <w:rPr>
          <w:rFonts w:hint="eastAsia"/>
        </w:rPr>
        <w:br/>
      </w:r>
      <w:r>
        <w:rPr>
          <w:rFonts w:hint="eastAsia"/>
        </w:rPr>
        <w:t>　　图表 抗体发展不利因素分析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2024年中国抗体产能</w:t>
      </w:r>
      <w:r>
        <w:rPr>
          <w:rFonts w:hint="eastAsia"/>
        </w:rPr>
        <w:br/>
      </w:r>
      <w:r>
        <w:rPr>
          <w:rFonts w:hint="eastAsia"/>
        </w:rPr>
        <w:t>　　图表 2024年抗体供给情况</w:t>
      </w:r>
      <w:r>
        <w:rPr>
          <w:rFonts w:hint="eastAsia"/>
        </w:rPr>
        <w:br/>
      </w:r>
      <w:r>
        <w:rPr>
          <w:rFonts w:hint="eastAsia"/>
        </w:rPr>
        <w:t>　　图表 2019-2024年中国抗体产量统计</w:t>
      </w:r>
      <w:r>
        <w:rPr>
          <w:rFonts w:hint="eastAsia"/>
        </w:rPr>
        <w:br/>
      </w:r>
      <w:r>
        <w:rPr>
          <w:rFonts w:hint="eastAsia"/>
        </w:rPr>
        <w:t>　　图表 抗体最新消息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2019-2024年中国抗体市场需求情况</w:t>
      </w:r>
      <w:r>
        <w:rPr>
          <w:rFonts w:hint="eastAsia"/>
        </w:rPr>
        <w:br/>
      </w:r>
      <w:r>
        <w:rPr>
          <w:rFonts w:hint="eastAsia"/>
        </w:rPr>
        <w:t>　　图表 2019-2024年抗体销售情况</w:t>
      </w:r>
      <w:r>
        <w:rPr>
          <w:rFonts w:hint="eastAsia"/>
        </w:rPr>
        <w:br/>
      </w:r>
      <w:r>
        <w:rPr>
          <w:rFonts w:hint="eastAsia"/>
        </w:rPr>
        <w:t>　　图表 2019-2024年中国抗体价格走势</w:t>
      </w:r>
      <w:r>
        <w:rPr>
          <w:rFonts w:hint="eastAsia"/>
        </w:rPr>
        <w:br/>
      </w:r>
      <w:r>
        <w:rPr>
          <w:rFonts w:hint="eastAsia"/>
        </w:rPr>
        <w:t>　　图表 2019-2024年中国抗体行业销售收入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2019-2024年中国抗体进口情况</w:t>
      </w:r>
      <w:r>
        <w:rPr>
          <w:rFonts w:hint="eastAsia"/>
        </w:rPr>
        <w:br/>
      </w:r>
      <w:r>
        <w:rPr>
          <w:rFonts w:hint="eastAsia"/>
        </w:rPr>
        <w:t>　　图表 2019-2024年中国抗体出口情况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2019-2024年中国抗体行业企业数量统计</w:t>
      </w:r>
      <w:r>
        <w:rPr>
          <w:rFonts w:hint="eastAsia"/>
        </w:rPr>
        <w:br/>
      </w:r>
      <w:r>
        <w:rPr>
          <w:rFonts w:hint="eastAsia"/>
        </w:rPr>
        <w:t>　　图表 抗体成本和利润分析</w:t>
      </w:r>
      <w:r>
        <w:rPr>
          <w:rFonts w:hint="eastAsia"/>
        </w:rPr>
        <w:br/>
      </w:r>
      <w:r>
        <w:rPr>
          <w:rFonts w:hint="eastAsia"/>
        </w:rPr>
        <w:t>　　图表 抗体上游发展</w:t>
      </w:r>
      <w:r>
        <w:rPr>
          <w:rFonts w:hint="eastAsia"/>
        </w:rPr>
        <w:br/>
      </w:r>
      <w:r>
        <w:rPr>
          <w:rFonts w:hint="eastAsia"/>
        </w:rPr>
        <w:t>　　图表 抗体下游发展</w:t>
      </w:r>
      <w:r>
        <w:rPr>
          <w:rFonts w:hint="eastAsia"/>
        </w:rPr>
        <w:br/>
      </w:r>
      <w:r>
        <w:rPr>
          <w:rFonts w:hint="eastAsia"/>
        </w:rPr>
        <w:t>　　图表 2024年中国抗体行业需求区域调研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**地区抗体市场规模</w:t>
      </w:r>
      <w:r>
        <w:rPr>
          <w:rFonts w:hint="eastAsia"/>
        </w:rPr>
        <w:br/>
      </w:r>
      <w:r>
        <w:rPr>
          <w:rFonts w:hint="eastAsia"/>
        </w:rPr>
        <w:t>　　图表 **地区抗体行业市场需求</w:t>
      </w:r>
      <w:r>
        <w:rPr>
          <w:rFonts w:hint="eastAsia"/>
        </w:rPr>
        <w:br/>
      </w:r>
      <w:r>
        <w:rPr>
          <w:rFonts w:hint="eastAsia"/>
        </w:rPr>
        <w:t>　　图表 **地区抗体市场调研</w:t>
      </w:r>
      <w:r>
        <w:rPr>
          <w:rFonts w:hint="eastAsia"/>
        </w:rPr>
        <w:br/>
      </w:r>
      <w:r>
        <w:rPr>
          <w:rFonts w:hint="eastAsia"/>
        </w:rPr>
        <w:t>　　图表 **地区抗体市场需求分析</w:t>
      </w:r>
      <w:r>
        <w:rPr>
          <w:rFonts w:hint="eastAsia"/>
        </w:rPr>
        <w:br/>
      </w:r>
      <w:r>
        <w:rPr>
          <w:rFonts w:hint="eastAsia"/>
        </w:rPr>
        <w:t>　　图表 **地区抗体市场规模</w:t>
      </w:r>
      <w:r>
        <w:rPr>
          <w:rFonts w:hint="eastAsia"/>
        </w:rPr>
        <w:br/>
      </w:r>
      <w:r>
        <w:rPr>
          <w:rFonts w:hint="eastAsia"/>
        </w:rPr>
        <w:t>　　图表 **地区抗体行业市场需求</w:t>
      </w:r>
      <w:r>
        <w:rPr>
          <w:rFonts w:hint="eastAsia"/>
        </w:rPr>
        <w:br/>
      </w:r>
      <w:r>
        <w:rPr>
          <w:rFonts w:hint="eastAsia"/>
        </w:rPr>
        <w:t>　　图表 **地区抗体市场调研</w:t>
      </w:r>
      <w:r>
        <w:rPr>
          <w:rFonts w:hint="eastAsia"/>
        </w:rPr>
        <w:br/>
      </w:r>
      <w:r>
        <w:rPr>
          <w:rFonts w:hint="eastAsia"/>
        </w:rPr>
        <w:t>　　图表 **地区抗体市场需求分析</w:t>
      </w:r>
      <w:r>
        <w:rPr>
          <w:rFonts w:hint="eastAsia"/>
        </w:rPr>
        <w:br/>
      </w:r>
      <w:r>
        <w:rPr>
          <w:rFonts w:hint="eastAsia"/>
        </w:rPr>
        <w:t>　　图表 抗体招标、中标情况</w:t>
      </w:r>
      <w:r>
        <w:rPr>
          <w:rFonts w:hint="eastAsia"/>
        </w:rPr>
        <w:br/>
      </w:r>
      <w:r>
        <w:rPr>
          <w:rFonts w:hint="eastAsia"/>
        </w:rPr>
        <w:t>　　图表 抗体品牌分析</w:t>
      </w:r>
      <w:r>
        <w:rPr>
          <w:rFonts w:hint="eastAsia"/>
        </w:rPr>
        <w:br/>
      </w:r>
      <w:r>
        <w:rPr>
          <w:rFonts w:hint="eastAsia"/>
        </w:rPr>
        <w:t>　　图表 抗体重点企业（一）简介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企业抗体型号、规格</w:t>
      </w:r>
      <w:r>
        <w:rPr>
          <w:rFonts w:hint="eastAsia"/>
        </w:rPr>
        <w:br/>
      </w:r>
      <w:r>
        <w:rPr>
          <w:rFonts w:hint="eastAsia"/>
        </w:rPr>
        <w:t>　　图表 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企业抗体型号、规格</w:t>
      </w:r>
      <w:r>
        <w:rPr>
          <w:rFonts w:hint="eastAsia"/>
        </w:rPr>
        <w:br/>
      </w:r>
      <w:r>
        <w:rPr>
          <w:rFonts w:hint="eastAsia"/>
        </w:rPr>
        <w:t>　　图表 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企业抗体型号、规格</w:t>
      </w:r>
      <w:r>
        <w:rPr>
          <w:rFonts w:hint="eastAsia"/>
        </w:rPr>
        <w:br/>
      </w:r>
      <w:r>
        <w:rPr>
          <w:rFonts w:hint="eastAsia"/>
        </w:rPr>
        <w:t>　　图表 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抗体优势</w:t>
      </w:r>
      <w:r>
        <w:rPr>
          <w:rFonts w:hint="eastAsia"/>
        </w:rPr>
        <w:br/>
      </w:r>
      <w:r>
        <w:rPr>
          <w:rFonts w:hint="eastAsia"/>
        </w:rPr>
        <w:t>　　图表 抗体劣势</w:t>
      </w:r>
      <w:r>
        <w:rPr>
          <w:rFonts w:hint="eastAsia"/>
        </w:rPr>
        <w:br/>
      </w:r>
      <w:r>
        <w:rPr>
          <w:rFonts w:hint="eastAsia"/>
        </w:rPr>
        <w:t>　　图表 抗体机会</w:t>
      </w:r>
      <w:r>
        <w:rPr>
          <w:rFonts w:hint="eastAsia"/>
        </w:rPr>
        <w:br/>
      </w:r>
      <w:r>
        <w:rPr>
          <w:rFonts w:hint="eastAsia"/>
        </w:rPr>
        <w:t>　　图表 抗体威胁</w:t>
      </w:r>
      <w:r>
        <w:rPr>
          <w:rFonts w:hint="eastAsia"/>
        </w:rPr>
        <w:br/>
      </w:r>
      <w:r>
        <w:rPr>
          <w:rFonts w:hint="eastAsia"/>
        </w:rPr>
        <w:t>　　图表 进入抗体行业壁垒</w:t>
      </w:r>
      <w:r>
        <w:rPr>
          <w:rFonts w:hint="eastAsia"/>
        </w:rPr>
        <w:br/>
      </w:r>
      <w:r>
        <w:rPr>
          <w:rFonts w:hint="eastAsia"/>
        </w:rPr>
        <w:t>　　图表 抗体投资、并购情况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2025-2031年中国抗体销售预测</w:t>
      </w:r>
      <w:r>
        <w:rPr>
          <w:rFonts w:hint="eastAsia"/>
        </w:rPr>
        <w:br/>
      </w:r>
      <w:r>
        <w:rPr>
          <w:rFonts w:hint="eastAsia"/>
        </w:rPr>
        <w:t>　　图表 2025-2031年中国抗体市场规模预测</w:t>
      </w:r>
      <w:r>
        <w:rPr>
          <w:rFonts w:hint="eastAsia"/>
        </w:rPr>
        <w:br/>
      </w:r>
      <w:r>
        <w:rPr>
          <w:rFonts w:hint="eastAsia"/>
        </w:rPr>
        <w:t>　　图表 抗体行业准入条件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2025-2031年中国抗体发展趋势</w:t>
      </w:r>
      <w:r>
        <w:rPr>
          <w:rFonts w:hint="eastAsia"/>
        </w:rPr>
        <w:br/>
      </w:r>
      <w:r>
        <w:rPr>
          <w:rFonts w:hint="eastAsia"/>
        </w:rPr>
        <w:t>　　图表 2025-2031年中国抗体市场前景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d932578ce480a" w:history="1">
        <w:r>
          <w:rPr>
            <w:rStyle w:val="Hyperlink"/>
          </w:rPr>
          <w:t>2025年中国抗体市场研究及发展趋势预测报告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d932578ce480a" w:history="1">
        <w:r>
          <w:rPr>
            <w:rStyle w:val="Hyperlink"/>
          </w:rPr>
          <w:t>https://www.20087.com/5/30/KangTiDiaoYanBaoGao.html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热点：抗体指的是什么、抗体是什么意思、抗体的五种类型、抗体筛查是查什么、纳米抗体、抗体的结构、抗体针增加免疫功能多少钱一针、抗体针增加免疫功能多少钱一针、抗体是啥意思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aa1d87bf4fc5" w:history="1">
      <w:r>
        <w:rPr>
          <w:rStyle w:val="Hyperlink"/>
        </w:rPr>
        <w:t>2025年中国抗体市场研究及发展趋势预测报告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angTiDiaoYanBaoGao.html" TargetMode="External" Id="Ra71d932578ce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angTiDiaoYanBaoGao.html" TargetMode="External" Id="R4e7baa1d87b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2025-02-02T01:03:00Z</dcterms:created>
  <dcterms:modified xsi:type="dcterms:W3CDTF">2025-02-02T02:03:00Z</dcterms:modified>
  <dc:subject>2025年中国抗体市场研究及发展趋势预测报告</dc:subject>
  <dc:title>2025年中国抗体市场研究及发展趋势预测报告</dc:title>
  <cp:keywords>2025年中国抗体市场研究及发展趋势预测报告</cp:keywords>
  <dc:description>2025年中国抗体市场研究及发展趋势预测报告</dc:description>
</cp:coreProperties>
</file>