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2f8aa0d4f4ce1" w:history="1">
              <w:r>
                <w:rPr>
                  <w:rStyle w:val="Hyperlink"/>
                </w:rPr>
                <w:t>2025-2031年全球与中国抗微生物药物行业现状及发展趋势报告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2f8aa0d4f4ce1" w:history="1">
              <w:r>
                <w:rPr>
                  <w:rStyle w:val="Hyperlink"/>
                </w:rPr>
                <w:t>2025-2031年全球与中国抗微生物药物行业现状及发展趋势报告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2f8aa0d4f4ce1" w:history="1">
                <w:r>
                  <w:rPr>
                    <w:rStyle w:val="Hyperlink"/>
                  </w:rPr>
                  <w:t>https://www.20087.com/5/50/KangWeiShengWuYaoWuHangYeQuShi.html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微生物药物包括抗生素、抗病毒药和抗真菌药等，广泛应用于医疗保健领域以治疗感染性疾病。近年来，随着全球范围内对抗生素耐药性的关注增加和生物技术的进步，抗微生物药物在研发创新、靶向治疗及副作用管理方面取得了长足进步。现代抗微生物药物不仅采用了先进的分子生物学和基因工程技术，提高了药物的选择性和疗效，还通过优化配方降低了药物的毒性和副作用。一些新型药物还具备广谱抗菌活性，适用于多种复杂的临床情况。</w:t>
      </w:r>
      <w:r>
        <w:rPr>
          <w:rFonts w:hint="eastAsia"/>
        </w:rPr>
        <w:br/>
      </w:r>
      <w:r>
        <w:rPr>
          <w:rFonts w:hint="eastAsia"/>
        </w:rPr>
        <w:t>　　未来，抗微生物药物将更加注重创新与个性化发展。一方面，通过采用更先进的分子生物学和基因工程技术，进一步提高药物的选择性和疗效，满足高标准的质量控制需求；另一方面，结合精准医学和大数据分析，开发具有更高附加值和更好用户体验的新一代抗微生物药物产品，拓宽应用领域。例如，利用个性化治疗方案提升治疗效果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2f8aa0d4f4ce1" w:history="1">
        <w:r>
          <w:rPr>
            <w:rStyle w:val="Hyperlink"/>
          </w:rPr>
          <w:t>2025-2031年全球与中国抗微生物药物行业现状及发展趋势报告</w:t>
        </w:r>
      </w:hyperlink>
      <w:r>
        <w:rPr>
          <w:rFonts w:hint="eastAsia"/>
        </w:rPr>
        <w:t>》基于国家统计局及相关协会的权威数据，系统研究了抗微生物药物行业的市场需求、市场规模及产业链现状，分析了抗微生物药物价格波动、细分市场动态及重点企业的经营表现，科学预测了抗微生物药物市场前景与发展趋势，揭示了潜在需求与投资机会，同时指出了抗微生物药物行业可能面临的风险。通过对抗微生物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中国抗微生物药物概述</w:t>
      </w:r>
      <w:r>
        <w:rPr>
          <w:rFonts w:hint="eastAsia"/>
        </w:rPr>
        <w:br/>
      </w:r>
      <w:r>
        <w:rPr>
          <w:rFonts w:hint="eastAsia"/>
        </w:rPr>
        <w:t>　　第一节 抗微生物药物行业定义</w:t>
      </w:r>
      <w:r>
        <w:rPr>
          <w:rFonts w:hint="eastAsia"/>
        </w:rPr>
        <w:br/>
      </w:r>
      <w:r>
        <w:rPr>
          <w:rFonts w:hint="eastAsia"/>
        </w:rPr>
        <w:t>　　第二节 抗微生物药物行业发展特性</w:t>
      </w:r>
      <w:r>
        <w:rPr>
          <w:rFonts w:hint="eastAsia"/>
        </w:rPr>
        <w:br/>
      </w:r>
      <w:r>
        <w:rPr>
          <w:rFonts w:hint="eastAsia"/>
        </w:rPr>
        <w:t>　　第三节 抗微生物药物产业链分析</w:t>
      </w:r>
      <w:r>
        <w:rPr>
          <w:rFonts w:hint="eastAsia"/>
        </w:rPr>
        <w:br/>
      </w:r>
      <w:r>
        <w:rPr>
          <w:rFonts w:hint="eastAsia"/>
        </w:rPr>
        <w:t>　　第四节 抗微生物药物行业生命周期分析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2024-2025年国外抗微生物药物市场发展概况</w:t>
      </w:r>
      <w:r>
        <w:rPr>
          <w:rFonts w:hint="eastAsia"/>
        </w:rPr>
        <w:br/>
      </w:r>
      <w:r>
        <w:rPr>
          <w:rFonts w:hint="eastAsia"/>
        </w:rPr>
        <w:t>　　第一节 全球抗微生物药物市场发展分析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北美地区主要国家抗微生物药物市场概况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欧盟地区主要国家抗微生物药物市场概况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亚洲地区主要国家抗微生物药物市场概况</w:t>
      </w:r>
      <w:r>
        <w:rPr>
          <w:rFonts w:hint="eastAsia"/>
        </w:rPr>
        <w:br/>
      </w:r>
      <w:r>
        <w:rPr>
          <w:rFonts w:hint="eastAsia"/>
        </w:rPr>
        <w:t>　　第五节 全球抗微生物药物市场发展预测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2024-2025年中国抗微生物药物发展环境分析</w:t>
      </w:r>
      <w:r>
        <w:rPr>
          <w:rFonts w:hint="eastAsia"/>
        </w:rPr>
        <w:br/>
      </w:r>
      <w:r>
        <w:rPr>
          <w:rFonts w:hint="eastAsia"/>
        </w:rPr>
        <w:t>　　第一节 抗微生物药物行业经济环境分析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抗微生物药物行业相关政策、标准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抗微生物药物行业相关发展规划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2024-2025年抗微生物药物行业技术发展现状及趋势分析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抗微生物药物行业技术发展现状分析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国内外抗微生物药物行业技术差异与原因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抗微生物药物行业技术发展方向、趋势预测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提升抗微生物药物行业技术能力策略建议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2024-2025年抗微生物药物市场特性分析</w:t>
      </w:r>
      <w:r>
        <w:rPr>
          <w:rFonts w:hint="eastAsia"/>
        </w:rPr>
        <w:br/>
      </w:r>
      <w:r>
        <w:rPr>
          <w:rFonts w:hint="eastAsia"/>
        </w:rPr>
        <w:t>　　第一节 抗微生物药物行业集中度分析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2024-2025年抗微生物药物行业SWOT分析</w:t>
      </w:r>
      <w:r>
        <w:rPr>
          <w:rFonts w:hint="eastAsia"/>
        </w:rPr>
        <w:br/>
      </w:r>
      <w:r>
        <w:rPr>
          <w:rFonts w:hint="eastAsia"/>
        </w:rPr>
        <w:t>　　　　一、抗微生物药物行业优势</w:t>
      </w:r>
      <w:r>
        <w:rPr>
          <w:rFonts w:hint="eastAsia"/>
        </w:rPr>
        <w:br/>
      </w:r>
      <w:r>
        <w:rPr>
          <w:rFonts w:hint="eastAsia"/>
        </w:rPr>
        <w:t>　　　　二、抗微生物药物行业劣势</w:t>
      </w:r>
      <w:r>
        <w:rPr>
          <w:rFonts w:hint="eastAsia"/>
        </w:rPr>
        <w:br/>
      </w:r>
      <w:r>
        <w:rPr>
          <w:rFonts w:hint="eastAsia"/>
        </w:rPr>
        <w:t>　　　　三、抗微生物药物行业机会</w:t>
      </w:r>
      <w:r>
        <w:rPr>
          <w:rFonts w:hint="eastAsia"/>
        </w:rPr>
        <w:br/>
      </w:r>
      <w:r>
        <w:rPr>
          <w:rFonts w:hint="eastAsia"/>
        </w:rPr>
        <w:t>　　　　四、抗微生物药物行业风险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中国抗微生物药物发展现状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2024-2025年中国抗微生物药物市场现状分析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中国抗微生物药物行业产量情况分析及预测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一、抗微生物药物总体产能规模</w:t>
      </w:r>
      <w:r>
        <w:rPr>
          <w:rFonts w:hint="eastAsia"/>
        </w:rPr>
        <w:br/>
      </w:r>
      <w:r>
        <w:rPr>
          <w:rFonts w:hint="eastAsia"/>
        </w:rPr>
        <w:t>　　　　二、抗微生物药物生产区域分布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三、2019-2024年中国抗微生物药物产量统计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三、2025-2031年中国抗微生物药物产量预测</w:t>
      </w:r>
      <w:r>
        <w:rPr>
          <w:rFonts w:hint="eastAsia"/>
        </w:rPr>
        <w:br/>
      </w:r>
      <w:r>
        <w:rPr>
          <w:rFonts w:hint="eastAsia"/>
        </w:rPr>
        <w:t>　　第三节 中国抗微生物药物市场需求分析及预测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一、中国抗微生物药物市场需求特点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二、2019-2024年中国抗微生物药物市场需求量统计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三、2025-2031年中国抗微生物药物市场需求量预测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中国抗微生物药物价格趋势分析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一、2019-2024年中国抗微生物药物市场价格趋势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二、2025-2031年中国抗微生物药物市场价格走势预测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2019-2024年抗微生物药物行业经济运行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2019-2024年中国抗微生物药物行业盈利能力分析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2019-2024年中国抗微生物药物行业发展能力分析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2019-2024年抗微生物药物行业偿债能力分析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2019-2024年抗微生物药物制造企业数量分析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中国抗微生物药物行业重点地区发展分析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**地区抗微生物药物市场发展分析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**地区抗微生物药物市场发展分析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**地区抗微生物药物市场发展分析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**地区抗微生物药物市场发展分析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**地区抗微生物药物市场发展分析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2019-2024年中国抗微生物药物进出口分析</w:t>
      </w:r>
      <w:r>
        <w:rPr>
          <w:rFonts w:hint="eastAsia"/>
        </w:rPr>
        <w:br/>
      </w:r>
      <w:r>
        <w:rPr>
          <w:rFonts w:hint="eastAsia"/>
        </w:rPr>
        <w:t>　　第一节 抗微生物药物进口情况分析</w:t>
      </w:r>
      <w:r>
        <w:rPr>
          <w:rFonts w:hint="eastAsia"/>
        </w:rPr>
        <w:br/>
      </w:r>
      <w:r>
        <w:rPr>
          <w:rFonts w:hint="eastAsia"/>
        </w:rPr>
        <w:t>　　第二节 抗微生物药物出口情况分析</w:t>
      </w:r>
      <w:r>
        <w:rPr>
          <w:rFonts w:hint="eastAsia"/>
        </w:rPr>
        <w:br/>
      </w:r>
      <w:r>
        <w:rPr>
          <w:rFonts w:hint="eastAsia"/>
        </w:rPr>
        <w:t>　　第三节 影响抗微生物药物进出口因素分析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主要抗微生物药物生产企业及竞争格局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三、企业抗微生物药物经营状况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三、企业抗微生物药物经营状况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三、企业抗微生物药物经营状况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三、企业抗微生物药物经营状况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三、企业抗微生物药物经营状况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三、企业抗微生物药物经营状况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抗微生物药物行业投资战略研究</w:t>
      </w:r>
      <w:r>
        <w:rPr>
          <w:rFonts w:hint="eastAsia"/>
        </w:rPr>
        <w:br/>
      </w:r>
      <w:r>
        <w:rPr>
          <w:rFonts w:hint="eastAsia"/>
        </w:rPr>
        <w:t>　　第一节 抗微生物药物行业发展战略研究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对我国抗微生物药物品牌的战略思考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一、抗微生物药物品牌的重要性</w:t>
      </w:r>
      <w:r>
        <w:rPr>
          <w:rFonts w:hint="eastAsia"/>
        </w:rPr>
        <w:br/>
      </w:r>
      <w:r>
        <w:rPr>
          <w:rFonts w:hint="eastAsia"/>
        </w:rPr>
        <w:t>　　　　二、抗微生物药物实施品牌战略的意义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三、抗微生物药物企业品牌的现状分析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四、我国抗微生物药物企业的品牌战略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五、抗微生物药物品牌战略管理的策略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抗微生物药物经营策略分析</w:t>
      </w:r>
      <w:r>
        <w:rPr>
          <w:rFonts w:hint="eastAsia"/>
        </w:rPr>
        <w:br/>
      </w:r>
      <w:r>
        <w:rPr>
          <w:rFonts w:hint="eastAsia"/>
        </w:rPr>
        <w:t>　　　　一、抗微生物药物市场细分策略</w:t>
      </w:r>
      <w:r>
        <w:rPr>
          <w:rFonts w:hint="eastAsia"/>
        </w:rPr>
        <w:br/>
      </w:r>
      <w:r>
        <w:rPr>
          <w:rFonts w:hint="eastAsia"/>
        </w:rPr>
        <w:t>　　　　二、抗微生物药物市场创新策略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四、抗微生物药物新产品差异化战略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2025-2031年中国抗微生物药物发展趋势预测及投资风险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2025-2025年抗微生物药物市场前景分析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2025-2031年抗微生物药物行业发展趋势预测</w:t>
      </w:r>
      <w:r>
        <w:rPr>
          <w:rFonts w:hint="eastAsia"/>
        </w:rPr>
        <w:br/>
      </w:r>
      <w:r>
        <w:rPr>
          <w:rFonts w:hint="eastAsia"/>
        </w:rPr>
        <w:t>　　第三节 抗微生物药物行业投资风险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抗微生物药物投资建议</w:t>
      </w:r>
      <w:r>
        <w:rPr>
          <w:rFonts w:hint="eastAsia"/>
        </w:rPr>
        <w:br/>
      </w:r>
      <w:r>
        <w:rPr>
          <w:rFonts w:hint="eastAsia"/>
        </w:rPr>
        <w:t>　　第一节 抗微生物药物行业投资环境分析</w:t>
      </w:r>
      <w:r>
        <w:rPr>
          <w:rFonts w:hint="eastAsia"/>
        </w:rPr>
        <w:br/>
      </w:r>
      <w:r>
        <w:rPr>
          <w:rFonts w:hint="eastAsia"/>
        </w:rPr>
        <w:t>　　第二节 抗微生物药物行业投资进入壁垒分析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抗微生物药物行业历程</w:t>
      </w:r>
      <w:r>
        <w:rPr>
          <w:rFonts w:hint="eastAsia"/>
        </w:rPr>
        <w:br/>
      </w:r>
      <w:r>
        <w:rPr>
          <w:rFonts w:hint="eastAsia"/>
        </w:rPr>
        <w:t>　　图表 抗微生物药物行业生命周期</w:t>
      </w:r>
      <w:r>
        <w:rPr>
          <w:rFonts w:hint="eastAsia"/>
        </w:rPr>
        <w:br/>
      </w:r>
      <w:r>
        <w:rPr>
          <w:rFonts w:hint="eastAsia"/>
        </w:rPr>
        <w:t>　　图表 抗微生物药物行业产业链分析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2019-2024年抗微生物药物行业市场容量分析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2024年中国抗微生物药物行业需求领域分布格局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2024年中国抗微生物药物进口国家及地区分析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2024年中国抗微生物药物出口国家及地区分析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2019-2024年中国抗微生物药物行业企业平均规模情况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**地区抗微生物药物市场规模及增长情况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**地区抗微生物药物行业市场需求情况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**地区抗微生物药物市场规模及增长情况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**地区抗微生物药物行业市场需求情况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**地区抗微生物药物市场规模及增长情况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**地区抗微生物药物行业市场需求情况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**地区抗微生物药物市场规模及增长情况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**地区抗微生物药物行业市场需求情况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抗微生物药物重点企业（二）经营情况分析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抗微生物药物重点企业（二）主要经济指标情况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抗微生物药物重点企业（三）成长能力情况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2025-2031年中国抗微生物药物行业产能预测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2025-2031年中国抗微生物药物行业产量预测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2025-2031年中国抗微生物药物市场需求量预测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2025-2031年中国抗微生物药物行业供需平衡预测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2025-2031年中国抗微生物药物行业市场容量预测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2025-2031年中国抗微生物药物行业市场规模预测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2025年中国抗微生物药物市场前景分析</w:t>
      </w:r>
      <w:r>
        <w:rPr>
          <w:rFonts w:hint="eastAsia"/>
        </w:rPr>
        <w:br/>
      </w:r>
      <w:r>
        <w:rPr>
          <w:rFonts w:hint="eastAsia"/>
        </w:rPr>
        <w:t>　　图表 2025年中国抗微生物药物发展趋势预测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2f8aa0d4f4ce1" w:history="1">
        <w:r>
          <w:rPr>
            <w:rStyle w:val="Hyperlink"/>
          </w:rPr>
          <w:t>2025-2031年全球与中国抗微生物药物行业现状及发展趋势报告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2f8aa0d4f4ce1" w:history="1">
        <w:r>
          <w:rPr>
            <w:rStyle w:val="Hyperlink"/>
          </w:rPr>
          <w:t>https://www.20087.com/5/50/KangWeiShengWuYaoWuHangYeQuShi.html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微生物药物有哪些、抗微生物药物名词解释、2024抗菌药物50题答案、微生物耐药是指微生物对抗微生物药物、抗细菌病毒的药物有哪些、抗微生物药物的合理应用、抗微生物药物分为哪几类、抗微生物药物的抗菌范围称为、微生物药物主要分为六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17fd2d4e442b9" w:history="1">
      <w:r>
        <w:rPr>
          <w:rStyle w:val="Hyperlink"/>
        </w:rPr>
        <w:t>2025-2031年全球与中国抗微生物药物行业现状及发展趋势报告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KangWeiShengWuYaoWuHangYeQuShi.html" TargetMode="External" Id="R07f2f8aa0d4f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KangWeiShengWuYaoWuHangYeQuShi.html" TargetMode="External" Id="R2de17fd2d4e4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2024-11-29T00:53:00Z</dcterms:created>
  <dcterms:modified xsi:type="dcterms:W3CDTF">2024-11-29T01:53:00Z</dcterms:modified>
  <dc:subject>2025-2031年全球与中国抗微生物药物行业现状及发展趋势报告</dc:subject>
  <dc:title>2025-2031年全球与中国抗微生物药物行业现状及发展趋势报告</dc:title>
  <cp:keywords>2025-2031年全球与中国抗微生物药物行业现状及发展趋势报告</cp:keywords>
  <dc:description>2025-2031年全球与中国抗微生物药物行业现状及发展趋势报告</dc:description>
</cp:coreProperties>
</file>